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89E" w:rsidRDefault="008524A1" w:rsidP="00BF71A0">
      <w:pPr>
        <w:shd w:val="clear" w:color="auto" w:fill="FFFFFF"/>
        <w:spacing w:before="300" w:after="120" w:line="360" w:lineRule="auto"/>
        <w:ind w:left="-284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8489E"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рганизаци</w:t>
      </w:r>
      <w:r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8489E"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горячего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8489E"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8489E"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r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МБОУ «СОШ № 49» г. Чебоксары на базе МБОУ «СОШ № 22 им Героя РФ Н.Ф.</w:t>
      </w:r>
      <w:r w:rsidR="006221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Гаврилова» г. Чебоксары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</w:t>
      </w:r>
      <w:r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ериод проведения капитальных ремонтных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r w:rsidR="001D6F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  <w:r w:rsidR="001D6F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38489E" w:rsidRPr="001D6FA6" w:rsidRDefault="008524A1" w:rsidP="00BF71A0">
      <w:pPr>
        <w:shd w:val="clear" w:color="auto" w:fill="FFFFFF"/>
        <w:spacing w:before="120" w:after="120" w:line="360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1D6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</w:t>
      </w:r>
      <w:r w:rsidR="001D6FA6" w:rsidRPr="001D6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</w:t>
      </w:r>
      <w:r w:rsidR="0038489E" w:rsidRPr="001D6F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8524A1" w:rsidRPr="001D6FA6" w:rsidRDefault="008524A1" w:rsidP="00BF71A0">
      <w:pPr>
        <w:shd w:val="clear" w:color="auto" w:fill="FFFFFF"/>
        <w:spacing w:before="120" w:after="120" w:line="360" w:lineRule="auto"/>
        <w:ind w:left="-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524A1" w:rsidRPr="001D6FA6" w:rsidRDefault="008524A1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524A1">
        <w:rPr>
          <w:rFonts w:ascii="Times New Roman" w:hAnsi="Times New Roman" w:cs="Times New Roman"/>
          <w:color w:val="333333"/>
          <w:sz w:val="28"/>
          <w:szCs w:val="28"/>
        </w:rPr>
        <w:t>В связи с проведением</w:t>
      </w:r>
      <w:r w:rsidR="0023261A">
        <w:rPr>
          <w:rFonts w:ascii="Times New Roman" w:hAnsi="Times New Roman" w:cs="Times New Roman"/>
          <w:color w:val="333333"/>
          <w:sz w:val="28"/>
          <w:szCs w:val="28"/>
        </w:rPr>
        <w:t xml:space="preserve"> в 2026 году </w:t>
      </w:r>
      <w:r w:rsidRPr="008524A1">
        <w:rPr>
          <w:rFonts w:ascii="Times New Roman" w:hAnsi="Times New Roman" w:cs="Times New Roman"/>
          <w:color w:val="333333"/>
          <w:sz w:val="28"/>
          <w:szCs w:val="28"/>
        </w:rPr>
        <w:t>капитальн</w:t>
      </w:r>
      <w:r>
        <w:rPr>
          <w:rFonts w:ascii="Times New Roman" w:hAnsi="Times New Roman" w:cs="Times New Roman"/>
          <w:color w:val="333333"/>
          <w:sz w:val="28"/>
          <w:szCs w:val="28"/>
        </w:rPr>
        <w:t>ых</w:t>
      </w:r>
      <w:r w:rsidRPr="008524A1">
        <w:rPr>
          <w:rFonts w:ascii="Times New Roman" w:hAnsi="Times New Roman" w:cs="Times New Roman"/>
          <w:color w:val="333333"/>
          <w:sz w:val="28"/>
          <w:szCs w:val="28"/>
        </w:rPr>
        <w:t xml:space="preserve"> ремонт</w:t>
      </w:r>
      <w:r>
        <w:rPr>
          <w:rFonts w:ascii="Times New Roman" w:hAnsi="Times New Roman" w:cs="Times New Roman"/>
          <w:color w:val="333333"/>
          <w:sz w:val="28"/>
          <w:szCs w:val="28"/>
        </w:rPr>
        <w:t>ных работ</w:t>
      </w:r>
      <w:r w:rsidRPr="008524A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D6FA6"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="001D6FA6" w:rsidRPr="001D6FA6">
        <w:rPr>
          <w:rFonts w:ascii="Times New Roman" w:hAnsi="Times New Roman" w:cs="Times New Roman"/>
          <w:color w:val="333333"/>
          <w:sz w:val="28"/>
          <w:szCs w:val="28"/>
        </w:rPr>
        <w:t>униципально</w:t>
      </w:r>
      <w:r w:rsidR="001D6FA6">
        <w:rPr>
          <w:rFonts w:ascii="Times New Roman" w:hAnsi="Times New Roman" w:cs="Times New Roman"/>
          <w:color w:val="333333"/>
          <w:sz w:val="28"/>
          <w:szCs w:val="28"/>
        </w:rPr>
        <w:t>го</w:t>
      </w:r>
      <w:r w:rsidR="001D6FA6" w:rsidRPr="001D6FA6">
        <w:rPr>
          <w:rFonts w:ascii="Times New Roman" w:hAnsi="Times New Roman" w:cs="Times New Roman"/>
          <w:color w:val="333333"/>
          <w:sz w:val="28"/>
          <w:szCs w:val="28"/>
        </w:rPr>
        <w:t xml:space="preserve"> бюджетно</w:t>
      </w:r>
      <w:r w:rsidR="001D6FA6">
        <w:rPr>
          <w:rFonts w:ascii="Times New Roman" w:hAnsi="Times New Roman" w:cs="Times New Roman"/>
          <w:color w:val="333333"/>
          <w:sz w:val="28"/>
          <w:szCs w:val="28"/>
        </w:rPr>
        <w:t>го</w:t>
      </w:r>
      <w:r w:rsidR="001D6FA6" w:rsidRPr="001D6FA6">
        <w:rPr>
          <w:rFonts w:ascii="Times New Roman" w:hAnsi="Times New Roman" w:cs="Times New Roman"/>
          <w:color w:val="333333"/>
          <w:sz w:val="28"/>
          <w:szCs w:val="28"/>
        </w:rPr>
        <w:t xml:space="preserve"> общеобразовательно</w:t>
      </w:r>
      <w:r w:rsidR="001D6FA6">
        <w:rPr>
          <w:rFonts w:ascii="Times New Roman" w:hAnsi="Times New Roman" w:cs="Times New Roman"/>
          <w:color w:val="333333"/>
          <w:sz w:val="28"/>
          <w:szCs w:val="28"/>
        </w:rPr>
        <w:t>го</w:t>
      </w:r>
      <w:r w:rsidR="001D6FA6" w:rsidRPr="001D6FA6">
        <w:rPr>
          <w:rFonts w:ascii="Times New Roman" w:hAnsi="Times New Roman" w:cs="Times New Roman"/>
          <w:color w:val="333333"/>
          <w:sz w:val="28"/>
          <w:szCs w:val="28"/>
        </w:rPr>
        <w:t xml:space="preserve"> учреждени</w:t>
      </w:r>
      <w:r w:rsidR="001D6FA6">
        <w:rPr>
          <w:rFonts w:ascii="Times New Roman" w:hAnsi="Times New Roman" w:cs="Times New Roman"/>
          <w:color w:val="333333"/>
          <w:sz w:val="28"/>
          <w:szCs w:val="28"/>
        </w:rPr>
        <w:t>я</w:t>
      </w:r>
      <w:r w:rsidR="001D6FA6" w:rsidRPr="001D6FA6">
        <w:rPr>
          <w:rFonts w:ascii="Times New Roman" w:hAnsi="Times New Roman" w:cs="Times New Roman"/>
          <w:color w:val="333333"/>
          <w:sz w:val="28"/>
          <w:szCs w:val="28"/>
        </w:rPr>
        <w:t xml:space="preserve"> «Средняя общеобразовательная школа № 49 с углубленным изучением отдельных предметов имени П.П. Хузангая» города Чебоксары Чувашской Республики</w:t>
      </w:r>
      <w:r w:rsidRPr="008524A1">
        <w:rPr>
          <w:rFonts w:ascii="Times New Roman" w:hAnsi="Times New Roman" w:cs="Times New Roman"/>
          <w:color w:val="333333"/>
          <w:sz w:val="28"/>
          <w:szCs w:val="28"/>
        </w:rPr>
        <w:t xml:space="preserve">, перед администрацией школы и педагогическим </w:t>
      </w:r>
      <w:r w:rsidR="001D6FA6" w:rsidRPr="008524A1">
        <w:rPr>
          <w:rFonts w:ascii="Times New Roman" w:hAnsi="Times New Roman" w:cs="Times New Roman"/>
          <w:color w:val="333333"/>
          <w:sz w:val="28"/>
          <w:szCs w:val="28"/>
        </w:rPr>
        <w:t>коллективом стоит</w:t>
      </w:r>
      <w:r w:rsidRPr="008524A1">
        <w:rPr>
          <w:rFonts w:ascii="Times New Roman" w:hAnsi="Times New Roman" w:cs="Times New Roman"/>
          <w:color w:val="333333"/>
          <w:sz w:val="28"/>
          <w:szCs w:val="28"/>
        </w:rPr>
        <w:t xml:space="preserve"> важная задача – обеспечить непрерывность образовательного процесса и, в частности, организацию горячего питания для всех обучающихся школы с 1 по 11 классы.</w:t>
      </w:r>
    </w:p>
    <w:p w:rsidR="007657E8" w:rsidRDefault="007657E8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В соответствии с </w:t>
      </w:r>
      <w:hyperlink r:id="rId6" w:history="1">
        <w:r w:rsidRPr="007657E8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Приказ</w:t>
        </w:r>
        <w:r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ом</w:t>
        </w:r>
        <w:r w:rsidRPr="007657E8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 Управления образования администрации г. Чебоксары №</w:t>
        </w:r>
        <w:r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 </w:t>
        </w:r>
        <w:r w:rsidRPr="007657E8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56 от 18.02.2026г. </w:t>
        </w:r>
        <w:r w:rsidR="00D1492C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«</w:t>
        </w:r>
        <w:r w:rsidRPr="007657E8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Об организации образовательной деятельности для обучающихся МБОУ </w:t>
        </w:r>
        <w:r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«СОШ №49»</w:t>
        </w:r>
        <w:r w:rsidRPr="007657E8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 г.</w:t>
        </w:r>
        <w:r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 </w:t>
        </w:r>
        <w:r w:rsidRPr="007657E8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Чебоксары на период проведения капитальных ремонтных работ</w:t>
        </w:r>
      </w:hyperlink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 с</w:t>
      </w:r>
      <w:r w:rsidRPr="007657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2</w:t>
      </w:r>
      <w:r w:rsidR="00D149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февраля текущего года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учебно-воспитательный процесс, организация горячего питания для обучающихся 49 школы осуществляется в </w:t>
      </w:r>
      <w:r w:rsidRPr="001D6FA6">
        <w:rPr>
          <w:rFonts w:ascii="Times New Roman" w:hAnsi="Times New Roman" w:cs="Times New Roman"/>
          <w:color w:val="333333"/>
          <w:sz w:val="28"/>
          <w:szCs w:val="28"/>
        </w:rPr>
        <w:t>МБОУ «СОШ № 22 им Героя РФ Н.Ф.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D6FA6">
        <w:rPr>
          <w:rFonts w:ascii="Times New Roman" w:hAnsi="Times New Roman" w:cs="Times New Roman"/>
          <w:color w:val="333333"/>
          <w:sz w:val="28"/>
          <w:szCs w:val="28"/>
        </w:rPr>
        <w:t>Гаврилова» г. Чебоксары</w:t>
      </w:r>
      <w:r w:rsidR="00C0415A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C0415A" w:rsidRDefault="00C0415A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Перед началом </w:t>
      </w:r>
      <w:r w:rsidR="00E61EA2">
        <w:rPr>
          <w:rFonts w:ascii="Times New Roman" w:hAnsi="Times New Roman" w:cs="Times New Roman"/>
          <w:color w:val="333333"/>
          <w:sz w:val="28"/>
          <w:szCs w:val="28"/>
        </w:rPr>
        <w:t xml:space="preserve">перехода педагогического и ученического коллективов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49 школы </w:t>
      </w:r>
      <w:r w:rsidR="00E61EA2"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333333"/>
          <w:sz w:val="28"/>
          <w:szCs w:val="28"/>
        </w:rPr>
        <w:t>22</w:t>
      </w:r>
      <w:r w:rsidR="00E61EA2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были организованы и проведены </w:t>
      </w:r>
      <w:r w:rsidR="00E61EA2">
        <w:rPr>
          <w:rFonts w:ascii="Times New Roman" w:hAnsi="Times New Roman" w:cs="Times New Roman"/>
          <w:color w:val="333333"/>
          <w:sz w:val="28"/>
          <w:szCs w:val="28"/>
        </w:rPr>
        <w:t>несколько совместных встреч, совещаний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администраций двух образовательных организаций</w:t>
      </w:r>
      <w:r w:rsidR="00E61EA2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с целью создания комфортных условий и организации эффективного учебно-воспитательного процесса для обеих школ и, в том числе, одним из приоритетных вопросов стало обсуждение процедуры организации и предоставления горячего питания обучающимся обеих школ. </w:t>
      </w:r>
    </w:p>
    <w:p w:rsidR="00C0415A" w:rsidRPr="00AA50D6" w:rsidRDefault="00C0415A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Был проведен а</w:t>
      </w:r>
      <w:r w:rsidRPr="002F24ED">
        <w:rPr>
          <w:rFonts w:ascii="Times New Roman" w:hAnsi="Times New Roman" w:cs="Times New Roman"/>
          <w:color w:val="333333"/>
          <w:sz w:val="28"/>
          <w:szCs w:val="28"/>
        </w:rPr>
        <w:t>нализ ситуации и совместное планирование дальнейших действий. Проведена инвентаризация контингента обучающихся (количество классов-комплектов, возрастные группы); изучены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2F24ED">
        <w:rPr>
          <w:rFonts w:ascii="Times New Roman" w:hAnsi="Times New Roman" w:cs="Times New Roman"/>
          <w:color w:val="333333"/>
          <w:sz w:val="28"/>
          <w:szCs w:val="28"/>
        </w:rPr>
        <w:t xml:space="preserve">возможности 22 школы </w:t>
      </w:r>
      <w:r w:rsidRPr="002F24ED">
        <w:rPr>
          <w:rFonts w:ascii="Times New Roman" w:hAnsi="Times New Roman" w:cs="Times New Roman"/>
          <w:color w:val="333333"/>
          <w:sz w:val="28"/>
          <w:szCs w:val="28"/>
        </w:rPr>
        <w:lastRenderedPageBreak/>
        <w:t>(наличие столовой, её пропускная способность, график работы); составлен совместный план</w:t>
      </w:r>
      <w:r w:rsidRPr="002F24ED">
        <w:rPr>
          <w:rFonts w:ascii="Times New Roman" w:hAnsi="Times New Roman" w:cs="Times New Roman"/>
          <w:color w:val="333333"/>
          <w:sz w:val="28"/>
          <w:szCs w:val="28"/>
        </w:rPr>
        <w:noBreakHyphen/>
        <w:t>график питания с учётом расписания занятий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2F24ED">
        <w:rPr>
          <w:rFonts w:ascii="Times New Roman" w:hAnsi="Times New Roman" w:cs="Times New Roman"/>
          <w:color w:val="333333"/>
          <w:sz w:val="28"/>
          <w:szCs w:val="28"/>
        </w:rPr>
        <w:t>1 и 2 смены.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анализа было установлено, что принимающая школа имеет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современную, 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оборудованную столовую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капитального ремонта на 180 посадочных мест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функционирует в соответствии с санитарными нормами и требованиями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4E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пищеблока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наличии </w:t>
      </w:r>
      <w:r w:rsidR="00F569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посуда для приема пищи обучающими</w:t>
      </w:r>
      <w:r w:rsidRPr="00AA50D6">
        <w:rPr>
          <w:rFonts w:ascii="Times New Roman" w:eastAsia="Times New Roman" w:hAnsi="Times New Roman" w:cs="Times New Roman"/>
          <w:sz w:val="28"/>
          <w:szCs w:val="28"/>
          <w:lang w:eastAsia="ru-RU"/>
        </w:rPr>
        <w:t>ся.</w:t>
      </w:r>
    </w:p>
    <w:p w:rsidR="00C0415A" w:rsidRPr="00AA50D6" w:rsidRDefault="00C0415A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проведения капитальных ремонтных работ в 49 школе организацию питания осуществлял комбинат питания </w:t>
      </w:r>
      <w:r w:rsidR="00E83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 w:rsidRPr="00AA50D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«КУЛИНАР ПЛЮС». В 22 школе данную услугу предоставляет комбинат питания ООО «ЭНКО ПЛЮС». В связи с этим была проведена определенная работа по переходу из одного комбината питания в другой, заключен контракт на оказание услуг по организации горячего питания № 5910 от 12 января 2026 года. Совместно со специалистами банка «Авангард» курирующим систему школьного питания через программу</w:t>
      </w:r>
      <w:r w:rsidR="00F56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«Школьная карта</w:t>
      </w:r>
      <w:r w:rsidR="00D149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</w:t>
      </w:r>
      <w:r w:rsidRPr="00AA5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 осуществлен перевод всех обучающихся из 49 в 22 школу.</w:t>
      </w:r>
    </w:p>
    <w:p w:rsidR="0038489E" w:rsidRDefault="007375B5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375B5">
        <w:rPr>
          <w:rFonts w:ascii="Times New Roman" w:hAnsi="Times New Roman" w:cs="Times New Roman"/>
          <w:color w:val="333333"/>
          <w:sz w:val="28"/>
          <w:szCs w:val="28"/>
        </w:rPr>
        <w:t xml:space="preserve">Организация питания обучающихся в школе по образовательным программам начального общего, основного общего, среднего общего образования организовано в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строгом </w:t>
      </w:r>
      <w:r w:rsidRPr="007375B5">
        <w:rPr>
          <w:rFonts w:ascii="Times New Roman" w:hAnsi="Times New Roman" w:cs="Times New Roman"/>
          <w:color w:val="333333"/>
          <w:sz w:val="28"/>
          <w:szCs w:val="28"/>
        </w:rPr>
        <w:t>соответствии с частью 1 статьи 37 Федерального закона от 29.12.2012 № 273- ФЗ «Об образовании в Российской Федерации»</w:t>
      </w:r>
      <w:r>
        <w:rPr>
          <w:rFonts w:ascii="Times New Roman" w:hAnsi="Times New Roman" w:cs="Times New Roman"/>
          <w:color w:val="333333"/>
          <w:sz w:val="28"/>
          <w:szCs w:val="28"/>
        </w:rPr>
        <w:t>, «Санитарно</w:t>
      </w:r>
      <w:r>
        <w:rPr>
          <w:rFonts w:ascii="Times New Roman" w:hAnsi="Times New Roman" w:cs="Times New Roman"/>
          <w:color w:val="333333"/>
          <w:sz w:val="28"/>
          <w:szCs w:val="28"/>
        </w:rPr>
        <w:noBreakHyphen/>
        <w:t xml:space="preserve">эпидемиологическими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требования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ми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к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организации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общественного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питания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населения</w:t>
      </w:r>
      <w:r>
        <w:rPr>
          <w:rFonts w:ascii="Times New Roman" w:hAnsi="Times New Roman" w:cs="Times New Roman"/>
          <w:color w:val="333333"/>
          <w:sz w:val="28"/>
          <w:szCs w:val="28"/>
        </w:rPr>
        <w:t>» (</w:t>
      </w:r>
      <w:r w:rsidRPr="007375B5">
        <w:rPr>
          <w:rFonts w:ascii="Times New Roman" w:hAnsi="Times New Roman" w:cs="Times New Roman"/>
          <w:color w:val="333333"/>
          <w:sz w:val="28"/>
          <w:szCs w:val="28"/>
        </w:rPr>
        <w:t>СанПиН2.3/2.4.3590-20</w:t>
      </w:r>
      <w:r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;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региональными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муниципальными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нормативными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актами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по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организации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питания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8489E" w:rsidRPr="007375B5">
        <w:rPr>
          <w:rFonts w:ascii="Times New Roman" w:hAnsi="Times New Roman" w:cs="Times New Roman"/>
          <w:color w:val="333333"/>
          <w:sz w:val="28"/>
          <w:szCs w:val="28"/>
        </w:rPr>
        <w:t>школьников.</w:t>
      </w:r>
    </w:p>
    <w:p w:rsidR="00336C3A" w:rsidRPr="00336C3A" w:rsidRDefault="00336C3A" w:rsidP="00BF71A0">
      <w:pPr>
        <w:shd w:val="clear" w:color="auto" w:fill="FFFFFF"/>
        <w:spacing w:before="120" w:after="120" w:line="360" w:lineRule="auto"/>
        <w:ind w:left="-284" w:firstLine="992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</w:rPr>
      </w:pPr>
      <w:r w:rsidRPr="00336C3A">
        <w:rPr>
          <w:rFonts w:ascii="Times New Roman" w:hAnsi="Times New Roman" w:cs="Times New Roman"/>
          <w:color w:val="333333"/>
          <w:sz w:val="28"/>
          <w:szCs w:val="28"/>
          <w:u w:val="single"/>
        </w:rPr>
        <w:t>Основными задачами при организации питания обучающихся школы</w:t>
      </w:r>
      <w:r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 является</w:t>
      </w:r>
      <w:r w:rsidRPr="00336C3A">
        <w:rPr>
          <w:rFonts w:ascii="Times New Roman" w:hAnsi="Times New Roman" w:cs="Times New Roman"/>
          <w:color w:val="333333"/>
          <w:sz w:val="28"/>
          <w:szCs w:val="28"/>
          <w:u w:val="single"/>
        </w:rPr>
        <w:t>:</w:t>
      </w:r>
    </w:p>
    <w:p w:rsidR="00336C3A" w:rsidRPr="00336C3A" w:rsidRDefault="00336C3A" w:rsidP="00BF71A0">
      <w:pPr>
        <w:numPr>
          <w:ilvl w:val="0"/>
          <w:numId w:val="8"/>
        </w:numPr>
        <w:shd w:val="clear" w:color="auto" w:fill="FFFFFF"/>
        <w:tabs>
          <w:tab w:val="clear" w:pos="360"/>
        </w:tabs>
        <w:spacing w:before="72" w:after="150" w:line="360" w:lineRule="auto"/>
        <w:ind w:left="-284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</w:t>
      </w:r>
      <w:r w:rsidRPr="00336C3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беспечение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 w:rsidR="00336C3A" w:rsidRPr="00336C3A" w:rsidRDefault="00336C3A" w:rsidP="00BF71A0">
      <w:pPr>
        <w:numPr>
          <w:ilvl w:val="0"/>
          <w:numId w:val="8"/>
        </w:numPr>
        <w:shd w:val="clear" w:color="auto" w:fill="FFFFFF"/>
        <w:tabs>
          <w:tab w:val="clear" w:pos="360"/>
        </w:tabs>
        <w:spacing w:before="72" w:after="150" w:line="360" w:lineRule="auto"/>
        <w:ind w:left="-284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</w:t>
      </w:r>
      <w:r w:rsidRPr="00336C3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арантированное качество и безопасность питания и пищевых продуктов, используемых для приготовления блюд;</w:t>
      </w:r>
    </w:p>
    <w:p w:rsidR="00336C3A" w:rsidRPr="00336C3A" w:rsidRDefault="00336C3A" w:rsidP="00BF71A0">
      <w:pPr>
        <w:numPr>
          <w:ilvl w:val="0"/>
          <w:numId w:val="8"/>
        </w:numPr>
        <w:shd w:val="clear" w:color="auto" w:fill="FFFFFF"/>
        <w:tabs>
          <w:tab w:val="clear" w:pos="360"/>
        </w:tabs>
        <w:spacing w:before="72" w:after="150" w:line="360" w:lineRule="auto"/>
        <w:ind w:left="-284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П</w:t>
      </w:r>
      <w:r w:rsidRPr="00336C3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редупреждение (профилактика) среди обучающихся инфекционных и неинфекционных заболеваний, связанных с фактором питания;</w:t>
      </w:r>
    </w:p>
    <w:p w:rsidR="00731070" w:rsidRDefault="00336C3A" w:rsidP="00BF71A0">
      <w:pPr>
        <w:numPr>
          <w:ilvl w:val="0"/>
          <w:numId w:val="8"/>
        </w:numPr>
        <w:shd w:val="clear" w:color="auto" w:fill="FFFFFF"/>
        <w:tabs>
          <w:tab w:val="clear" w:pos="360"/>
        </w:tabs>
        <w:spacing w:before="72" w:after="150" w:line="360" w:lineRule="auto"/>
        <w:ind w:left="-284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3107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</w:t>
      </w:r>
      <w:r w:rsidRPr="00336C3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ропаганда принципов полноценного и здорового питания;</w:t>
      </w:r>
    </w:p>
    <w:p w:rsidR="00336C3A" w:rsidRDefault="00336C3A" w:rsidP="00BF71A0">
      <w:pPr>
        <w:numPr>
          <w:ilvl w:val="0"/>
          <w:numId w:val="8"/>
        </w:numPr>
        <w:shd w:val="clear" w:color="auto" w:fill="FFFFFF"/>
        <w:tabs>
          <w:tab w:val="clear" w:pos="360"/>
        </w:tabs>
        <w:spacing w:before="72" w:after="150" w:line="360" w:lineRule="auto"/>
        <w:ind w:left="-284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3107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Pr="00336C3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оциальная поддержка обучающихся из социально незащищенных, малообеспеченных семей, попавших в трудные жизненные ситуации;</w:t>
      </w:r>
      <w:r w:rsidRPr="0073107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обучающихся из семей участников специальной военной операции, детей-инвалидов, обучающихся с ограниченными возможностями здоровья</w:t>
      </w:r>
      <w:r w:rsidR="00D149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детей, оставшихся без попечения родителей.</w:t>
      </w:r>
    </w:p>
    <w:p w:rsidR="00C3642A" w:rsidRPr="00731070" w:rsidRDefault="00C3642A" w:rsidP="00BF71A0">
      <w:pPr>
        <w:shd w:val="clear" w:color="auto" w:fill="FFFFFF"/>
        <w:spacing w:before="72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Организация горячего питания обучающихся МБОУ «СОШ № 49» г. Чебоксары </w:t>
      </w:r>
      <w:r w:rsidR="00E8309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24 февраля по 26 мая 2026 года</w:t>
      </w:r>
      <w:r w:rsidR="00D149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E8309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время проведения капитальных ремонтных работ</w:t>
      </w:r>
      <w:r w:rsidR="00D1492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осуществляется на </w:t>
      </w:r>
      <w:r w:rsidR="009E575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базе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МБОУ «СОШ № 22 им. Героя России Н. Ф. Гаврилова» г. Чебоксары</w:t>
      </w:r>
      <w:r w:rsidR="009E575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соответствии с Приказом по школе №021-О от 24.02.2026 г.</w:t>
      </w:r>
    </w:p>
    <w:p w:rsidR="00F56944" w:rsidRPr="00C974D9" w:rsidRDefault="00731070" w:rsidP="00BF71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r w:rsidRPr="0073107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целью организации сбалансированного рационального питания детей, строгого выполнения и соблюдения технологии приготовления блюд в соответствии с меню, выполнением норм и калорийности, а также соблюде</w:t>
      </w:r>
      <w:r w:rsidR="00B51B2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ния всех норм и правил гигиены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в</w:t>
      </w:r>
      <w:r w:rsidRPr="0073107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соответствии со ст. 41 ФЗ №273-ФЗ «Об образовании в Российской Федерации»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директором</w:t>
      </w:r>
      <w:r w:rsidR="00704C0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комбината питания ООО «ЭНКО ПЛЮС» Польской Мариной Александровной и мной, директором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школы</w:t>
      </w:r>
      <w:r w:rsidR="00704C0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утверждается </w:t>
      </w:r>
      <w:r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10- </w:t>
      </w:r>
      <w:proofErr w:type="spellStart"/>
      <w:r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ти</w:t>
      </w:r>
      <w:proofErr w:type="spellEnd"/>
      <w:r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дневно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r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примерно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</w:t>
      </w:r>
      <w:r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меню для обучающихся 7-11 лет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12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лет и старше. </w:t>
      </w:r>
      <w:r w:rsidR="00F56944"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Меню разработано </w:t>
      </w:r>
      <w:r w:rsidR="00704C07"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учетом требований СанПиН 2.3/2.4.3590-20 «Санитарно-эпидемиологические требования к организации о</w:t>
      </w:r>
      <w:r w:rsidR="00704C0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бщественного питания населения», а также сезонности и </w:t>
      </w:r>
      <w:r w:rsidR="00F56944"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максимально сбалансировано</w:t>
      </w:r>
      <w:r w:rsidR="00704C0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="00F56944"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рационе питания </w:t>
      </w:r>
      <w:r w:rsidR="00B51B2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присутствуют</w:t>
      </w:r>
      <w:r w:rsidR="00F56944" w:rsidRPr="00F5694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свежие фрукты, овощи, продукты, обогащенные </w:t>
      </w:r>
      <w:r w:rsidR="00F56944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витаминами и микронутриентами.</w:t>
      </w:r>
    </w:p>
    <w:p w:rsidR="00C974D9" w:rsidRDefault="00E83095" w:rsidP="00BF71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19 мая 2026 года контингент обучающихся школы составляет 1110 человек. Обучающихся, осваивающих программы на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чального общего образования-377, </w:t>
      </w:r>
      <w:r w:rsidR="004816B3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основного общего образования-647;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среднего общего образования-</w:t>
      </w:r>
      <w:r w:rsidR="00D8100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86 человек</w:t>
      </w:r>
      <w:r w:rsidR="004816B3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</w:t>
      </w:r>
      <w:r w:rsidR="00C974D9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соответствии со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статьей</w:t>
      </w:r>
      <w:r w:rsidR="005F0E4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37</w:t>
      </w:r>
      <w:r w:rsidR="005F0E4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Федерального закона от</w:t>
      </w:r>
      <w:r w:rsidR="004A3D3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29</w:t>
      </w:r>
      <w:r w:rsidR="004A3D3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декабря</w:t>
      </w:r>
      <w:r w:rsidR="005F0E4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2012</w:t>
      </w:r>
      <w:r w:rsidR="005F0E4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года №273-ФЗ «Об</w:t>
      </w:r>
      <w:r w:rsidR="005F0E4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образовании в</w:t>
      </w:r>
      <w:r w:rsidR="005F0E4F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Российской Федерации»</w:t>
      </w:r>
      <w:r w:rsidR="004A3D3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(в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редакции, введённой Федеральным законом от</w:t>
      </w:r>
      <w:r w:rsidR="005F0E4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марта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2020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года №47-ФЗ)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 ученики 1-4 классов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школы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обеспечиваются не менее одного раза в день бесплатным горячим питанием, предусматривающим наличие горячего блюда (не считая горячего напитка),</w:t>
      </w:r>
      <w:r w:rsidR="00C974D9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 счёт бюджетных ассигнований.</w:t>
      </w:r>
    </w:p>
    <w:p w:rsidR="00374AD1" w:rsidRPr="00C974D9" w:rsidRDefault="00C974D9" w:rsidP="00BF71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Также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бесплатные завтраки получают 42 обучающихся 1-4 классов следующих льготных категорий:</w:t>
      </w:r>
    </w:p>
    <w:p w:rsidR="00374AD1" w:rsidRPr="00C974D9" w:rsidRDefault="00374AD1" w:rsidP="00BF71A0">
      <w:pPr>
        <w:pStyle w:val="a6"/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Обучающиеся с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ограниченными возможностями здоровья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- 14 человек (1 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ребенок, 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том числе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имеет также льготу как ребенок из семьи СВО</w:t>
      </w:r>
      <w:r w:rsidR="004A3D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;</w:t>
      </w:r>
    </w:p>
    <w:p w:rsidR="00374AD1" w:rsidRPr="00C974D9" w:rsidRDefault="00374AD1" w:rsidP="00BF71A0">
      <w:pPr>
        <w:pStyle w:val="a6"/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Дети-инвалиды-2 человека;</w:t>
      </w:r>
    </w:p>
    <w:p w:rsidR="00374AD1" w:rsidRPr="00C974D9" w:rsidRDefault="00374AD1" w:rsidP="00BF71A0">
      <w:pPr>
        <w:pStyle w:val="a6"/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Обучающиеся из семей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участников специальной военной операции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-25 человек (в том числе 4 человека, отцы которых погибли);</w:t>
      </w:r>
    </w:p>
    <w:p w:rsidR="00374AD1" w:rsidRPr="00C974D9" w:rsidRDefault="004A3D3E" w:rsidP="00BF71A0">
      <w:pPr>
        <w:pStyle w:val="a6"/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буч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ающийся, находящийся под опекой</w:t>
      </w:r>
      <w:r w:rsidR="00374AD1"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374AD1" w:rsidRPr="00374AD1" w:rsidRDefault="00374AD1" w:rsidP="00BF71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74AD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1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9</w:t>
      </w:r>
      <w:r w:rsidRPr="00374AD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мая 2026 года 59 обучающиеся основного общего и среднего общего образования льготной категории получают бесплатное двухразовое питание (завтрак и обед):</w:t>
      </w:r>
    </w:p>
    <w:p w:rsidR="00374AD1" w:rsidRPr="00C974D9" w:rsidRDefault="00374AD1" w:rsidP="00BF71A0">
      <w:pPr>
        <w:pStyle w:val="a6"/>
        <w:numPr>
          <w:ilvl w:val="0"/>
          <w:numId w:val="12"/>
        </w:numPr>
        <w:spacing w:after="0" w:line="360" w:lineRule="auto"/>
        <w:ind w:left="142" w:firstLine="9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Обучающиеся с </w:t>
      </w:r>
      <w:r w:rsidR="00A137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ограниченными возможностями здоровья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- 8 человек;</w:t>
      </w:r>
    </w:p>
    <w:p w:rsidR="00374AD1" w:rsidRPr="00C974D9" w:rsidRDefault="00374AD1" w:rsidP="00BF71A0">
      <w:pPr>
        <w:pStyle w:val="a6"/>
        <w:numPr>
          <w:ilvl w:val="0"/>
          <w:numId w:val="12"/>
        </w:numPr>
        <w:spacing w:after="0" w:line="360" w:lineRule="auto"/>
        <w:ind w:left="142" w:firstLine="9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Дети-инвалиды-5 человек;</w:t>
      </w:r>
    </w:p>
    <w:p w:rsidR="00374AD1" w:rsidRPr="00C974D9" w:rsidRDefault="00374AD1" w:rsidP="00BF71A0">
      <w:pPr>
        <w:pStyle w:val="a6"/>
        <w:numPr>
          <w:ilvl w:val="0"/>
          <w:numId w:val="12"/>
        </w:numPr>
        <w:spacing w:after="0" w:line="360" w:lineRule="auto"/>
        <w:ind w:left="142" w:firstLine="9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Малоимущие многодетной семьи- 20 человек;</w:t>
      </w:r>
    </w:p>
    <w:p w:rsidR="00374AD1" w:rsidRPr="00C974D9" w:rsidRDefault="00374AD1" w:rsidP="00BF71A0">
      <w:pPr>
        <w:pStyle w:val="a6"/>
        <w:numPr>
          <w:ilvl w:val="0"/>
          <w:numId w:val="12"/>
        </w:numPr>
        <w:spacing w:after="0" w:line="360" w:lineRule="auto"/>
        <w:ind w:left="142" w:firstLine="9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Обучающиеся из семей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участников специальной военной операции</w:t>
      </w: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-25 человек (в том числе 6 человек, отцы которых погибли);</w:t>
      </w:r>
    </w:p>
    <w:p w:rsidR="00374AD1" w:rsidRPr="00C974D9" w:rsidRDefault="00374AD1" w:rsidP="00BF71A0">
      <w:pPr>
        <w:pStyle w:val="a6"/>
        <w:numPr>
          <w:ilvl w:val="0"/>
          <w:numId w:val="12"/>
        </w:numPr>
        <w:spacing w:after="0" w:line="360" w:lineRule="auto"/>
        <w:ind w:left="142" w:firstLine="9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Обучающийся, находящийся под опекой- 1 человек;</w:t>
      </w:r>
    </w:p>
    <w:p w:rsidR="00374AD1" w:rsidRPr="00C974D9" w:rsidRDefault="00374AD1" w:rsidP="00BF71A0">
      <w:pPr>
        <w:pStyle w:val="a6"/>
        <w:numPr>
          <w:ilvl w:val="0"/>
          <w:numId w:val="12"/>
        </w:numPr>
        <w:spacing w:after="0" w:line="360" w:lineRule="auto"/>
        <w:ind w:left="142" w:firstLine="9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 ученика 5-11 классов получают бесплатные обеды (категория малоимущие 50%).</w:t>
      </w:r>
    </w:p>
    <w:p w:rsidR="00C974D9" w:rsidRPr="0038489E" w:rsidRDefault="00374AD1" w:rsidP="00BF71A0">
      <w:pPr>
        <w:numPr>
          <w:ilvl w:val="1"/>
          <w:numId w:val="2"/>
        </w:numPr>
        <w:shd w:val="clear" w:color="auto" w:fill="FFFFFF"/>
        <w:spacing w:before="120" w:after="12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AD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Таким образом по представленным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родителями (законными представителями) </w:t>
      </w:r>
      <w:r w:rsidRPr="00374AD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документам</w:t>
      </w:r>
      <w:r w:rsidR="00A1376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Pr="00374AD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 школе к льготной категории обучающих относятся 105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человек</w:t>
      </w:r>
      <w:r w:rsidRPr="00374AD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которым представлено бесплатное горячее питание. Ежедневно по школе горячее питание получают, в том числе, за счет родительских средств, от 620-630 обучающихся, что составляет 69% от общего числа обучающихся школы. </w:t>
      </w:r>
      <w:r w:rsidR="00C974D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асписание</w:t>
      </w:r>
      <w:r w:rsidR="004E035D" w:rsidRP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035D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</w:t>
      </w:r>
      <w:r w:rsidR="00C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и 2 смену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скорректировано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м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инут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4D9"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="004E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76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пищи.</w:t>
      </w:r>
    </w:p>
    <w:p w:rsidR="0053253E" w:rsidRDefault="004E035D" w:rsidP="00BF71A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В школе большое внимание отводится контролю качества и безопасности организации и предоставления питания обучающимся. </w:t>
      </w:r>
      <w:r w:rsidRPr="004E03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Санитарное состояние пищеблока, обеденного зала, соответствие документации санитарным нормам и правилам было изучено и исследовано специалистами </w:t>
      </w:r>
      <w:proofErr w:type="spellStart"/>
      <w:r w:rsidRPr="004E03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Роспотребнадзора</w:t>
      </w:r>
      <w:proofErr w:type="spellEnd"/>
      <w:r w:rsidRPr="004E03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ЧР </w:t>
      </w:r>
    </w:p>
    <w:p w:rsidR="004E035D" w:rsidRPr="004E035D" w:rsidRDefault="004E035D" w:rsidP="0053253E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E03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февраля,</w:t>
      </w:r>
      <w:r w:rsidRPr="004E03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 марта 2026 года</w:t>
      </w:r>
      <w:r w:rsidRPr="004E035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По заключениям нарушений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организации питания не выявлено. Также специалисты Управления образования администрации города Чебоксары в дни осенних каникул изучали вопросы организации горячего питания детей 49 и 22 школ.</w:t>
      </w:r>
    </w:p>
    <w:p w:rsidR="0053253E" w:rsidRDefault="004E35BD" w:rsidP="00BF71A0">
      <w:pPr>
        <w:shd w:val="clear" w:color="auto" w:fill="FFFFFF"/>
        <w:spacing w:before="15" w:after="150" w:line="36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Непосредственно в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опросами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организации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питания в школе занимаются: администрация, социальный педагог, классные руководители, медицинский работник, а также представит</w:t>
      </w:r>
      <w:r w:rsidR="005325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ели родительской общественности. С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оздана </w:t>
      </w:r>
      <w:proofErr w:type="spellStart"/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бракеражная</w:t>
      </w:r>
      <w:proofErr w:type="spellEnd"/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комиссия, в состав которых входят заведующий производством, представители школы, медицински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й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работник. Бракераж готовой продукции осуществляется ежедневно. </w:t>
      </w:r>
    </w:p>
    <w:p w:rsidR="004E35BD" w:rsidRPr="004E35BD" w:rsidRDefault="004E35BD" w:rsidP="00BF71A0">
      <w:pPr>
        <w:shd w:val="clear" w:color="auto" w:fill="FFFFFF"/>
        <w:spacing w:before="15" w:after="150" w:line="36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столовой за каждым классом закреплены столы. Питание обучающихся организуется в соответствии 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графиком, который разработан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 утвержден директором 22 и 49 школы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исходя из режима учебных занятий</w:t>
      </w:r>
      <w:r w:rsidR="005325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1 и 2 смены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Соблюдение посещения столовой контролируется дежурным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администратором, ответственным за организацию питания в школе, дежурными учителями, классными руководителями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Для улучшения обсл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уживания обучающихся, соблюдения температурного режима подача пищи осуществляется непосредственно перед приемом пищи детьми.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Ежедневно ведется термометрия готовых блюд </w:t>
      </w:r>
      <w:proofErr w:type="spellStart"/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термощупом</w:t>
      </w:r>
      <w:proofErr w:type="spellEnd"/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или кулинарным термометром и записывается в «Журнал бракеража готовой продукции». Температура готовых блюд соответствует требованиям, указанным в Методических рекомендациях к организации общественного питания населения МР 2.3.6.0233-21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803B89" w:rsidRDefault="004E35BD" w:rsidP="002522CD">
      <w:pPr>
        <w:shd w:val="clear" w:color="auto" w:fill="FFFFFF"/>
        <w:spacing w:before="15" w:after="150" w:line="360" w:lineRule="auto"/>
        <w:ind w:left="-284" w:firstLine="284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Ведется постоянный мониторинг с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остояни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FD1C4B"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столовой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мебели, качеств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посуды</w:t>
      </w:r>
      <w:r w:rsidR="002522C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 При выявлении сколов на посуде, она незамедлительно заменяется.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Столовая обеспечена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всем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необходимым инвентарем, дезинфицирующими и моющими средствами, специальной одеждой для работников.</w:t>
      </w:r>
      <w:r w:rsidR="002522C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Работники пищеблока адекватно реагируют на все замечания и предложения в адрес организации питания </w:t>
      </w:r>
      <w:r w:rsidR="002522C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обучающихся.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Оснащение пищеблока технологическим и холодильным оборудованием соответствует требованиям. Общее санитарное 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состояние складских помещений, с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анитарное состояние зоны приготовления пищи 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соответствует всем требованиям к организации питания обучающихся. </w:t>
      </w:r>
      <w:r w:rsidR="002522C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Уборка обеденного зала осуществляется по утвержденному графику.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Ведется учет поставок пищевых продуктов. Предпочтение отдаётся продукции российских и местных производителей. Продукты хранятся на пищеблоке с учетом наличия документов, удостоверяющих их качество, с указанием даты выработки, сроков и условий хранения 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Ж</w:t>
      </w:r>
      <w:r w:rsidR="00FD1C4B"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урнал 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бракеража готовой продукции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заполняется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ежедневно, а также фотографии из журнала размещаются на официальном сайте школы в баннере «Организация </w:t>
      </w:r>
      <w:r w:rsid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горячего 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питания». </w:t>
      </w:r>
      <w:r w:rsidR="002522C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Замены одних блюд другими, не представленными в меню не выявлено.</w:t>
      </w:r>
      <w:r w:rsidR="005B5F6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803B89" w:rsidRDefault="00803B89" w:rsidP="00BF71A0">
      <w:pPr>
        <w:shd w:val="clear" w:color="auto" w:fill="FFFFFF"/>
        <w:spacing w:before="15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целях повышения эффективности работы по организации питания обучающихся в школе внедрена система мониторинга с использованием следующих способов обратной связи: книга отзывов, анкетирование детей, родителей (законных представителей) и педагогов, мониторинг социальных сетей. На школьном сайте каждый родитель может ознакомиться с реализуемым разновозрастным меню, ежедневными меню, найти телефоны «горячей линии» федерального, регионального, муниципального, школьного уровня, поставщика услуги по организации школьного питания.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родители могут ознакомиться с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актуальн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ой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информаци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ей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(нормативная база, приказы, положения, фотографии входа в столовую, обеденного зала, зоны раздачи, контрольные блюда, информаци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ей</w:t>
      </w:r>
      <w:r w:rsidR="00FD1C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 формированию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культуры правильного и здорового питания</w:t>
      </w:r>
      <w:r w:rsidR="005325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DB7E8F" w:rsidRPr="004E35BD" w:rsidRDefault="00DB7E8F" w:rsidP="00BF71A0">
      <w:pPr>
        <w:shd w:val="clear" w:color="auto" w:fill="FFFFFF"/>
        <w:spacing w:before="15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 5 мая 2026 года на главной странице официального сайта МБОУ «СОШ № 49» г. Чебоксары размещен опрос регионального проекта по оценке качества питания в столовых образовательных организаций Чувашской Республики. Ссылка на данный опрос направлена также в родительские чаты. На 1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9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мая более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400 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родителей и обучающихся выразили свое мнение о качестве организации питания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школьной столовой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803B89" w:rsidRPr="00803B89" w:rsidRDefault="00803B89" w:rsidP="00BF71A0">
      <w:pPr>
        <w:shd w:val="clear" w:color="auto" w:fill="FFFFFF"/>
        <w:spacing w:before="15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В целях соответствия утвержденного меню фактически приготовленной продукции, качества блюд, санитарно-гигиеническому состоянию школьной столовой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не реже двух раз в месяц 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организуется родительский контроль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соответствии с Приказом 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 школе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Положением</w:t>
      </w:r>
      <w:r w:rsidR="005325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период с 2</w:t>
      </w:r>
      <w:r w:rsidR="00BA282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февраля 2026 года и по настоящее время члены родительского контроля</w:t>
      </w:r>
      <w:r w:rsidR="0072160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49 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школы 6 раз посетили столовую и ознакомились с организацией горячего питания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Родителями было изучено: </w:t>
      </w:r>
    </w:p>
    <w:p w:rsidR="00803B89" w:rsidRPr="00DB7E8F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Соответствие подаваемых блюд утверждённому </w:t>
      </w:r>
      <w:r w:rsidR="0053253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ежедневному и </w:t>
      </w: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10</w:t>
      </w: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noBreakHyphen/>
        <w:t>дневному меню;</w:t>
      </w:r>
    </w:p>
    <w:p w:rsidR="00803B89" w:rsidRPr="00DB7E8F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Вкусовые качества и температур</w:t>
      </w:r>
      <w:r w:rsidR="0072160C"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</w:t>
      </w:r>
      <w:r w:rsidR="004A5DA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товых</w:t>
      </w: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блюд;</w:t>
      </w:r>
    </w:p>
    <w:p w:rsidR="00803B89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Вес порций и их соответствие возрастным нормам;</w:t>
      </w:r>
    </w:p>
    <w:p w:rsidR="00DB7E8F" w:rsidRPr="00DB7E8F" w:rsidRDefault="00DB7E8F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Индекс «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несъедаемости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;</w:t>
      </w:r>
      <w:proofErr w:type="gramEnd"/>
    </w:p>
    <w:p w:rsidR="00803B89" w:rsidRPr="00DB7E8F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Санитарное состояние обеденного зала и столовой посуды;</w:t>
      </w:r>
    </w:p>
    <w:p w:rsidR="00803B89" w:rsidRPr="00DB7E8F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Соблюдение правил личной гигиены обучающимися;</w:t>
      </w:r>
    </w:p>
    <w:p w:rsidR="00803B89" w:rsidRPr="00DB7E8F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Условия работы и внешний вид персонала столовой;</w:t>
      </w:r>
    </w:p>
    <w:p w:rsidR="00803B89" w:rsidRPr="00DB7E8F" w:rsidRDefault="00803B89" w:rsidP="00BF71A0">
      <w:pPr>
        <w:pStyle w:val="a6"/>
        <w:numPr>
          <w:ilvl w:val="0"/>
          <w:numId w:val="14"/>
        </w:numPr>
        <w:shd w:val="clear" w:color="auto" w:fill="FFFFFF"/>
        <w:spacing w:before="15" w:after="150" w:line="360" w:lineRule="auto"/>
        <w:ind w:left="-142" w:firstLine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Наличие и актуальность информаци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r w:rsidR="000B2B6E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 здоровом питании на стендах.</w:t>
      </w:r>
    </w:p>
    <w:p w:rsidR="00803B89" w:rsidRDefault="00803B89" w:rsidP="00BF71A0">
      <w:pPr>
        <w:shd w:val="clear" w:color="auto" w:fill="FFFFFF"/>
        <w:spacing w:before="15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 итогам родительского контроля нареканий и замечаний в адрес работников пищеблока, санитарному состоянию, качеству приготовленной пищи не 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выявлено</w:t>
      </w:r>
      <w:r w:rsidRPr="00803B8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4A5DA1" w:rsidRPr="004E35BD" w:rsidRDefault="004A5DA1" w:rsidP="00BF71A0">
      <w:pPr>
        <w:spacing w:line="360" w:lineRule="auto"/>
        <w:ind w:left="-284" w:firstLine="992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E35B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Питание обучающихся в школе соответствует принципам щадящего питания, предусматривающего использование определенных способов приготовления блюд, таких как варка, приготовление на пару, тушение, запекание, исключение продуктов с раздражающими свойствами (жгучие приправы, уксус, кетчуп, майонез, газированные напитки, молочные продукты на основе растительных жиров, маргарин и др.), а также ограничение использования соли. Для приготовления блюд используется высокотехнологическое оборудование. Не допускается обжаривание во фритюре отдельных ингредиентов для приготовления блюд и кулинарных полуфабрикатов, использование пищевых продуктов, запрещенных СанПиН 2.3/2.4.3590-20.</w:t>
      </w:r>
    </w:p>
    <w:p w:rsidR="004E35BD" w:rsidRPr="004E35BD" w:rsidRDefault="004E35BD" w:rsidP="00BF71A0">
      <w:pPr>
        <w:shd w:val="clear" w:color="auto" w:fill="FFFFFF"/>
        <w:spacing w:before="15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Вопросы организации питания 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постоянно на контроле администрации и педагогического коллектива школы и 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рассматриваются на классных и общешкольных родительских собраниях</w:t>
      </w:r>
      <w:r w:rsidR="00DB7E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классных часах, обсуждаются на школьных методических объединениях, совещаниях при директоре педагогическом совете</w:t>
      </w:r>
      <w:r w:rsidRPr="004E35B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  <w:r w:rsidR="00D617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Школа активно участвует в региональных проектах таких как «Завтрак с директором», «Завтрак со Звездой», «Завтрак с Победителем». Активисты-старшеклассники изучали организацию питания наших обучающихся в 22 школе через общение с учениками школы, учителями и сняли ролик «</w:t>
      </w:r>
      <w:proofErr w:type="spellStart"/>
      <w:r w:rsidR="00D617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Ревизорро</w:t>
      </w:r>
      <w:proofErr w:type="spellEnd"/>
      <w:r w:rsidR="00D617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», размещенный на сайте школы в и в социальных сетях.</w:t>
      </w:r>
    </w:p>
    <w:p w:rsidR="00D617C3" w:rsidRPr="00AE6669" w:rsidRDefault="00D617C3" w:rsidP="00BF71A0">
      <w:pPr>
        <w:shd w:val="clear" w:color="auto" w:fill="FFFFFF"/>
        <w:spacing w:before="15" w:after="150" w:line="360" w:lineRule="auto"/>
        <w:ind w:left="-284" w:firstLine="99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E666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Подводя итоги организации горячего питания обучающихся МБОУ «СОШ № 49» г. Чебоксары на базе МБОУ «СОШ № 22 им Героя РФ Н.Ф. Гаврилова» г. Чебоксары в период проведения капитальных ремонтных работ в 2026 году</w:t>
      </w:r>
      <w:r w:rsidR="00AE6669" w:rsidRPr="00AE666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можно сделать следующие выводы:</w:t>
      </w:r>
    </w:p>
    <w:p w:rsidR="0038489E" w:rsidRPr="0038489E" w:rsidRDefault="0038489E" w:rsidP="00BF71A0">
      <w:pPr>
        <w:shd w:val="clear" w:color="auto" w:fill="FFFFFF"/>
        <w:spacing w:before="300" w:after="60" w:line="360" w:lineRule="auto"/>
        <w:ind w:left="-284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Организованная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полностью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4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обеспечивает:</w:t>
      </w:r>
    </w:p>
    <w:p w:rsidR="0038489E" w:rsidRPr="008030E2" w:rsidRDefault="008030E2" w:rsidP="00BF71A0">
      <w:pPr>
        <w:pStyle w:val="a6"/>
        <w:numPr>
          <w:ilvl w:val="0"/>
          <w:numId w:val="1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езопасность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пищи;</w:t>
      </w:r>
    </w:p>
    <w:p w:rsidR="0038489E" w:rsidRPr="008030E2" w:rsidRDefault="008030E2" w:rsidP="00BF71A0">
      <w:pPr>
        <w:pStyle w:val="a6"/>
        <w:numPr>
          <w:ilvl w:val="0"/>
          <w:numId w:val="15"/>
        </w:num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калорийности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нутриентов;</w:t>
      </w:r>
    </w:p>
    <w:p w:rsidR="008030E2" w:rsidRPr="008030E2" w:rsidRDefault="008030E2" w:rsidP="00BF71A0">
      <w:pPr>
        <w:pStyle w:val="a6"/>
        <w:numPr>
          <w:ilvl w:val="0"/>
          <w:numId w:val="15"/>
        </w:numPr>
        <w:shd w:val="clear" w:color="auto" w:fill="FFFFFF"/>
        <w:spacing w:before="120" w:after="120" w:line="360" w:lineRule="auto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розрачность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открытость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родительского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89E"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контроля.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время обучения в 22</w:t>
      </w:r>
      <w:r w:rsidR="00052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школе </w:t>
      </w:r>
      <w:r w:rsidRP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устных, письменных жалоб, замечаний, нареканий по организации горячего питания, качество приготовленных блюд со стороны родителей, обучающихся в адрес администрации 49 школы, педагогических работников не поступало. </w:t>
      </w:r>
    </w:p>
    <w:p w:rsidR="008324F7" w:rsidRDefault="008324F7" w:rsidP="00BF71A0">
      <w:pPr>
        <w:shd w:val="clear" w:color="auto" w:fill="FFFFFF"/>
        <w:spacing w:before="120" w:after="120" w:line="360" w:lineRule="auto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завершения капитальных ремонтных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 школы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администрация, педагогический коллектив, родительская общественность настроена на конструктивное взаимодействие </w:t>
      </w:r>
      <w:r w:rsidR="000B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коллективом 22 школы не только при </w:t>
      </w:r>
      <w:r w:rsidR="008030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учебно-воспитательного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 организации горячего питания для сохранения и укрепления физического и психологического здоровья наших детей.</w:t>
      </w:r>
    </w:p>
    <w:p w:rsidR="008324F7" w:rsidRDefault="008324F7" w:rsidP="00BF71A0">
      <w:pPr>
        <w:shd w:val="clear" w:color="auto" w:fill="FFFFFF"/>
        <w:spacing w:before="120" w:after="120" w:line="360" w:lineRule="auto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Благодарю за внимание. Готов ответить на ваши вопросы.</w:t>
      </w:r>
    </w:p>
    <w:sectPr w:rsidR="008324F7" w:rsidSect="0051044A">
      <w:pgSz w:w="11906" w:h="16838"/>
      <w:pgMar w:top="993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13C93"/>
    <w:multiLevelType w:val="hybridMultilevel"/>
    <w:tmpl w:val="1BEC8B2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8B03BD"/>
    <w:multiLevelType w:val="hybridMultilevel"/>
    <w:tmpl w:val="3A3A0DBE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14455834"/>
    <w:multiLevelType w:val="hybridMultilevel"/>
    <w:tmpl w:val="1E1C575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E48325C"/>
    <w:multiLevelType w:val="multilevel"/>
    <w:tmpl w:val="72BC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8C41B8"/>
    <w:multiLevelType w:val="multilevel"/>
    <w:tmpl w:val="CB5C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A90E52"/>
    <w:multiLevelType w:val="hybridMultilevel"/>
    <w:tmpl w:val="35508AA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6E104C0"/>
    <w:multiLevelType w:val="multilevel"/>
    <w:tmpl w:val="E5AE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1959B5"/>
    <w:multiLevelType w:val="multilevel"/>
    <w:tmpl w:val="5ABAE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48A63D51"/>
    <w:multiLevelType w:val="multilevel"/>
    <w:tmpl w:val="358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EF7BAC"/>
    <w:multiLevelType w:val="multilevel"/>
    <w:tmpl w:val="9872E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3B3282"/>
    <w:multiLevelType w:val="multilevel"/>
    <w:tmpl w:val="DBD4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F53ED9"/>
    <w:multiLevelType w:val="hybridMultilevel"/>
    <w:tmpl w:val="C03AF33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B1842FB"/>
    <w:multiLevelType w:val="multilevel"/>
    <w:tmpl w:val="B230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5117D6"/>
    <w:multiLevelType w:val="hybridMultilevel"/>
    <w:tmpl w:val="31DAFB4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0942F2E"/>
    <w:multiLevelType w:val="multilevel"/>
    <w:tmpl w:val="47B6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14"/>
  </w:num>
  <w:num w:numId="7">
    <w:abstractNumId w:val="10"/>
  </w:num>
  <w:num w:numId="8">
    <w:abstractNumId w:val="7"/>
  </w:num>
  <w:num w:numId="9">
    <w:abstractNumId w:val="12"/>
  </w:num>
  <w:num w:numId="10">
    <w:abstractNumId w:val="2"/>
  </w:num>
  <w:num w:numId="11">
    <w:abstractNumId w:val="0"/>
  </w:num>
  <w:num w:numId="12">
    <w:abstractNumId w:val="11"/>
  </w:num>
  <w:num w:numId="13">
    <w:abstractNumId w:val="5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4AC"/>
    <w:rsid w:val="000522B7"/>
    <w:rsid w:val="000B2B6E"/>
    <w:rsid w:val="00140C1D"/>
    <w:rsid w:val="001D6FA6"/>
    <w:rsid w:val="0023261A"/>
    <w:rsid w:val="00243BDF"/>
    <w:rsid w:val="002522CD"/>
    <w:rsid w:val="002F24ED"/>
    <w:rsid w:val="00336C3A"/>
    <w:rsid w:val="00374AD1"/>
    <w:rsid w:val="0038489E"/>
    <w:rsid w:val="004816B3"/>
    <w:rsid w:val="004A3D3E"/>
    <w:rsid w:val="004A5DA1"/>
    <w:rsid w:val="004E035D"/>
    <w:rsid w:val="004E35BD"/>
    <w:rsid w:val="0051044A"/>
    <w:rsid w:val="0053253E"/>
    <w:rsid w:val="005332C3"/>
    <w:rsid w:val="005339A9"/>
    <w:rsid w:val="00586DB8"/>
    <w:rsid w:val="005B5F6B"/>
    <w:rsid w:val="005F0E4F"/>
    <w:rsid w:val="00622154"/>
    <w:rsid w:val="006C08CF"/>
    <w:rsid w:val="00704C07"/>
    <w:rsid w:val="0072160C"/>
    <w:rsid w:val="0072785A"/>
    <w:rsid w:val="00731070"/>
    <w:rsid w:val="007375B5"/>
    <w:rsid w:val="007657E8"/>
    <w:rsid w:val="008030E2"/>
    <w:rsid w:val="00803B89"/>
    <w:rsid w:val="008324F7"/>
    <w:rsid w:val="008524A1"/>
    <w:rsid w:val="008A4778"/>
    <w:rsid w:val="009E5752"/>
    <w:rsid w:val="00A1376D"/>
    <w:rsid w:val="00A46F83"/>
    <w:rsid w:val="00AA50D6"/>
    <w:rsid w:val="00AE6669"/>
    <w:rsid w:val="00B51B26"/>
    <w:rsid w:val="00BA2822"/>
    <w:rsid w:val="00BF71A0"/>
    <w:rsid w:val="00C0415A"/>
    <w:rsid w:val="00C3642A"/>
    <w:rsid w:val="00C974D9"/>
    <w:rsid w:val="00CA5717"/>
    <w:rsid w:val="00CB14AC"/>
    <w:rsid w:val="00CF3A5C"/>
    <w:rsid w:val="00D108C6"/>
    <w:rsid w:val="00D1492C"/>
    <w:rsid w:val="00D617C3"/>
    <w:rsid w:val="00D81001"/>
    <w:rsid w:val="00DA2E64"/>
    <w:rsid w:val="00DB7E8F"/>
    <w:rsid w:val="00E61D59"/>
    <w:rsid w:val="00E61EA2"/>
    <w:rsid w:val="00E83095"/>
    <w:rsid w:val="00F56944"/>
    <w:rsid w:val="00FD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48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48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48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4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38489E"/>
  </w:style>
  <w:style w:type="paragraph" w:styleId="a3">
    <w:name w:val="Normal (Web)"/>
    <w:basedOn w:val="a"/>
    <w:uiPriority w:val="99"/>
    <w:semiHidden/>
    <w:unhideWhenUsed/>
    <w:rsid w:val="0038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6C3A"/>
    <w:rPr>
      <w:b/>
      <w:bCs/>
    </w:rPr>
  </w:style>
  <w:style w:type="character" w:styleId="a5">
    <w:name w:val="Hyperlink"/>
    <w:basedOn w:val="a0"/>
    <w:uiPriority w:val="99"/>
    <w:semiHidden/>
    <w:unhideWhenUsed/>
    <w:rsid w:val="007657E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56944"/>
    <w:pPr>
      <w:ind w:left="720"/>
      <w:contextualSpacing/>
    </w:pPr>
  </w:style>
  <w:style w:type="character" w:customStyle="1" w:styleId="apple-converted-space">
    <w:name w:val="apple-converted-space"/>
    <w:basedOn w:val="a0"/>
    <w:rsid w:val="00374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48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48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48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4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38489E"/>
  </w:style>
  <w:style w:type="paragraph" w:styleId="a3">
    <w:name w:val="Normal (Web)"/>
    <w:basedOn w:val="a"/>
    <w:uiPriority w:val="99"/>
    <w:semiHidden/>
    <w:unhideWhenUsed/>
    <w:rsid w:val="0038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6C3A"/>
    <w:rPr>
      <w:b/>
      <w:bCs/>
    </w:rPr>
  </w:style>
  <w:style w:type="character" w:styleId="a5">
    <w:name w:val="Hyperlink"/>
    <w:basedOn w:val="a0"/>
    <w:uiPriority w:val="99"/>
    <w:semiHidden/>
    <w:unhideWhenUsed/>
    <w:rsid w:val="007657E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56944"/>
    <w:pPr>
      <w:ind w:left="720"/>
      <w:contextualSpacing/>
    </w:pPr>
  </w:style>
  <w:style w:type="character" w:customStyle="1" w:styleId="apple-converted-space">
    <w:name w:val="apple-converted-space"/>
    <w:basedOn w:val="a0"/>
    <w:rsid w:val="00374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s02.rchuv.ru/rchuv25/sosh49/docs/2026/03/03/59d76ff5-bbf3-4f20-938d-6f182a4f191a/img_20260225_131027_560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8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User207</dc:creator>
  <cp:keywords/>
  <dc:description/>
  <cp:lastModifiedBy>Администратор</cp:lastModifiedBy>
  <cp:revision>30</cp:revision>
  <dcterms:created xsi:type="dcterms:W3CDTF">2026-05-13T17:11:00Z</dcterms:created>
  <dcterms:modified xsi:type="dcterms:W3CDTF">2026-05-20T02:07:00Z</dcterms:modified>
</cp:coreProperties>
</file>