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1C201E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</w:t>
      </w:r>
      <w:r w:rsidR="001B2F41">
        <w:rPr>
          <w:rFonts w:ascii="Times New Roman" w:hAnsi="Times New Roman" w:cs="Times New Roman"/>
        </w:rPr>
        <w:t>6</w:t>
      </w:r>
      <w:r w:rsidRPr="002175A1">
        <w:rPr>
          <w:rFonts w:ascii="Times New Roman" w:hAnsi="Times New Roman" w:cs="Times New Roman"/>
        </w:rPr>
        <w:t xml:space="preserve">. </w:t>
      </w:r>
      <w:r w:rsidR="001C201E">
        <w:rPr>
          <w:rFonts w:ascii="Times New Roman" w:hAnsi="Times New Roman" w:cs="Times New Roman"/>
        </w:rPr>
        <w:t>В связи с</w:t>
      </w:r>
      <w:r w:rsidR="001B2F41">
        <w:rPr>
          <w:rFonts w:ascii="Times New Roman" w:hAnsi="Times New Roman" w:cs="Times New Roman"/>
        </w:rPr>
        <w:t xml:space="preserve"> рождением ребенка</w:t>
      </w:r>
      <w:r w:rsidR="001C201E">
        <w:rPr>
          <w:rFonts w:ascii="Times New Roman" w:hAnsi="Times New Roman" w:cs="Times New Roman"/>
        </w:rPr>
        <w:t xml:space="preserve"> (при предоставлении свидетельства о </w:t>
      </w:r>
      <w:r w:rsidR="001B2F41">
        <w:rPr>
          <w:rFonts w:ascii="Times New Roman" w:hAnsi="Times New Roman" w:cs="Times New Roman"/>
        </w:rPr>
        <w:t>рождении</w:t>
      </w:r>
      <w:r w:rsidR="001C201E">
        <w:rPr>
          <w:rFonts w:ascii="Times New Roman" w:hAnsi="Times New Roman" w:cs="Times New Roman"/>
        </w:rPr>
        <w:t>).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B2F41"/>
    <w:rsid w:val="001C201E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344CD"/>
    <w:rsid w:val="00843CCB"/>
    <w:rsid w:val="008D2922"/>
    <w:rsid w:val="008E42A1"/>
    <w:rsid w:val="009B46E8"/>
    <w:rsid w:val="00A64BEB"/>
    <w:rsid w:val="00AD46A1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2026-04-03T11:04:00Z</dcterms:created>
  <dcterms:modified xsi:type="dcterms:W3CDTF">2026-04-16T11:50:00Z</dcterms:modified>
</cp:coreProperties>
</file>