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0A" w:rsidRDefault="00FB7E0A" w:rsidP="00E24456">
      <w:pPr>
        <w:ind w:firstLine="567"/>
        <w:jc w:val="right"/>
        <w:rPr>
          <w:sz w:val="14"/>
          <w:szCs w:val="14"/>
          <w:lang w:eastAsia="en-US"/>
        </w:rPr>
      </w:pPr>
    </w:p>
    <w:p w:rsidR="002F003B" w:rsidRDefault="002F003B" w:rsidP="00493F9A">
      <w:pPr>
        <w:ind w:firstLine="567"/>
        <w:jc w:val="center"/>
        <w:rPr>
          <w:sz w:val="24"/>
          <w:szCs w:val="24"/>
        </w:rPr>
      </w:pPr>
    </w:p>
    <w:p w:rsidR="00E761D5" w:rsidRDefault="00E761D5" w:rsidP="000A71CA">
      <w:pPr>
        <w:ind w:firstLine="567"/>
        <w:jc w:val="center"/>
        <w:rPr>
          <w:sz w:val="24"/>
          <w:szCs w:val="24"/>
        </w:rPr>
      </w:pPr>
    </w:p>
    <w:p w:rsidR="00F15D15" w:rsidRPr="00FB06E0" w:rsidRDefault="00C835BC" w:rsidP="00FB06E0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761D5" w:rsidRDefault="00F15D15" w:rsidP="00E761D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C835BC">
        <w:rPr>
          <w:b/>
          <w:sz w:val="24"/>
          <w:szCs w:val="24"/>
        </w:rPr>
        <w:t xml:space="preserve">о </w:t>
      </w:r>
      <w:r w:rsidR="00BE2E3E" w:rsidRPr="00BE2E3E">
        <w:rPr>
          <w:b/>
          <w:sz w:val="24"/>
          <w:szCs w:val="24"/>
          <w:lang w:val="en-US"/>
        </w:rPr>
        <w:t>V</w:t>
      </w:r>
      <w:r w:rsidR="00E81D9F">
        <w:rPr>
          <w:b/>
          <w:sz w:val="24"/>
          <w:szCs w:val="24"/>
        </w:rPr>
        <w:t xml:space="preserve"> республиканской очно-</w:t>
      </w:r>
      <w:r w:rsidRPr="00C835BC">
        <w:rPr>
          <w:b/>
          <w:sz w:val="24"/>
          <w:szCs w:val="24"/>
        </w:rPr>
        <w:t>заочной научно-практической конференции</w:t>
      </w:r>
    </w:p>
    <w:p w:rsidR="00F15D15" w:rsidRPr="00BE2E3E" w:rsidRDefault="00F15D15" w:rsidP="00E761D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BE2E3E">
        <w:rPr>
          <w:b/>
          <w:sz w:val="24"/>
          <w:szCs w:val="24"/>
        </w:rPr>
        <w:t>«</w:t>
      </w:r>
      <w:r w:rsidR="00BE2E3E" w:rsidRPr="00BE2E3E">
        <w:rPr>
          <w:b/>
          <w:sz w:val="24"/>
          <w:szCs w:val="24"/>
        </w:rPr>
        <w:t>Наро</w:t>
      </w:r>
      <w:r w:rsidR="007111D3">
        <w:rPr>
          <w:b/>
          <w:sz w:val="24"/>
          <w:szCs w:val="24"/>
        </w:rPr>
        <w:t>дные традиции – основа духовно-</w:t>
      </w:r>
      <w:r w:rsidR="00BE2E3E" w:rsidRPr="00BE2E3E">
        <w:rPr>
          <w:b/>
          <w:sz w:val="24"/>
          <w:szCs w:val="24"/>
        </w:rPr>
        <w:t>нравственного воспитания</w:t>
      </w:r>
      <w:r w:rsidRPr="00BE2E3E">
        <w:rPr>
          <w:b/>
          <w:sz w:val="24"/>
          <w:szCs w:val="24"/>
        </w:rPr>
        <w:t>»</w:t>
      </w:r>
    </w:p>
    <w:p w:rsidR="00F15D15" w:rsidRPr="00C835BC" w:rsidRDefault="00F15D15" w:rsidP="00FB06E0">
      <w:pPr>
        <w:spacing w:line="276" w:lineRule="auto"/>
        <w:ind w:firstLine="709"/>
        <w:rPr>
          <w:b/>
          <w:sz w:val="24"/>
          <w:szCs w:val="24"/>
        </w:rPr>
      </w:pPr>
    </w:p>
    <w:p w:rsidR="00F15D15" w:rsidRPr="00FC16C9" w:rsidRDefault="00F15D15" w:rsidP="00FB06E0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F15D15" w:rsidRDefault="00F15D15" w:rsidP="00600334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2A68A4">
        <w:rPr>
          <w:b/>
          <w:bCs/>
          <w:sz w:val="24"/>
          <w:szCs w:val="24"/>
        </w:rPr>
        <w:t>1.Общие положения</w:t>
      </w:r>
    </w:p>
    <w:p w:rsidR="00252E6B" w:rsidRPr="007111D3" w:rsidRDefault="00252E6B" w:rsidP="007111D3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FB7E0A" w:rsidRDefault="00F15D15" w:rsidP="00FB7E0A">
      <w:pPr>
        <w:spacing w:line="276" w:lineRule="auto"/>
        <w:ind w:firstLine="567"/>
        <w:jc w:val="both"/>
        <w:rPr>
          <w:sz w:val="24"/>
          <w:szCs w:val="24"/>
        </w:rPr>
      </w:pPr>
      <w:r w:rsidRPr="002A68A4">
        <w:rPr>
          <w:sz w:val="24"/>
          <w:szCs w:val="24"/>
        </w:rPr>
        <w:t xml:space="preserve">1.1. </w:t>
      </w:r>
      <w:r w:rsidRPr="00920871">
        <w:rPr>
          <w:sz w:val="24"/>
          <w:szCs w:val="24"/>
        </w:rPr>
        <w:t xml:space="preserve">Настоящее положение определяет порядок организации и </w:t>
      </w:r>
      <w:r w:rsidRPr="006C13DC">
        <w:rPr>
          <w:sz w:val="24"/>
          <w:szCs w:val="24"/>
        </w:rPr>
        <w:t>проведения</w:t>
      </w:r>
      <w:r w:rsidR="008A0443">
        <w:rPr>
          <w:sz w:val="24"/>
          <w:szCs w:val="24"/>
        </w:rPr>
        <w:t xml:space="preserve"> </w:t>
      </w:r>
      <w:r w:rsidR="00BE2E3E" w:rsidRPr="006C13DC">
        <w:rPr>
          <w:sz w:val="24"/>
          <w:szCs w:val="24"/>
          <w:lang w:val="en-US"/>
        </w:rPr>
        <w:t>V</w:t>
      </w:r>
      <w:r w:rsidR="00E81D9F">
        <w:rPr>
          <w:sz w:val="24"/>
          <w:szCs w:val="24"/>
        </w:rPr>
        <w:t xml:space="preserve"> республиканской очно-</w:t>
      </w:r>
      <w:r w:rsidR="00BE2E3E" w:rsidRPr="006C13DC">
        <w:rPr>
          <w:sz w:val="24"/>
          <w:szCs w:val="24"/>
        </w:rPr>
        <w:t>заочной научно-практической конференции «Наро</w:t>
      </w:r>
      <w:r w:rsidR="00E81D9F">
        <w:rPr>
          <w:sz w:val="24"/>
          <w:szCs w:val="24"/>
        </w:rPr>
        <w:t>дные традиции – основа духовно-</w:t>
      </w:r>
      <w:r w:rsidR="00BE2E3E" w:rsidRPr="006C13DC">
        <w:rPr>
          <w:sz w:val="24"/>
          <w:szCs w:val="24"/>
        </w:rPr>
        <w:t>нравственного воспитания»</w:t>
      </w:r>
      <w:r w:rsidRPr="002A68A4">
        <w:rPr>
          <w:sz w:val="24"/>
          <w:szCs w:val="24"/>
        </w:rPr>
        <w:t xml:space="preserve"> (далее – Конференция)</w:t>
      </w:r>
      <w:r>
        <w:rPr>
          <w:sz w:val="24"/>
          <w:szCs w:val="24"/>
        </w:rPr>
        <w:t>.</w:t>
      </w:r>
    </w:p>
    <w:p w:rsidR="008C7088" w:rsidRDefault="00252E6B" w:rsidP="008C708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600334">
        <w:rPr>
          <w:sz w:val="24"/>
          <w:szCs w:val="24"/>
        </w:rPr>
        <w:t xml:space="preserve"> </w:t>
      </w:r>
      <w:r w:rsidR="008C7088">
        <w:rPr>
          <w:sz w:val="24"/>
          <w:szCs w:val="24"/>
        </w:rPr>
        <w:t>Организаторами Конференции</w:t>
      </w:r>
      <w:r w:rsidR="008C7088" w:rsidRPr="000931A2">
        <w:rPr>
          <w:sz w:val="24"/>
          <w:szCs w:val="24"/>
        </w:rPr>
        <w:t xml:space="preserve"> </w:t>
      </w:r>
      <w:r w:rsidR="008C7088" w:rsidRPr="00335B94">
        <w:rPr>
          <w:sz w:val="24"/>
          <w:szCs w:val="24"/>
        </w:rPr>
        <w:t>являются</w:t>
      </w:r>
      <w:r w:rsidR="008C7088" w:rsidRPr="000931A2">
        <w:rPr>
          <w:sz w:val="24"/>
          <w:szCs w:val="24"/>
        </w:rPr>
        <w:t xml:space="preserve"> БУ ЧР ДПО «Чувашский республиканский институт обра</w:t>
      </w:r>
      <w:r w:rsidR="008C7088">
        <w:rPr>
          <w:sz w:val="24"/>
          <w:szCs w:val="24"/>
        </w:rPr>
        <w:t>зования» Минобразов</w:t>
      </w:r>
      <w:r w:rsidR="00140782">
        <w:rPr>
          <w:sz w:val="24"/>
          <w:szCs w:val="24"/>
        </w:rPr>
        <w:t xml:space="preserve">ания Чувашии, МБОУ «СОШ № 2» и </w:t>
      </w:r>
      <w:r w:rsidR="008C7088" w:rsidRPr="002A68A4">
        <w:rPr>
          <w:sz w:val="24"/>
          <w:szCs w:val="24"/>
        </w:rPr>
        <w:t>МБ</w:t>
      </w:r>
      <w:r w:rsidR="008C7088">
        <w:rPr>
          <w:sz w:val="24"/>
          <w:szCs w:val="24"/>
        </w:rPr>
        <w:t>ОУ «СОШ № 11» г. Новочебоксарска.</w:t>
      </w:r>
      <w:r w:rsidR="008C7088" w:rsidRPr="008C7088">
        <w:rPr>
          <w:sz w:val="24"/>
          <w:szCs w:val="24"/>
        </w:rPr>
        <w:t xml:space="preserve"> </w:t>
      </w:r>
    </w:p>
    <w:p w:rsidR="00252E6B" w:rsidRDefault="00252E6B" w:rsidP="00252E6B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252E6B" w:rsidRDefault="00252E6B" w:rsidP="0060033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52E6B">
        <w:rPr>
          <w:b/>
          <w:sz w:val="24"/>
          <w:szCs w:val="24"/>
        </w:rPr>
        <w:t>2. Цель и задачи Конференции</w:t>
      </w:r>
    </w:p>
    <w:p w:rsidR="008F4514" w:rsidRDefault="008F4514" w:rsidP="00E761D5">
      <w:pPr>
        <w:spacing w:line="276" w:lineRule="auto"/>
        <w:jc w:val="both"/>
        <w:rPr>
          <w:sz w:val="24"/>
          <w:szCs w:val="24"/>
        </w:rPr>
      </w:pPr>
    </w:p>
    <w:p w:rsidR="00140782" w:rsidRDefault="00E761D5" w:rsidP="0014078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-У</w:t>
      </w:r>
      <w:r w:rsidR="008F4514" w:rsidRPr="00DB640A">
        <w:rPr>
          <w:sz w:val="24"/>
          <w:szCs w:val="24"/>
        </w:rPr>
        <w:t>тверждение духовно-нравственных приоритетов в патриотическ</w:t>
      </w:r>
      <w:r w:rsidR="009F05B9" w:rsidRPr="00DB640A">
        <w:rPr>
          <w:sz w:val="24"/>
          <w:szCs w:val="24"/>
        </w:rPr>
        <w:t>ом воспитании обучающихся;</w:t>
      </w:r>
      <w:r w:rsidR="008F4514" w:rsidRPr="00DB640A">
        <w:rPr>
          <w:sz w:val="24"/>
          <w:szCs w:val="24"/>
        </w:rPr>
        <w:t xml:space="preserve"> </w:t>
      </w:r>
    </w:p>
    <w:p w:rsidR="00DB640A" w:rsidRPr="00DB640A" w:rsidRDefault="00DB640A" w:rsidP="00140782">
      <w:pPr>
        <w:spacing w:line="276" w:lineRule="auto"/>
        <w:ind w:firstLine="567"/>
        <w:jc w:val="both"/>
        <w:rPr>
          <w:sz w:val="24"/>
          <w:szCs w:val="24"/>
        </w:rPr>
      </w:pPr>
      <w:r w:rsidRPr="00DB640A">
        <w:rPr>
          <w:sz w:val="24"/>
          <w:szCs w:val="24"/>
        </w:rPr>
        <w:t>-стимулирование интереса обучающихся к изучению народных традиций;</w:t>
      </w:r>
    </w:p>
    <w:p w:rsidR="000B44DF" w:rsidRPr="00DB640A" w:rsidRDefault="008F4514" w:rsidP="00875463">
      <w:pPr>
        <w:spacing w:line="276" w:lineRule="auto"/>
        <w:ind w:firstLine="567"/>
        <w:jc w:val="both"/>
        <w:rPr>
          <w:sz w:val="24"/>
          <w:szCs w:val="24"/>
        </w:rPr>
      </w:pPr>
      <w:r w:rsidRPr="00DB640A">
        <w:rPr>
          <w:sz w:val="24"/>
          <w:szCs w:val="24"/>
        </w:rPr>
        <w:t>-</w:t>
      </w:r>
      <w:r w:rsidR="000B44DF" w:rsidRPr="00DB640A">
        <w:rPr>
          <w:sz w:val="24"/>
          <w:szCs w:val="24"/>
        </w:rPr>
        <w:t>выявление и распространение успешных практик педагогических работников, реализующих программу «Социокультурные истоки».</w:t>
      </w:r>
    </w:p>
    <w:p w:rsidR="008C7088" w:rsidRDefault="008C7088" w:rsidP="007111D3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7111D3" w:rsidRDefault="00252E6B" w:rsidP="00600334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C7088">
        <w:rPr>
          <w:b/>
          <w:bCs/>
          <w:sz w:val="24"/>
          <w:szCs w:val="24"/>
        </w:rPr>
        <w:t>. Участники Конференции</w:t>
      </w:r>
      <w:r w:rsidR="00F15D15" w:rsidRPr="00BF6E13">
        <w:rPr>
          <w:b/>
          <w:bCs/>
          <w:sz w:val="24"/>
          <w:szCs w:val="24"/>
        </w:rPr>
        <w:t xml:space="preserve"> </w:t>
      </w:r>
      <w:r w:rsidR="002D1F54">
        <w:rPr>
          <w:b/>
          <w:bCs/>
          <w:sz w:val="24"/>
          <w:szCs w:val="24"/>
        </w:rPr>
        <w:t>и направления</w:t>
      </w:r>
    </w:p>
    <w:p w:rsidR="008C7088" w:rsidRDefault="008C7088" w:rsidP="007111D3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8C7088" w:rsidRDefault="000B44DF" w:rsidP="008C7088">
      <w:pPr>
        <w:spacing w:line="276" w:lineRule="auto"/>
        <w:ind w:firstLine="567"/>
        <w:jc w:val="both"/>
        <w:rPr>
          <w:sz w:val="24"/>
          <w:szCs w:val="24"/>
        </w:rPr>
      </w:pPr>
      <w:r w:rsidRPr="00481239">
        <w:rPr>
          <w:sz w:val="24"/>
          <w:szCs w:val="24"/>
        </w:rPr>
        <w:t>3</w:t>
      </w:r>
      <w:r w:rsidR="008C7088" w:rsidRPr="00481239">
        <w:rPr>
          <w:sz w:val="24"/>
          <w:szCs w:val="24"/>
        </w:rPr>
        <w:t>.1. В Конференции могут принять участие обучающиеся и педагогические работники муниципальных образовательных организаций и образовательных организаций Чувашской Республики, представители родительской общественности</w:t>
      </w:r>
      <w:r w:rsidR="00DD0A6B" w:rsidRPr="00481239">
        <w:rPr>
          <w:sz w:val="24"/>
          <w:szCs w:val="24"/>
        </w:rPr>
        <w:t>.</w:t>
      </w:r>
    </w:p>
    <w:p w:rsidR="00660616" w:rsidRDefault="000B44DF" w:rsidP="0066061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7088">
        <w:rPr>
          <w:sz w:val="24"/>
          <w:szCs w:val="24"/>
        </w:rPr>
        <w:t xml:space="preserve">.2. </w:t>
      </w:r>
      <w:r w:rsidR="008C7088" w:rsidRPr="00BF6E13">
        <w:rPr>
          <w:sz w:val="24"/>
          <w:szCs w:val="24"/>
        </w:rPr>
        <w:t>Работа Конференции осуществ</w:t>
      </w:r>
      <w:r w:rsidR="008C7088">
        <w:rPr>
          <w:sz w:val="24"/>
          <w:szCs w:val="24"/>
        </w:rPr>
        <w:t>ляется по следующим направлениям</w:t>
      </w:r>
      <w:r w:rsidR="008C7088" w:rsidRPr="00BF6E13">
        <w:rPr>
          <w:sz w:val="24"/>
          <w:szCs w:val="24"/>
        </w:rPr>
        <w:t>:</w:t>
      </w:r>
      <w:r w:rsidR="00660616" w:rsidRPr="00660616">
        <w:rPr>
          <w:sz w:val="24"/>
          <w:szCs w:val="24"/>
        </w:rPr>
        <w:t xml:space="preserve"> </w:t>
      </w:r>
    </w:p>
    <w:p w:rsidR="00660616" w:rsidRDefault="002D1F54" w:rsidP="0066061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Православные традиции;</w:t>
      </w:r>
    </w:p>
    <w:p w:rsidR="008C7088" w:rsidRDefault="008C7088" w:rsidP="008C7088">
      <w:pPr>
        <w:spacing w:line="276" w:lineRule="auto"/>
        <w:ind w:firstLine="567"/>
        <w:jc w:val="both"/>
        <w:rPr>
          <w:sz w:val="24"/>
          <w:szCs w:val="24"/>
        </w:rPr>
      </w:pPr>
      <w:r w:rsidRPr="00FB2C23">
        <w:rPr>
          <w:sz w:val="24"/>
          <w:szCs w:val="24"/>
        </w:rPr>
        <w:t>-</w:t>
      </w:r>
      <w:r w:rsidR="00E761D5">
        <w:rPr>
          <w:sz w:val="24"/>
          <w:szCs w:val="24"/>
        </w:rPr>
        <w:t xml:space="preserve"> </w:t>
      </w:r>
      <w:r w:rsidRPr="00FB2C23">
        <w:rPr>
          <w:sz w:val="24"/>
          <w:szCs w:val="24"/>
        </w:rPr>
        <w:t>Традиции семьи;</w:t>
      </w:r>
    </w:p>
    <w:p w:rsidR="008C7088" w:rsidRDefault="008C7088" w:rsidP="008C7088">
      <w:pPr>
        <w:spacing w:line="276" w:lineRule="auto"/>
        <w:ind w:firstLine="567"/>
        <w:jc w:val="both"/>
        <w:rPr>
          <w:sz w:val="24"/>
          <w:szCs w:val="24"/>
        </w:rPr>
      </w:pPr>
      <w:r w:rsidRPr="00FB2C23">
        <w:rPr>
          <w:sz w:val="24"/>
          <w:szCs w:val="24"/>
        </w:rPr>
        <w:t>- Традиции города, села Чувашии;</w:t>
      </w:r>
    </w:p>
    <w:p w:rsidR="008C7088" w:rsidRDefault="008C7088" w:rsidP="008C7088">
      <w:pPr>
        <w:spacing w:line="276" w:lineRule="auto"/>
        <w:ind w:firstLine="567"/>
        <w:jc w:val="both"/>
        <w:rPr>
          <w:sz w:val="24"/>
          <w:szCs w:val="24"/>
        </w:rPr>
      </w:pPr>
      <w:r w:rsidRPr="00FB2C23">
        <w:rPr>
          <w:sz w:val="24"/>
          <w:szCs w:val="24"/>
        </w:rPr>
        <w:t>- Традиции народов России;</w:t>
      </w:r>
    </w:p>
    <w:p w:rsidR="008C7088" w:rsidRDefault="002D1F54" w:rsidP="008C708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-Традиции служения Отечеству.</w:t>
      </w:r>
    </w:p>
    <w:p w:rsidR="00252E6B" w:rsidRDefault="00252E6B" w:rsidP="008C7088">
      <w:pPr>
        <w:spacing w:line="276" w:lineRule="auto"/>
        <w:ind w:firstLine="567"/>
        <w:jc w:val="both"/>
        <w:rPr>
          <w:sz w:val="24"/>
          <w:szCs w:val="24"/>
        </w:rPr>
      </w:pPr>
    </w:p>
    <w:p w:rsidR="008C7088" w:rsidRDefault="00600334" w:rsidP="00600334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C7088" w:rsidRPr="00252E6B">
        <w:rPr>
          <w:b/>
          <w:sz w:val="24"/>
          <w:szCs w:val="24"/>
        </w:rPr>
        <w:t>.Сроки и порядок проведе</w:t>
      </w:r>
      <w:r w:rsidR="000B44DF">
        <w:rPr>
          <w:b/>
          <w:sz w:val="24"/>
          <w:szCs w:val="24"/>
        </w:rPr>
        <w:t>ния Конференции</w:t>
      </w:r>
    </w:p>
    <w:p w:rsidR="00252E6B" w:rsidRPr="00252E6B" w:rsidRDefault="00252E6B" w:rsidP="008C7088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C76E57" w:rsidRDefault="000B44DF" w:rsidP="00C76E5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7604" w:rsidRPr="00BF6E13">
        <w:rPr>
          <w:sz w:val="24"/>
          <w:szCs w:val="24"/>
        </w:rPr>
        <w:t xml:space="preserve">.1. </w:t>
      </w:r>
      <w:r w:rsidR="00C76E57" w:rsidRPr="00224B3D">
        <w:rPr>
          <w:sz w:val="24"/>
          <w:szCs w:val="24"/>
        </w:rPr>
        <w:t>Конференци</w:t>
      </w:r>
      <w:r w:rsidR="00660616">
        <w:rPr>
          <w:sz w:val="24"/>
          <w:szCs w:val="24"/>
        </w:rPr>
        <w:t xml:space="preserve">я проводится </w:t>
      </w:r>
      <w:r w:rsidR="00C76E57" w:rsidRPr="00AD5DAD">
        <w:rPr>
          <w:b/>
          <w:i/>
          <w:sz w:val="24"/>
          <w:szCs w:val="24"/>
        </w:rPr>
        <w:t>14 октября 2022 года</w:t>
      </w:r>
      <w:r w:rsidR="005761C2" w:rsidRPr="005761C2">
        <w:rPr>
          <w:sz w:val="24"/>
          <w:szCs w:val="24"/>
        </w:rPr>
        <w:t xml:space="preserve"> </w:t>
      </w:r>
      <w:r w:rsidR="005761C2" w:rsidRPr="00224B3D">
        <w:rPr>
          <w:sz w:val="24"/>
          <w:szCs w:val="24"/>
        </w:rPr>
        <w:t xml:space="preserve">в </w:t>
      </w:r>
      <w:r w:rsidR="005761C2" w:rsidRPr="00224B3D">
        <w:rPr>
          <w:sz w:val="24"/>
          <w:szCs w:val="24"/>
          <w:shd w:val="clear" w:color="auto" w:fill="FFFFFF"/>
        </w:rPr>
        <w:t>онлайн-формате</w:t>
      </w:r>
      <w:r w:rsidR="00C76E57" w:rsidRPr="00224B3D">
        <w:rPr>
          <w:sz w:val="24"/>
          <w:szCs w:val="24"/>
        </w:rPr>
        <w:t xml:space="preserve"> на базе БУ ЧР ДПО «Чувашский республиканский институт образо</w:t>
      </w:r>
      <w:r w:rsidR="005761C2">
        <w:rPr>
          <w:sz w:val="24"/>
          <w:szCs w:val="24"/>
        </w:rPr>
        <w:t>вания» Минобразования Чувашии</w:t>
      </w:r>
      <w:r w:rsidR="00C76E57" w:rsidRPr="00224B3D">
        <w:rPr>
          <w:sz w:val="24"/>
          <w:szCs w:val="24"/>
        </w:rPr>
        <w:t>. Ссылка для подключения к Конференции бу</w:t>
      </w:r>
      <w:r w:rsidR="00C76E57">
        <w:rPr>
          <w:sz w:val="24"/>
          <w:szCs w:val="24"/>
        </w:rPr>
        <w:t xml:space="preserve">дет доведена до участников </w:t>
      </w:r>
      <w:r w:rsidR="00C76E57" w:rsidRPr="000B44DF">
        <w:rPr>
          <w:b/>
          <w:i/>
          <w:sz w:val="24"/>
          <w:szCs w:val="24"/>
        </w:rPr>
        <w:t>12 октября 2022 года</w:t>
      </w:r>
      <w:r w:rsidR="00C76E57" w:rsidRPr="00224B3D">
        <w:rPr>
          <w:sz w:val="24"/>
          <w:szCs w:val="24"/>
        </w:rPr>
        <w:t>.</w:t>
      </w:r>
    </w:p>
    <w:p w:rsidR="00140782" w:rsidRDefault="00660616" w:rsidP="0014078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2E6B">
        <w:rPr>
          <w:sz w:val="24"/>
          <w:szCs w:val="24"/>
        </w:rPr>
        <w:t>.</w:t>
      </w:r>
      <w:r w:rsidR="00F51A61">
        <w:rPr>
          <w:sz w:val="24"/>
          <w:szCs w:val="24"/>
        </w:rPr>
        <w:t>2</w:t>
      </w:r>
      <w:r w:rsidR="00252E6B">
        <w:rPr>
          <w:sz w:val="24"/>
          <w:szCs w:val="24"/>
        </w:rPr>
        <w:t>.</w:t>
      </w:r>
      <w:r w:rsidR="00E148AB">
        <w:rPr>
          <w:sz w:val="24"/>
          <w:szCs w:val="24"/>
        </w:rPr>
        <w:t xml:space="preserve">Участники Конференции </w:t>
      </w:r>
      <w:r w:rsidR="00F15D15">
        <w:rPr>
          <w:sz w:val="24"/>
          <w:szCs w:val="24"/>
        </w:rPr>
        <w:t xml:space="preserve">представляют </w:t>
      </w:r>
      <w:r w:rsidR="00F15D15" w:rsidRPr="00F26A96">
        <w:rPr>
          <w:sz w:val="24"/>
          <w:szCs w:val="24"/>
        </w:rPr>
        <w:t xml:space="preserve">работы </w:t>
      </w:r>
      <w:r w:rsidR="00335B94">
        <w:rPr>
          <w:sz w:val="24"/>
          <w:szCs w:val="24"/>
        </w:rPr>
        <w:t>в электронной версии</w:t>
      </w:r>
      <w:r w:rsidR="00F15D15">
        <w:rPr>
          <w:sz w:val="24"/>
          <w:szCs w:val="24"/>
        </w:rPr>
        <w:t xml:space="preserve"> </w:t>
      </w:r>
      <w:r w:rsidR="00F15D15" w:rsidRPr="00F26A96">
        <w:rPr>
          <w:sz w:val="24"/>
          <w:szCs w:val="24"/>
        </w:rPr>
        <w:t xml:space="preserve">объемом не </w:t>
      </w:r>
      <w:r w:rsidR="00B11908">
        <w:rPr>
          <w:sz w:val="24"/>
          <w:szCs w:val="24"/>
        </w:rPr>
        <w:t>более 7</w:t>
      </w:r>
      <w:r w:rsidR="00F15D15" w:rsidRPr="00F26A96">
        <w:rPr>
          <w:sz w:val="24"/>
          <w:szCs w:val="24"/>
        </w:rPr>
        <w:t xml:space="preserve"> страниц (без учета</w:t>
      </w:r>
      <w:r w:rsidR="0030656D">
        <w:rPr>
          <w:sz w:val="24"/>
          <w:szCs w:val="24"/>
        </w:rPr>
        <w:t xml:space="preserve"> приложений) </w:t>
      </w:r>
      <w:r>
        <w:rPr>
          <w:b/>
          <w:i/>
          <w:sz w:val="24"/>
          <w:szCs w:val="24"/>
        </w:rPr>
        <w:t>до 10</w:t>
      </w:r>
      <w:r w:rsidR="00171AFE" w:rsidRPr="00C76E57">
        <w:rPr>
          <w:b/>
          <w:i/>
          <w:sz w:val="24"/>
          <w:szCs w:val="24"/>
        </w:rPr>
        <w:t xml:space="preserve"> октября</w:t>
      </w:r>
      <w:r w:rsidR="005E3E1A" w:rsidRPr="00C76E57">
        <w:rPr>
          <w:b/>
          <w:i/>
          <w:sz w:val="24"/>
          <w:szCs w:val="24"/>
        </w:rPr>
        <w:t xml:space="preserve"> </w:t>
      </w:r>
      <w:r w:rsidR="00446FDF" w:rsidRPr="00C76E57">
        <w:rPr>
          <w:b/>
          <w:i/>
          <w:sz w:val="24"/>
          <w:szCs w:val="24"/>
        </w:rPr>
        <w:t>2022</w:t>
      </w:r>
      <w:r w:rsidR="00F15D15" w:rsidRPr="00C76E57">
        <w:rPr>
          <w:b/>
          <w:i/>
          <w:sz w:val="24"/>
          <w:szCs w:val="24"/>
        </w:rPr>
        <w:t xml:space="preserve"> г.</w:t>
      </w:r>
      <w:r w:rsidR="00F15D15" w:rsidRPr="00FA2D14">
        <w:rPr>
          <w:sz w:val="24"/>
          <w:szCs w:val="24"/>
        </w:rPr>
        <w:t xml:space="preserve"> </w:t>
      </w:r>
      <w:r w:rsidR="00F15D15">
        <w:rPr>
          <w:sz w:val="24"/>
          <w:szCs w:val="24"/>
        </w:rPr>
        <w:t>в формате</w:t>
      </w:r>
      <w:proofErr w:type="gramStart"/>
      <w:r w:rsidR="00F15D15" w:rsidRPr="00F26A96">
        <w:rPr>
          <w:sz w:val="24"/>
          <w:szCs w:val="24"/>
        </w:rPr>
        <w:t xml:space="preserve"> </w:t>
      </w:r>
      <w:r w:rsidR="00E148AB">
        <w:rPr>
          <w:sz w:val="24"/>
          <w:szCs w:val="24"/>
        </w:rPr>
        <w:t>А</w:t>
      </w:r>
      <w:proofErr w:type="gramEnd"/>
      <w:r w:rsidR="00E148AB">
        <w:rPr>
          <w:sz w:val="24"/>
          <w:szCs w:val="24"/>
        </w:rPr>
        <w:t xml:space="preserve"> 4 (210х297 мм). </w:t>
      </w:r>
      <w:proofErr w:type="gramStart"/>
      <w:r w:rsidR="00E148AB">
        <w:rPr>
          <w:sz w:val="24"/>
          <w:szCs w:val="24"/>
        </w:rPr>
        <w:t xml:space="preserve">Шрифт Times </w:t>
      </w:r>
      <w:r w:rsidR="00F15D15" w:rsidRPr="00F26A96">
        <w:rPr>
          <w:sz w:val="24"/>
          <w:szCs w:val="24"/>
        </w:rPr>
        <w:t>New Roman, кегль – 14, межстрочный ин</w:t>
      </w:r>
      <w:r w:rsidR="00E148AB">
        <w:rPr>
          <w:sz w:val="24"/>
          <w:szCs w:val="24"/>
        </w:rPr>
        <w:t>тервал – одинарный, поля:</w:t>
      </w:r>
      <w:r w:rsidR="00F15D15" w:rsidRPr="00F26A96">
        <w:rPr>
          <w:sz w:val="24"/>
          <w:szCs w:val="24"/>
        </w:rPr>
        <w:t xml:space="preserve"> левое – 25 мм, правое – </w:t>
      </w:r>
      <w:smartTag w:uri="urn:schemas-microsoft-com:office:smarttags" w:element="metricconverter">
        <w:smartTagPr>
          <w:attr w:name="ProductID" w:val="15 мм"/>
        </w:smartTagPr>
        <w:r w:rsidR="00F15D15" w:rsidRPr="00F26A96">
          <w:rPr>
            <w:sz w:val="24"/>
            <w:szCs w:val="24"/>
          </w:rPr>
          <w:t>15 мм</w:t>
        </w:r>
      </w:smartTag>
      <w:r w:rsidR="00F15D15" w:rsidRPr="00F26A96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="00F15D15" w:rsidRPr="00F26A96">
          <w:rPr>
            <w:sz w:val="24"/>
            <w:szCs w:val="24"/>
          </w:rPr>
          <w:t>20 мм</w:t>
        </w:r>
      </w:smartTag>
      <w:r w:rsidR="00E148AB">
        <w:rPr>
          <w:sz w:val="24"/>
          <w:szCs w:val="24"/>
        </w:rPr>
        <w:t xml:space="preserve">, выравнивание – по </w:t>
      </w:r>
      <w:r w:rsidR="00F15D15" w:rsidRPr="00F26A96">
        <w:rPr>
          <w:sz w:val="24"/>
          <w:szCs w:val="24"/>
        </w:rPr>
        <w:t>ширине страницы.</w:t>
      </w:r>
      <w:proofErr w:type="gramEnd"/>
    </w:p>
    <w:p w:rsidR="00E761D5" w:rsidRDefault="00E761D5" w:rsidP="00140782">
      <w:pPr>
        <w:spacing w:line="276" w:lineRule="auto"/>
        <w:ind w:firstLine="709"/>
        <w:jc w:val="both"/>
        <w:rPr>
          <w:sz w:val="24"/>
          <w:szCs w:val="24"/>
        </w:rPr>
      </w:pPr>
    </w:p>
    <w:p w:rsidR="00E761D5" w:rsidRDefault="00E761D5" w:rsidP="00140782">
      <w:pPr>
        <w:spacing w:line="276" w:lineRule="auto"/>
        <w:ind w:firstLine="709"/>
        <w:jc w:val="both"/>
        <w:rPr>
          <w:sz w:val="24"/>
          <w:szCs w:val="24"/>
        </w:rPr>
      </w:pPr>
    </w:p>
    <w:p w:rsidR="009B239C" w:rsidRDefault="00F15D15" w:rsidP="009B239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60616">
        <w:rPr>
          <w:sz w:val="24"/>
          <w:szCs w:val="24"/>
        </w:rPr>
        <w:t>4</w:t>
      </w:r>
      <w:r w:rsidR="00252E6B">
        <w:rPr>
          <w:sz w:val="24"/>
          <w:szCs w:val="24"/>
        </w:rPr>
        <w:t>.3</w:t>
      </w:r>
      <w:r w:rsidRPr="00AF14F5">
        <w:rPr>
          <w:sz w:val="24"/>
          <w:szCs w:val="24"/>
        </w:rPr>
        <w:t xml:space="preserve">. </w:t>
      </w:r>
      <w:r w:rsidR="009B239C" w:rsidRPr="00AF14F5">
        <w:rPr>
          <w:sz w:val="24"/>
          <w:szCs w:val="24"/>
        </w:rPr>
        <w:t>Заявка на уча</w:t>
      </w:r>
      <w:r w:rsidR="009B239C">
        <w:rPr>
          <w:sz w:val="24"/>
          <w:szCs w:val="24"/>
        </w:rPr>
        <w:t>стие (</w:t>
      </w:r>
      <w:r w:rsidR="009B239C" w:rsidRPr="00E567D9">
        <w:rPr>
          <w:i/>
          <w:sz w:val="24"/>
          <w:szCs w:val="24"/>
        </w:rPr>
        <w:t xml:space="preserve">приложение </w:t>
      </w:r>
      <w:r w:rsidR="009B239C">
        <w:rPr>
          <w:i/>
          <w:sz w:val="24"/>
          <w:szCs w:val="24"/>
        </w:rPr>
        <w:t>№</w:t>
      </w:r>
      <w:r w:rsidR="009B239C" w:rsidRPr="00E567D9">
        <w:rPr>
          <w:i/>
          <w:sz w:val="24"/>
          <w:szCs w:val="24"/>
        </w:rPr>
        <w:t>1)</w:t>
      </w:r>
      <w:r w:rsidR="009B239C">
        <w:rPr>
          <w:sz w:val="24"/>
          <w:szCs w:val="24"/>
        </w:rPr>
        <w:t xml:space="preserve"> и работа (</w:t>
      </w:r>
      <w:r w:rsidR="009B239C" w:rsidRPr="00185F55">
        <w:rPr>
          <w:i/>
          <w:sz w:val="24"/>
          <w:szCs w:val="24"/>
        </w:rPr>
        <w:t>оформл</w:t>
      </w:r>
      <w:r w:rsidR="009B239C">
        <w:rPr>
          <w:i/>
          <w:sz w:val="24"/>
          <w:szCs w:val="24"/>
        </w:rPr>
        <w:t>е</w:t>
      </w:r>
      <w:r w:rsidR="009B239C" w:rsidRPr="00185F55">
        <w:rPr>
          <w:i/>
          <w:sz w:val="24"/>
          <w:szCs w:val="24"/>
        </w:rPr>
        <w:t>ние титульного листа</w:t>
      </w:r>
      <w:r w:rsidR="009B239C" w:rsidRPr="00185F55">
        <w:rPr>
          <w:i/>
          <w:spacing w:val="-1"/>
          <w:sz w:val="24"/>
          <w:szCs w:val="24"/>
        </w:rPr>
        <w:t xml:space="preserve"> представлено в приложении № 2</w:t>
      </w:r>
      <w:r w:rsidR="009B239C">
        <w:rPr>
          <w:i/>
          <w:spacing w:val="-1"/>
          <w:sz w:val="24"/>
          <w:szCs w:val="24"/>
        </w:rPr>
        <w:t>)</w:t>
      </w:r>
      <w:r w:rsidR="009B239C">
        <w:rPr>
          <w:sz w:val="24"/>
          <w:szCs w:val="24"/>
        </w:rPr>
        <w:t xml:space="preserve"> отправляются </w:t>
      </w:r>
      <w:r w:rsidR="009B239C">
        <w:rPr>
          <w:bCs/>
          <w:iCs/>
          <w:sz w:val="24"/>
          <w:szCs w:val="24"/>
        </w:rPr>
        <w:t>в оргкомитет</w:t>
      </w:r>
      <w:r w:rsidR="009B239C">
        <w:rPr>
          <w:sz w:val="24"/>
          <w:szCs w:val="24"/>
        </w:rPr>
        <w:t>:</w:t>
      </w:r>
    </w:p>
    <w:p w:rsidR="009B239C" w:rsidRDefault="009B239C" w:rsidP="009B23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педагогическими работниками школ, обучающимися и их родителями </w:t>
      </w:r>
      <w:r w:rsidRPr="005E181B">
        <w:rPr>
          <w:i/>
          <w:sz w:val="24"/>
          <w:szCs w:val="24"/>
        </w:rPr>
        <w:t>с пометкой</w:t>
      </w:r>
      <w:r>
        <w:rPr>
          <w:sz w:val="24"/>
          <w:szCs w:val="24"/>
        </w:rPr>
        <w:t xml:space="preserve"> </w:t>
      </w:r>
      <w:r w:rsidRPr="005E181B">
        <w:rPr>
          <w:color w:val="0000FF"/>
          <w:sz w:val="24"/>
          <w:szCs w:val="24"/>
        </w:rPr>
        <w:t>«</w:t>
      </w:r>
      <w:r w:rsidRPr="005E181B">
        <w:rPr>
          <w:b/>
          <w:color w:val="0000FF"/>
          <w:sz w:val="24"/>
          <w:szCs w:val="24"/>
        </w:rPr>
        <w:t>Истоки-НПК</w:t>
      </w:r>
      <w:r>
        <w:rPr>
          <w:b/>
          <w:color w:val="0000FF"/>
          <w:sz w:val="24"/>
          <w:szCs w:val="24"/>
        </w:rPr>
        <w:t>-Школа-ФИО</w:t>
      </w:r>
      <w:r w:rsidRPr="005E181B">
        <w:rPr>
          <w:color w:val="0000FF"/>
          <w:sz w:val="24"/>
          <w:szCs w:val="24"/>
        </w:rPr>
        <w:t xml:space="preserve">» </w:t>
      </w:r>
      <w:r w:rsidRPr="00AF14F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электронным адресам: </w:t>
      </w:r>
      <w:r w:rsidRPr="006826B5">
        <w:rPr>
          <w:rFonts w:ascii="Roboto" w:hAnsi="Roboto"/>
          <w:b/>
          <w:color w:val="0000FF"/>
          <w:sz w:val="24"/>
          <w:szCs w:val="24"/>
          <w:shd w:val="clear" w:color="auto" w:fill="FFFFFF"/>
        </w:rPr>
        <w:t>novcheb-school2@rchuv.ru</w:t>
      </w:r>
      <w:r w:rsidRPr="006826B5">
        <w:rPr>
          <w:b/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(направления «</w:t>
      </w:r>
      <w:r w:rsidRPr="005E181B">
        <w:rPr>
          <w:sz w:val="24"/>
          <w:szCs w:val="24"/>
        </w:rPr>
        <w:t>Традиции семьи», «Традиции народов России</w:t>
      </w:r>
      <w:r>
        <w:rPr>
          <w:sz w:val="24"/>
          <w:szCs w:val="24"/>
        </w:rPr>
        <w:t>»</w:t>
      </w:r>
      <w:r w:rsidRPr="005E181B">
        <w:rPr>
          <w:sz w:val="24"/>
          <w:szCs w:val="24"/>
        </w:rPr>
        <w:t xml:space="preserve">) и </w:t>
      </w:r>
      <w:r w:rsidRPr="006826B5">
        <w:rPr>
          <w:b/>
          <w:color w:val="0000FF"/>
          <w:sz w:val="24"/>
          <w:szCs w:val="24"/>
          <w:shd w:val="clear" w:color="auto" w:fill="FFFFFF"/>
        </w:rPr>
        <w:t>novcheb-school11@rchuv.ru</w:t>
      </w:r>
      <w:r w:rsidRPr="00C44CD1">
        <w:rPr>
          <w:b/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(направления</w:t>
      </w:r>
      <w:r w:rsidRPr="00E5518B">
        <w:rPr>
          <w:sz w:val="24"/>
          <w:szCs w:val="24"/>
        </w:rPr>
        <w:t xml:space="preserve"> «Традиции города, села Чувашии», «Традиции служения Отечеству», «Православные традиции»)</w:t>
      </w:r>
      <w:r w:rsidRPr="0008384D">
        <w:rPr>
          <w:sz w:val="24"/>
          <w:szCs w:val="24"/>
        </w:rPr>
        <w:t xml:space="preserve">; </w:t>
      </w:r>
    </w:p>
    <w:p w:rsidR="009B239C" w:rsidRPr="0008384D" w:rsidRDefault="009B239C" w:rsidP="009B23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-педагогическими работниками дошкольных образовательных организаций, родителями обучающихся </w:t>
      </w:r>
      <w:r w:rsidRPr="0008384D">
        <w:rPr>
          <w:i/>
          <w:sz w:val="24"/>
          <w:szCs w:val="24"/>
        </w:rPr>
        <w:t>с пометкой</w:t>
      </w:r>
      <w:r>
        <w:rPr>
          <w:sz w:val="24"/>
          <w:szCs w:val="24"/>
        </w:rPr>
        <w:t xml:space="preserve"> </w:t>
      </w:r>
      <w:r w:rsidRPr="005E181B">
        <w:rPr>
          <w:color w:val="0000FF"/>
          <w:sz w:val="24"/>
          <w:szCs w:val="24"/>
        </w:rPr>
        <w:t>«</w:t>
      </w:r>
      <w:r w:rsidRPr="005E181B">
        <w:rPr>
          <w:b/>
          <w:color w:val="0000FF"/>
          <w:sz w:val="24"/>
          <w:szCs w:val="24"/>
        </w:rPr>
        <w:t>Истоки-НПК</w:t>
      </w:r>
      <w:r>
        <w:rPr>
          <w:b/>
          <w:color w:val="0000FF"/>
          <w:sz w:val="24"/>
          <w:szCs w:val="24"/>
        </w:rPr>
        <w:t>-ДОО-ФИО</w:t>
      </w:r>
      <w:r w:rsidRPr="005E181B">
        <w:rPr>
          <w:color w:val="0000FF"/>
          <w:sz w:val="24"/>
          <w:szCs w:val="24"/>
        </w:rPr>
        <w:t>»</w:t>
      </w:r>
      <w:r>
        <w:rPr>
          <w:color w:val="0000FF"/>
          <w:sz w:val="24"/>
          <w:szCs w:val="24"/>
        </w:rPr>
        <w:t xml:space="preserve"> </w:t>
      </w:r>
      <w:r w:rsidRPr="0008384D">
        <w:rPr>
          <w:sz w:val="24"/>
          <w:szCs w:val="24"/>
        </w:rPr>
        <w:t>по электронному</w:t>
      </w:r>
      <w:r>
        <w:rPr>
          <w:sz w:val="24"/>
          <w:szCs w:val="24"/>
        </w:rPr>
        <w:t xml:space="preserve"> адресу</w:t>
      </w:r>
      <w:r w:rsidRPr="0008384D">
        <w:rPr>
          <w:b/>
          <w:color w:val="0000FF"/>
          <w:sz w:val="24"/>
          <w:szCs w:val="24"/>
        </w:rPr>
        <w:t xml:space="preserve"> </w:t>
      </w:r>
      <w:hyperlink r:id="rId7" w:history="1">
        <w:r w:rsidRPr="009B239C">
          <w:rPr>
            <w:rStyle w:val="a7"/>
            <w:b/>
            <w:sz w:val="24"/>
            <w:szCs w:val="24"/>
          </w:rPr>
          <w:t>chrio56@rchuv.ru</w:t>
        </w:r>
      </w:hyperlink>
      <w:r>
        <w:rPr>
          <w:b/>
          <w:color w:val="0000FF"/>
          <w:sz w:val="24"/>
          <w:szCs w:val="24"/>
        </w:rPr>
        <w:t xml:space="preserve"> </w:t>
      </w:r>
      <w:r w:rsidRPr="0008384D">
        <w:rPr>
          <w:b/>
          <w:sz w:val="24"/>
          <w:szCs w:val="24"/>
        </w:rPr>
        <w:t>(</w:t>
      </w:r>
      <w:r w:rsidRPr="0008384D">
        <w:rPr>
          <w:sz w:val="24"/>
          <w:szCs w:val="24"/>
        </w:rPr>
        <w:t>все направления</w:t>
      </w:r>
      <w:r w:rsidRPr="0008384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3803F3" w:rsidRDefault="00F15D15" w:rsidP="009B239C">
      <w:pPr>
        <w:spacing w:line="276" w:lineRule="auto"/>
        <w:ind w:firstLine="709"/>
        <w:jc w:val="both"/>
        <w:rPr>
          <w:i/>
          <w:spacing w:val="-1"/>
          <w:sz w:val="24"/>
          <w:szCs w:val="24"/>
        </w:rPr>
      </w:pPr>
      <w:r w:rsidRPr="00AF14F5">
        <w:rPr>
          <w:i/>
          <w:sz w:val="24"/>
          <w:szCs w:val="24"/>
        </w:rPr>
        <w:t xml:space="preserve"> </w:t>
      </w:r>
      <w:r w:rsidR="00660616">
        <w:rPr>
          <w:sz w:val="24"/>
          <w:szCs w:val="24"/>
        </w:rPr>
        <w:t>4</w:t>
      </w:r>
      <w:r w:rsidR="00DD0A6B">
        <w:rPr>
          <w:sz w:val="24"/>
          <w:szCs w:val="24"/>
        </w:rPr>
        <w:t>.4</w:t>
      </w:r>
      <w:r w:rsidR="000B44DF" w:rsidRPr="006A6487">
        <w:rPr>
          <w:sz w:val="24"/>
          <w:szCs w:val="24"/>
        </w:rPr>
        <w:t xml:space="preserve">. </w:t>
      </w:r>
      <w:r w:rsidR="002D1F54">
        <w:rPr>
          <w:sz w:val="24"/>
          <w:szCs w:val="24"/>
        </w:rPr>
        <w:t xml:space="preserve">Оргкомитет определяет состав жюри. </w:t>
      </w:r>
      <w:r w:rsidR="000B44DF" w:rsidRPr="006A6487">
        <w:rPr>
          <w:sz w:val="24"/>
          <w:szCs w:val="24"/>
        </w:rPr>
        <w:t>На основании результатов экспертизы работ жюри формирует рейтинг участников в каждой номинации</w:t>
      </w:r>
      <w:r w:rsidR="000B44DF" w:rsidRPr="006A6487">
        <w:rPr>
          <w:spacing w:val="-1"/>
          <w:sz w:val="24"/>
          <w:szCs w:val="24"/>
        </w:rPr>
        <w:t xml:space="preserve"> </w:t>
      </w:r>
      <w:r w:rsidR="000B44DF" w:rsidRPr="006A6487">
        <w:rPr>
          <w:i/>
          <w:spacing w:val="-1"/>
          <w:sz w:val="24"/>
          <w:szCs w:val="24"/>
        </w:rPr>
        <w:t xml:space="preserve">(критерии оценивания работ представлены в </w:t>
      </w:r>
      <w:r w:rsidR="007E0583">
        <w:rPr>
          <w:i/>
          <w:spacing w:val="-1"/>
          <w:sz w:val="24"/>
          <w:szCs w:val="24"/>
        </w:rPr>
        <w:t>приложении № 3</w:t>
      </w:r>
      <w:r w:rsidR="000B44DF" w:rsidRPr="006A6487">
        <w:rPr>
          <w:i/>
          <w:spacing w:val="-1"/>
          <w:sz w:val="24"/>
          <w:szCs w:val="24"/>
        </w:rPr>
        <w:t>).</w:t>
      </w:r>
    </w:p>
    <w:p w:rsidR="00DD0A6B" w:rsidRPr="00DD0A6B" w:rsidRDefault="00DD0A6B" w:rsidP="00DD0A6B">
      <w:pPr>
        <w:spacing w:line="276" w:lineRule="auto"/>
        <w:ind w:firstLine="567"/>
        <w:jc w:val="both"/>
        <w:rPr>
          <w:i/>
          <w:spacing w:val="-1"/>
          <w:sz w:val="24"/>
          <w:szCs w:val="24"/>
        </w:rPr>
      </w:pPr>
    </w:p>
    <w:p w:rsidR="00140782" w:rsidRDefault="00DD0A6B" w:rsidP="00140782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15D15" w:rsidRPr="00602F9F">
        <w:rPr>
          <w:b/>
          <w:bCs/>
          <w:sz w:val="24"/>
          <w:szCs w:val="24"/>
        </w:rPr>
        <w:t>. Подведение итогов</w:t>
      </w:r>
    </w:p>
    <w:p w:rsidR="006E7E6E" w:rsidRDefault="006E7E6E" w:rsidP="00140782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140782" w:rsidRDefault="002D1F54" w:rsidP="00140782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0B44DF" w:rsidRPr="00737E0B">
        <w:rPr>
          <w:sz w:val="24"/>
          <w:szCs w:val="24"/>
        </w:rPr>
        <w:t>.1.</w:t>
      </w:r>
      <w:r w:rsidR="000B44DF">
        <w:rPr>
          <w:i/>
        </w:rPr>
        <w:t xml:space="preserve"> </w:t>
      </w:r>
      <w:r w:rsidR="00140782">
        <w:rPr>
          <w:sz w:val="24"/>
          <w:szCs w:val="24"/>
        </w:rPr>
        <w:t xml:space="preserve">Авторам </w:t>
      </w:r>
      <w:r w:rsidR="000B44DF" w:rsidRPr="008C2332">
        <w:rPr>
          <w:sz w:val="24"/>
          <w:szCs w:val="24"/>
        </w:rPr>
        <w:t xml:space="preserve">лучших работ </w:t>
      </w:r>
      <w:r w:rsidR="00C604F5">
        <w:rPr>
          <w:sz w:val="24"/>
          <w:szCs w:val="24"/>
        </w:rPr>
        <w:t>будет предоставлена</w:t>
      </w:r>
      <w:r w:rsidR="00140782">
        <w:rPr>
          <w:sz w:val="24"/>
          <w:szCs w:val="24"/>
        </w:rPr>
        <w:t xml:space="preserve"> возможность выступить </w:t>
      </w:r>
      <w:r w:rsidR="000B44DF" w:rsidRPr="0051658C">
        <w:rPr>
          <w:b/>
          <w:i/>
          <w:sz w:val="24"/>
          <w:szCs w:val="24"/>
        </w:rPr>
        <w:t>в онлайн-формате 14 октября 2022 г.</w:t>
      </w:r>
    </w:p>
    <w:p w:rsidR="00140782" w:rsidRDefault="002D1F54" w:rsidP="00140782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0B44DF">
        <w:rPr>
          <w:bCs/>
          <w:sz w:val="24"/>
          <w:szCs w:val="24"/>
        </w:rPr>
        <w:t xml:space="preserve">.2. </w:t>
      </w:r>
      <w:r w:rsidR="000B44DF" w:rsidRPr="00BB15E6">
        <w:rPr>
          <w:bCs/>
          <w:sz w:val="24"/>
          <w:szCs w:val="24"/>
        </w:rPr>
        <w:t>Всем участникам</w:t>
      </w:r>
      <w:r w:rsidR="000B44DF" w:rsidRPr="00BB15E6">
        <w:rPr>
          <w:sz w:val="24"/>
          <w:szCs w:val="24"/>
        </w:rPr>
        <w:t xml:space="preserve"> Конференции вручаются сертификаты, выступившим–дипломы.</w:t>
      </w:r>
    </w:p>
    <w:p w:rsidR="00F15D15" w:rsidRPr="00140782" w:rsidRDefault="002D1F54" w:rsidP="00140782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0B44DF" w:rsidRPr="008C2332">
        <w:rPr>
          <w:bCs/>
          <w:sz w:val="24"/>
          <w:szCs w:val="24"/>
        </w:rPr>
        <w:t xml:space="preserve">.3. </w:t>
      </w:r>
      <w:r w:rsidR="00C604F5">
        <w:rPr>
          <w:bCs/>
          <w:sz w:val="24"/>
          <w:szCs w:val="24"/>
        </w:rPr>
        <w:t>Лучшие работы будут размещены</w:t>
      </w:r>
      <w:r w:rsidR="000B44DF" w:rsidRPr="008C2332">
        <w:rPr>
          <w:bCs/>
          <w:sz w:val="24"/>
          <w:szCs w:val="24"/>
        </w:rPr>
        <w:t xml:space="preserve"> на сайте ЧРИО</w:t>
      </w:r>
      <w:r w:rsidR="00123205">
        <w:rPr>
          <w:bCs/>
          <w:sz w:val="24"/>
          <w:szCs w:val="24"/>
        </w:rPr>
        <w:t>.</w:t>
      </w:r>
      <w:r w:rsidR="00E95521">
        <w:rPr>
          <w:sz w:val="24"/>
          <w:szCs w:val="24"/>
        </w:rPr>
        <w:t xml:space="preserve">  </w:t>
      </w:r>
    </w:p>
    <w:p w:rsidR="00E95521" w:rsidRDefault="00E95521" w:rsidP="00140782">
      <w:pPr>
        <w:spacing w:line="276" w:lineRule="auto"/>
        <w:jc w:val="both"/>
        <w:rPr>
          <w:sz w:val="24"/>
          <w:szCs w:val="24"/>
        </w:rPr>
      </w:pPr>
    </w:p>
    <w:p w:rsidR="00D36A32" w:rsidRDefault="00446FDF" w:rsidP="00D36A32">
      <w:pPr>
        <w:spacing w:after="3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D36A32" w:rsidRPr="00600381">
        <w:rPr>
          <w:sz w:val="24"/>
          <w:szCs w:val="24"/>
        </w:rPr>
        <w:t xml:space="preserve"> интересующим вопросам обращаться</w:t>
      </w:r>
      <w:r w:rsidR="00D36A32">
        <w:rPr>
          <w:sz w:val="24"/>
          <w:szCs w:val="24"/>
        </w:rPr>
        <w:t>:</w:t>
      </w:r>
    </w:p>
    <w:p w:rsidR="00D36A32" w:rsidRDefault="00D36A32" w:rsidP="0005799C">
      <w:pPr>
        <w:spacing w:after="3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0381">
        <w:rPr>
          <w:sz w:val="24"/>
          <w:szCs w:val="24"/>
        </w:rPr>
        <w:t xml:space="preserve"> на кафедру воспитательных технологий ЧРИО </w:t>
      </w:r>
      <w:r w:rsidR="0005799C">
        <w:rPr>
          <w:sz w:val="24"/>
          <w:szCs w:val="24"/>
        </w:rPr>
        <w:t>по телефону</w:t>
      </w:r>
      <w:r>
        <w:rPr>
          <w:sz w:val="24"/>
          <w:szCs w:val="24"/>
        </w:rPr>
        <w:t xml:space="preserve"> </w:t>
      </w:r>
      <w:r w:rsidRPr="00600381">
        <w:rPr>
          <w:sz w:val="24"/>
          <w:szCs w:val="24"/>
        </w:rPr>
        <w:t>8(8352</w:t>
      </w:r>
      <w:r w:rsidR="007E400A">
        <w:rPr>
          <w:sz w:val="24"/>
          <w:szCs w:val="24"/>
        </w:rPr>
        <w:t>) 58-45-22</w:t>
      </w:r>
      <w:r w:rsidR="0005799C">
        <w:rPr>
          <w:sz w:val="24"/>
          <w:szCs w:val="24"/>
        </w:rPr>
        <w:t>,</w:t>
      </w:r>
      <w:r w:rsidR="0005799C" w:rsidRPr="0005799C">
        <w:rPr>
          <w:sz w:val="24"/>
          <w:szCs w:val="24"/>
        </w:rPr>
        <w:t xml:space="preserve"> </w:t>
      </w:r>
      <w:r w:rsidR="0005799C">
        <w:rPr>
          <w:sz w:val="24"/>
          <w:szCs w:val="24"/>
        </w:rPr>
        <w:t>внутренний 121 (</w:t>
      </w:r>
      <w:proofErr w:type="spellStart"/>
      <w:r>
        <w:rPr>
          <w:sz w:val="24"/>
          <w:szCs w:val="24"/>
        </w:rPr>
        <w:t>Руссков</w:t>
      </w:r>
      <w:proofErr w:type="spellEnd"/>
      <w:r>
        <w:rPr>
          <w:sz w:val="24"/>
          <w:szCs w:val="24"/>
        </w:rPr>
        <w:t xml:space="preserve"> Ста</w:t>
      </w:r>
      <w:r w:rsidR="0005799C">
        <w:rPr>
          <w:sz w:val="24"/>
          <w:szCs w:val="24"/>
        </w:rPr>
        <w:t>нислав Пименович) и в учебно-методический центр по телефону</w:t>
      </w:r>
      <w:r>
        <w:rPr>
          <w:sz w:val="24"/>
          <w:szCs w:val="24"/>
        </w:rPr>
        <w:t xml:space="preserve"> </w:t>
      </w:r>
      <w:r w:rsidRPr="00600381">
        <w:rPr>
          <w:sz w:val="24"/>
          <w:szCs w:val="24"/>
        </w:rPr>
        <w:t>8(8352) 58-37-89</w:t>
      </w:r>
      <w:r w:rsidR="000579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5799C">
        <w:rPr>
          <w:sz w:val="24"/>
          <w:szCs w:val="24"/>
        </w:rPr>
        <w:t xml:space="preserve">внутренний 134 </w:t>
      </w:r>
      <w:r>
        <w:rPr>
          <w:sz w:val="24"/>
          <w:szCs w:val="24"/>
        </w:rPr>
        <w:t>(Воробьев</w:t>
      </w:r>
      <w:r w:rsidR="0005799C">
        <w:rPr>
          <w:sz w:val="24"/>
          <w:szCs w:val="24"/>
        </w:rPr>
        <w:t>а Галина Ивановна</w:t>
      </w:r>
      <w:r w:rsidRPr="0060038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36A32" w:rsidRPr="00742DF9" w:rsidRDefault="00D36A32" w:rsidP="00D36A32">
      <w:pPr>
        <w:spacing w:after="30" w:line="276" w:lineRule="auto"/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- в МБОУ «СОШ № 2» г. Новочебоксарск</w:t>
      </w:r>
      <w:r w:rsidR="00082D66">
        <w:rPr>
          <w:sz w:val="24"/>
          <w:szCs w:val="24"/>
        </w:rPr>
        <w:t>а</w:t>
      </w:r>
      <w:r>
        <w:rPr>
          <w:sz w:val="24"/>
          <w:szCs w:val="24"/>
        </w:rPr>
        <w:t xml:space="preserve">  по телефону </w:t>
      </w:r>
      <w:r w:rsidRPr="00B11908">
        <w:rPr>
          <w:sz w:val="24"/>
          <w:szCs w:val="24"/>
        </w:rPr>
        <w:t>8 (8352) 73-85-65</w:t>
      </w:r>
      <w:r>
        <w:rPr>
          <w:sz w:val="24"/>
          <w:szCs w:val="24"/>
        </w:rPr>
        <w:t xml:space="preserve"> (</w:t>
      </w:r>
      <w:proofErr w:type="spellStart"/>
      <w:r>
        <w:rPr>
          <w:rStyle w:val="26"/>
          <w:rFonts w:eastAsia="Calibri"/>
          <w:sz w:val="24"/>
          <w:szCs w:val="24"/>
        </w:rPr>
        <w:t>Охотникова</w:t>
      </w:r>
      <w:proofErr w:type="spellEnd"/>
      <w:r>
        <w:rPr>
          <w:rStyle w:val="26"/>
          <w:rFonts w:eastAsia="Calibri"/>
          <w:sz w:val="24"/>
          <w:szCs w:val="24"/>
        </w:rPr>
        <w:t xml:space="preserve"> Людмила Сергеевна</w:t>
      </w:r>
      <w:r>
        <w:rPr>
          <w:sz w:val="24"/>
          <w:szCs w:val="24"/>
        </w:rPr>
        <w:t>);</w:t>
      </w:r>
    </w:p>
    <w:p w:rsidR="00D36A32" w:rsidRDefault="00D36A32" w:rsidP="00D36A3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- в МБОУ «СОШ № 11» г. Новочебоксарск</w:t>
      </w:r>
      <w:r w:rsidR="00082D66">
        <w:rPr>
          <w:sz w:val="24"/>
          <w:szCs w:val="24"/>
        </w:rPr>
        <w:t>а</w:t>
      </w:r>
      <w:r w:rsidR="00140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телефону: </w:t>
      </w:r>
      <w:r>
        <w:rPr>
          <w:rFonts w:eastAsiaTheme="minorHAnsi"/>
          <w:color w:val="000000"/>
          <w:sz w:val="26"/>
          <w:szCs w:val="26"/>
          <w:lang w:eastAsia="en-US"/>
        </w:rPr>
        <w:t>8 (8352) 73-27-29 (</w:t>
      </w:r>
      <w:r>
        <w:rPr>
          <w:rStyle w:val="26"/>
          <w:rFonts w:eastAsia="Calibri"/>
          <w:sz w:val="24"/>
          <w:szCs w:val="24"/>
        </w:rPr>
        <w:t>Кириллова</w:t>
      </w:r>
      <w:r>
        <w:rPr>
          <w:rStyle w:val="26"/>
          <w:sz w:val="24"/>
          <w:szCs w:val="24"/>
        </w:rPr>
        <w:t xml:space="preserve"> </w:t>
      </w:r>
      <w:r>
        <w:rPr>
          <w:rStyle w:val="26"/>
          <w:rFonts w:eastAsia="Calibri"/>
          <w:sz w:val="24"/>
          <w:szCs w:val="24"/>
        </w:rPr>
        <w:t>Лариса Николаевна</w:t>
      </w:r>
      <w:r>
        <w:rPr>
          <w:rFonts w:eastAsiaTheme="minorHAnsi"/>
          <w:color w:val="000000"/>
          <w:sz w:val="26"/>
          <w:szCs w:val="26"/>
          <w:lang w:eastAsia="en-US"/>
        </w:rPr>
        <w:t>)</w:t>
      </w:r>
      <w:r w:rsidR="00223A1D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E81D9F" w:rsidRDefault="00E81D9F" w:rsidP="00EA1AE6">
      <w:pPr>
        <w:ind w:firstLine="567"/>
        <w:jc w:val="center"/>
        <w:rPr>
          <w:sz w:val="24"/>
          <w:szCs w:val="24"/>
        </w:rPr>
      </w:pPr>
    </w:p>
    <w:p w:rsidR="008A0443" w:rsidRDefault="008A0443" w:rsidP="008A0443">
      <w:pPr>
        <w:rPr>
          <w:sz w:val="24"/>
          <w:szCs w:val="24"/>
        </w:rPr>
      </w:pPr>
    </w:p>
    <w:p w:rsidR="007F45FB" w:rsidRDefault="007F45FB" w:rsidP="008A0443">
      <w:pPr>
        <w:rPr>
          <w:sz w:val="24"/>
          <w:szCs w:val="24"/>
        </w:rPr>
      </w:pPr>
    </w:p>
    <w:p w:rsidR="006304C7" w:rsidRDefault="006304C7" w:rsidP="00F97A17">
      <w:pPr>
        <w:pStyle w:val="a3"/>
        <w:jc w:val="both"/>
      </w:pPr>
    </w:p>
    <w:p w:rsidR="00E567D9" w:rsidRDefault="00E567D9" w:rsidP="00E567D9">
      <w:pPr>
        <w:jc w:val="right"/>
        <w:rPr>
          <w:sz w:val="24"/>
          <w:szCs w:val="24"/>
        </w:rPr>
      </w:pPr>
    </w:p>
    <w:p w:rsidR="008E2AD4" w:rsidRDefault="008E2AD4" w:rsidP="008E2AD4">
      <w:pPr>
        <w:jc w:val="right"/>
        <w:rPr>
          <w:sz w:val="24"/>
          <w:szCs w:val="24"/>
        </w:rPr>
      </w:pPr>
      <w:r w:rsidRPr="00A242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8E2AD4" w:rsidRPr="0033728A" w:rsidRDefault="008E2AD4" w:rsidP="0033728A"/>
    <w:p w:rsidR="008E2AD4" w:rsidRDefault="008E2AD4" w:rsidP="008E2AD4">
      <w:pPr>
        <w:rPr>
          <w:sz w:val="24"/>
          <w:szCs w:val="24"/>
        </w:rPr>
      </w:pPr>
    </w:p>
    <w:p w:rsidR="008E2AD4" w:rsidRDefault="008E2AD4" w:rsidP="008E2AD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</w:t>
      </w:r>
      <w:r w:rsidRPr="005E01A7">
        <w:rPr>
          <w:sz w:val="24"/>
          <w:szCs w:val="24"/>
        </w:rPr>
        <w:t xml:space="preserve"> </w:t>
      </w:r>
      <w:r w:rsidRPr="005E01A7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proofErr w:type="gramStart"/>
      <w:r w:rsidRPr="005E01A7">
        <w:rPr>
          <w:sz w:val="24"/>
          <w:szCs w:val="24"/>
        </w:rPr>
        <w:t>республиканской</w:t>
      </w:r>
      <w:proofErr w:type="gramEnd"/>
      <w:r w:rsidRPr="005E01A7">
        <w:rPr>
          <w:sz w:val="24"/>
          <w:szCs w:val="24"/>
        </w:rPr>
        <w:t xml:space="preserve"> </w:t>
      </w:r>
    </w:p>
    <w:p w:rsidR="008E2AD4" w:rsidRPr="005E01A7" w:rsidRDefault="008E2AD4" w:rsidP="008E2AD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очно-</w:t>
      </w:r>
      <w:r w:rsidRPr="005E01A7">
        <w:rPr>
          <w:sz w:val="24"/>
          <w:szCs w:val="24"/>
        </w:rPr>
        <w:t xml:space="preserve">заочной научно-практической </w:t>
      </w:r>
      <w:r>
        <w:rPr>
          <w:sz w:val="24"/>
          <w:szCs w:val="24"/>
        </w:rPr>
        <w:t xml:space="preserve"> </w:t>
      </w:r>
      <w:r w:rsidRPr="005E01A7">
        <w:rPr>
          <w:sz w:val="24"/>
          <w:szCs w:val="24"/>
        </w:rPr>
        <w:t>конференции</w:t>
      </w:r>
    </w:p>
    <w:p w:rsidR="008E2AD4" w:rsidRDefault="008E2AD4" w:rsidP="008E2AD4">
      <w:pPr>
        <w:spacing w:line="276" w:lineRule="auto"/>
        <w:jc w:val="center"/>
        <w:rPr>
          <w:sz w:val="24"/>
          <w:szCs w:val="24"/>
        </w:rPr>
      </w:pPr>
      <w:r w:rsidRPr="005E01A7">
        <w:rPr>
          <w:sz w:val="24"/>
          <w:szCs w:val="24"/>
        </w:rPr>
        <w:t>«Наро</w:t>
      </w:r>
      <w:r>
        <w:rPr>
          <w:sz w:val="24"/>
          <w:szCs w:val="24"/>
        </w:rPr>
        <w:t>дные традиции – основа духовно-</w:t>
      </w:r>
      <w:r w:rsidRPr="005E01A7">
        <w:rPr>
          <w:sz w:val="24"/>
          <w:szCs w:val="24"/>
        </w:rPr>
        <w:t>нравственного воспитания»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6"/>
        <w:gridCol w:w="1559"/>
        <w:gridCol w:w="1701"/>
        <w:gridCol w:w="1559"/>
        <w:gridCol w:w="1559"/>
        <w:gridCol w:w="1418"/>
      </w:tblGrid>
      <w:tr w:rsidR="008E2AD4" w:rsidTr="007A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№№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A2594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4A2594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Ф.И.О. участника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b/>
                <w:sz w:val="18"/>
                <w:szCs w:val="18"/>
                <w:lang w:eastAsia="en-US"/>
              </w:rPr>
              <w:t>(полностью</w:t>
            </w:r>
            <w:r w:rsidRPr="004A25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Район,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город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left="-108" w:right="-97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Образовательная организация (</w:t>
            </w:r>
            <w:r>
              <w:rPr>
                <w:b/>
                <w:sz w:val="18"/>
                <w:szCs w:val="18"/>
                <w:lang w:eastAsia="en-US"/>
              </w:rPr>
              <w:t>сокращенное наименование по У</w:t>
            </w:r>
            <w:r w:rsidRPr="004A2594">
              <w:rPr>
                <w:b/>
                <w:sz w:val="18"/>
                <w:szCs w:val="18"/>
                <w:lang w:eastAsia="en-US"/>
              </w:rPr>
              <w:t>ставу</w:t>
            </w:r>
            <w:r w:rsidRPr="004A25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Default="008E2AD4" w:rsidP="007A19E4">
            <w:pPr>
              <w:spacing w:line="276" w:lineRule="auto"/>
              <w:ind w:right="-108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A2594">
              <w:rPr>
                <w:sz w:val="18"/>
                <w:szCs w:val="18"/>
                <w:lang w:eastAsia="en-US"/>
              </w:rPr>
              <w:t>Статус участника (обучающийся, педагог</w:t>
            </w:r>
            <w:r>
              <w:rPr>
                <w:sz w:val="18"/>
                <w:szCs w:val="18"/>
                <w:lang w:eastAsia="en-US"/>
              </w:rPr>
              <w:t>,</w:t>
            </w:r>
            <w:proofErr w:type="gramEnd"/>
          </w:p>
          <w:p w:rsidR="008E2AD4" w:rsidRPr="004A2594" w:rsidRDefault="008E2AD4" w:rsidP="007A19E4">
            <w:pPr>
              <w:spacing w:line="276" w:lineRule="auto"/>
              <w:ind w:right="-108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родитель</w:t>
            </w:r>
            <w:r w:rsidRPr="004A25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8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Направление,</w:t>
            </w:r>
          </w:p>
          <w:p w:rsidR="008E2AD4" w:rsidRPr="004A2594" w:rsidRDefault="008E2AD4" w:rsidP="007A19E4">
            <w:pPr>
              <w:spacing w:line="276" w:lineRule="auto"/>
              <w:ind w:right="-108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 xml:space="preserve">название работы 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Ф.И.О.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педагога,  подготовившего обучающегося,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A2594"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84C74" w:rsidRDefault="008E2AD4" w:rsidP="007A1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84C74">
              <w:rPr>
                <w:b/>
                <w:sz w:val="18"/>
                <w:szCs w:val="18"/>
                <w:lang w:eastAsia="en-US"/>
              </w:rPr>
              <w:t>e-</w:t>
            </w:r>
            <w:proofErr w:type="spellStart"/>
            <w:r w:rsidRPr="00484C74">
              <w:rPr>
                <w:b/>
                <w:sz w:val="18"/>
                <w:szCs w:val="18"/>
                <w:lang w:eastAsia="en-US"/>
              </w:rPr>
              <w:t>mail</w:t>
            </w:r>
            <w:proofErr w:type="spellEnd"/>
          </w:p>
          <w:p w:rsidR="008E2AD4" w:rsidRPr="00484C74" w:rsidRDefault="008E2AD4" w:rsidP="007A1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84C74">
              <w:rPr>
                <w:b/>
                <w:sz w:val="18"/>
                <w:szCs w:val="18"/>
                <w:lang w:eastAsia="en-US"/>
              </w:rPr>
              <w:t>педагога</w:t>
            </w:r>
          </w:p>
          <w:p w:rsidR="008E2AD4" w:rsidRPr="00484C74" w:rsidRDefault="008E2AD4" w:rsidP="007A1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84C74">
              <w:rPr>
                <w:b/>
                <w:sz w:val="18"/>
                <w:szCs w:val="18"/>
                <w:lang w:eastAsia="en-US"/>
              </w:rPr>
              <w:t>и</w:t>
            </w:r>
          </w:p>
          <w:p w:rsidR="008E2AD4" w:rsidRPr="00484C74" w:rsidRDefault="008E2AD4" w:rsidP="007A1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84C74">
              <w:rPr>
                <w:b/>
                <w:sz w:val="18"/>
                <w:szCs w:val="18"/>
                <w:lang w:eastAsia="en-US"/>
              </w:rPr>
              <w:t>телефон</w:t>
            </w:r>
          </w:p>
          <w:p w:rsidR="008E2AD4" w:rsidRPr="004A2594" w:rsidRDefault="008E2AD4" w:rsidP="007A1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84C74">
              <w:rPr>
                <w:b/>
                <w:sz w:val="18"/>
                <w:szCs w:val="18"/>
                <w:lang w:eastAsia="en-US"/>
              </w:rPr>
              <w:t>обязательны</w:t>
            </w:r>
          </w:p>
        </w:tc>
      </w:tr>
      <w:tr w:rsidR="008E2AD4" w:rsidTr="007A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8"/>
              <w:rPr>
                <w:rFonts w:cs="TimesET Engl-Rus"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8"/>
              <w:rPr>
                <w:rFonts w:cs="TimesET Engl-Rus"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left="-104" w:right="-108"/>
              <w:rPr>
                <w:rFonts w:cs="TimesET Engl-Rus"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9"/>
              <w:contextualSpacing/>
              <w:rPr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8" w:hanging="108"/>
              <w:contextualSpacing/>
              <w:rPr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4" w:rsidRPr="004A2594" w:rsidRDefault="008E2AD4" w:rsidP="007A19E4">
            <w:pPr>
              <w:spacing w:line="276" w:lineRule="auto"/>
              <w:ind w:right="-108"/>
              <w:contextualSpacing/>
              <w:rPr>
                <w:i/>
                <w:lang w:eastAsia="en-US"/>
              </w:rPr>
            </w:pPr>
          </w:p>
          <w:p w:rsidR="008E2AD4" w:rsidRPr="004A2594" w:rsidRDefault="008E2AD4" w:rsidP="007A19E4">
            <w:pPr>
              <w:spacing w:line="276" w:lineRule="auto"/>
              <w:ind w:right="-108"/>
              <w:contextualSpacing/>
              <w:rPr>
                <w:i/>
                <w:lang w:eastAsia="en-US"/>
              </w:rPr>
            </w:pPr>
          </w:p>
        </w:tc>
      </w:tr>
    </w:tbl>
    <w:p w:rsidR="008E2AD4" w:rsidRDefault="008E2AD4" w:rsidP="008E2AD4">
      <w:pPr>
        <w:spacing w:line="276" w:lineRule="auto"/>
      </w:pPr>
    </w:p>
    <w:p w:rsidR="008E2AD4" w:rsidRPr="00A242BF" w:rsidRDefault="008E2AD4" w:rsidP="008E2AD4">
      <w:pPr>
        <w:spacing w:before="120"/>
        <w:ind w:firstLine="709"/>
        <w:contextualSpacing/>
        <w:jc w:val="right"/>
      </w:pPr>
      <w:r>
        <w:t>Дата подачи заявки «_____» ____________ 2022 г</w:t>
      </w:r>
    </w:p>
    <w:p w:rsidR="008E2AD4" w:rsidRDefault="008E2AD4" w:rsidP="008E2AD4">
      <w:pPr>
        <w:rPr>
          <w:sz w:val="24"/>
          <w:szCs w:val="24"/>
        </w:rPr>
      </w:pPr>
    </w:p>
    <w:p w:rsidR="00E567D9" w:rsidRDefault="00E567D9" w:rsidP="00E567D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33728A" w:rsidTr="007A19E4">
        <w:trPr>
          <w:trHeight w:val="795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8A" w:rsidRPr="006C39E5" w:rsidRDefault="0033728A" w:rsidP="0033728A">
            <w:pPr>
              <w:spacing w:line="360" w:lineRule="auto"/>
              <w:ind w:right="-766"/>
              <w:rPr>
                <w:b/>
              </w:rPr>
            </w:pPr>
            <w:r w:rsidRPr="006C39E5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728A" w:rsidRPr="006C39E5" w:rsidRDefault="0033728A" w:rsidP="007A19E4">
            <w:pPr>
              <w:spacing w:line="360" w:lineRule="auto"/>
              <w:ind w:right="-27"/>
              <w:jc w:val="right"/>
              <w:rPr>
                <w:b/>
              </w:rPr>
            </w:pPr>
          </w:p>
          <w:p w:rsidR="0033728A" w:rsidRPr="006C39E5" w:rsidRDefault="0033728A" w:rsidP="007A19E4">
            <w:pPr>
              <w:spacing w:line="360" w:lineRule="auto"/>
              <w:ind w:right="-27"/>
              <w:jc w:val="right"/>
              <w:rPr>
                <w:sz w:val="24"/>
                <w:szCs w:val="24"/>
              </w:rPr>
            </w:pPr>
            <w:r w:rsidRPr="006C39E5">
              <w:rPr>
                <w:b/>
              </w:rPr>
              <w:t xml:space="preserve">    </w:t>
            </w:r>
            <w:r w:rsidRPr="006C39E5">
              <w:rPr>
                <w:sz w:val="24"/>
                <w:szCs w:val="24"/>
              </w:rPr>
              <w:t>Приложение № 2</w:t>
            </w:r>
          </w:p>
          <w:p w:rsidR="0033728A" w:rsidRPr="006C39E5" w:rsidRDefault="0033728A" w:rsidP="007A19E4">
            <w:pPr>
              <w:spacing w:line="360" w:lineRule="auto"/>
              <w:ind w:right="-766"/>
              <w:rPr>
                <w:sz w:val="24"/>
                <w:szCs w:val="24"/>
              </w:rPr>
            </w:pPr>
            <w:r w:rsidRPr="006C39E5">
              <w:rPr>
                <w:b/>
              </w:rPr>
              <w:t xml:space="preserve"> </w:t>
            </w:r>
            <w:r w:rsidRPr="006C39E5">
              <w:rPr>
                <w:sz w:val="24"/>
                <w:szCs w:val="24"/>
              </w:rPr>
              <w:t>Образец оформления титульного листа</w:t>
            </w:r>
          </w:p>
        </w:tc>
      </w:tr>
      <w:tr w:rsidR="0033728A" w:rsidTr="007A19E4">
        <w:trPr>
          <w:trHeight w:val="961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A" w:rsidRPr="006C39E5" w:rsidRDefault="0033728A" w:rsidP="007A19E4">
            <w:pPr>
              <w:spacing w:line="276" w:lineRule="auto"/>
              <w:jc w:val="center"/>
              <w:rPr>
                <w:b/>
              </w:rPr>
            </w:pPr>
          </w:p>
          <w:p w:rsidR="0033728A" w:rsidRPr="006C39E5" w:rsidRDefault="0033728A" w:rsidP="007A19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  <w:p w:rsidR="0033728A" w:rsidRPr="006C39E5" w:rsidRDefault="0033728A" w:rsidP="007A19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>Издательский дом «Истоки»</w:t>
            </w:r>
          </w:p>
          <w:p w:rsidR="0033728A" w:rsidRPr="006C39E5" w:rsidRDefault="0033728A" w:rsidP="007A19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33728A" w:rsidRPr="006C39E5" w:rsidRDefault="0033728A" w:rsidP="007A19E4">
            <w:pPr>
              <w:spacing w:line="276" w:lineRule="auto"/>
              <w:jc w:val="center"/>
            </w:pPr>
            <w:r w:rsidRPr="006C39E5">
              <w:rPr>
                <w:sz w:val="24"/>
                <w:szCs w:val="24"/>
              </w:rPr>
              <w:t>Минобразования Чувашии</w:t>
            </w:r>
          </w:p>
          <w:p w:rsidR="0033728A" w:rsidRPr="006C39E5" w:rsidRDefault="0033728A" w:rsidP="007A19E4">
            <w:pPr>
              <w:jc w:val="center"/>
            </w:pPr>
          </w:p>
          <w:p w:rsidR="0033728A" w:rsidRPr="006C39E5" w:rsidRDefault="0033728A" w:rsidP="007A19E4">
            <w:pPr>
              <w:spacing w:line="360" w:lineRule="auto"/>
              <w:ind w:right="-766"/>
              <w:rPr>
                <w:b/>
              </w:rPr>
            </w:pPr>
          </w:p>
          <w:p w:rsidR="0033728A" w:rsidRPr="006C39E5" w:rsidRDefault="0033728A" w:rsidP="007A19E4"/>
          <w:p w:rsidR="0033728A" w:rsidRPr="006C39E5" w:rsidRDefault="0033728A" w:rsidP="007A19E4"/>
          <w:p w:rsidR="0033728A" w:rsidRPr="006C39E5" w:rsidRDefault="0033728A" w:rsidP="007A19E4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6C39E5">
              <w:rPr>
                <w:b/>
                <w:sz w:val="24"/>
                <w:szCs w:val="24"/>
                <w:lang w:val="en-US"/>
              </w:rPr>
              <w:t>V</w:t>
            </w:r>
            <w:r w:rsidRPr="006C39E5">
              <w:rPr>
                <w:b/>
                <w:sz w:val="24"/>
                <w:szCs w:val="24"/>
              </w:rPr>
              <w:t xml:space="preserve"> республиканская очно-заочная научно-практическая конференция</w:t>
            </w:r>
          </w:p>
          <w:p w:rsidR="0033728A" w:rsidRPr="006C39E5" w:rsidRDefault="0033728A" w:rsidP="007A19E4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6C39E5">
              <w:rPr>
                <w:b/>
                <w:sz w:val="24"/>
                <w:szCs w:val="24"/>
              </w:rPr>
              <w:t>«Народные традиции – основа духовно- нравственного воспитания»</w:t>
            </w:r>
          </w:p>
          <w:p w:rsidR="0033728A" w:rsidRPr="006C39E5" w:rsidRDefault="0033728A" w:rsidP="007A19E4">
            <w:pPr>
              <w:ind w:right="-766"/>
              <w:rPr>
                <w:sz w:val="24"/>
                <w:szCs w:val="24"/>
              </w:rPr>
            </w:pPr>
          </w:p>
          <w:p w:rsidR="0033728A" w:rsidRPr="006C39E5" w:rsidRDefault="0033728A" w:rsidP="007A19E4">
            <w:pPr>
              <w:ind w:right="-766"/>
              <w:jc w:val="right"/>
              <w:rPr>
                <w:sz w:val="24"/>
                <w:szCs w:val="24"/>
              </w:rPr>
            </w:pPr>
          </w:p>
          <w:p w:rsidR="0033728A" w:rsidRPr="006C39E5" w:rsidRDefault="0033728A" w:rsidP="007A19E4">
            <w:pPr>
              <w:ind w:right="-766"/>
              <w:rPr>
                <w:sz w:val="24"/>
                <w:szCs w:val="24"/>
              </w:rPr>
            </w:pPr>
          </w:p>
          <w:p w:rsidR="0033728A" w:rsidRPr="006C39E5" w:rsidRDefault="0033728A" w:rsidP="007A19E4">
            <w:pPr>
              <w:ind w:right="-766"/>
              <w:rPr>
                <w:b/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</w:t>
            </w:r>
            <w:r w:rsidRPr="006C39E5">
              <w:rPr>
                <w:b/>
                <w:sz w:val="24"/>
                <w:szCs w:val="24"/>
              </w:rPr>
              <w:t>Наименование направления</w:t>
            </w:r>
          </w:p>
          <w:p w:rsidR="0033728A" w:rsidRPr="006C39E5" w:rsidRDefault="0033728A" w:rsidP="007A19E4">
            <w:pPr>
              <w:ind w:right="-766"/>
              <w:rPr>
                <w:b/>
                <w:sz w:val="24"/>
                <w:szCs w:val="24"/>
              </w:rPr>
            </w:pPr>
          </w:p>
          <w:p w:rsidR="0033728A" w:rsidRPr="006C39E5" w:rsidRDefault="0033728A" w:rsidP="00312DBF">
            <w:pPr>
              <w:ind w:right="-766"/>
              <w:jc w:val="center"/>
              <w:rPr>
                <w:sz w:val="24"/>
                <w:szCs w:val="24"/>
              </w:rPr>
            </w:pPr>
            <w:r w:rsidRPr="006C39E5">
              <w:rPr>
                <w:b/>
                <w:sz w:val="24"/>
                <w:szCs w:val="24"/>
              </w:rPr>
              <w:t>Наименование работы (разработки, проекта, статьи</w:t>
            </w:r>
            <w:r w:rsidRPr="006C39E5">
              <w:rPr>
                <w:sz w:val="24"/>
                <w:szCs w:val="24"/>
              </w:rPr>
              <w:t>)</w:t>
            </w:r>
          </w:p>
          <w:p w:rsidR="0033728A" w:rsidRPr="006C39E5" w:rsidRDefault="0033728A" w:rsidP="007A19E4">
            <w:pPr>
              <w:ind w:right="-766"/>
              <w:rPr>
                <w:sz w:val="24"/>
                <w:szCs w:val="24"/>
              </w:rPr>
            </w:pPr>
          </w:p>
          <w:p w:rsidR="0033728A" w:rsidRPr="006C39E5" w:rsidRDefault="0033728A" w:rsidP="007A19E4">
            <w:pPr>
              <w:ind w:right="-766"/>
            </w:pPr>
          </w:p>
          <w:p w:rsidR="0033728A" w:rsidRPr="006C39E5" w:rsidRDefault="0033728A" w:rsidP="007A19E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6C39E5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                                            </w:t>
            </w:r>
            <w:r w:rsidR="00312DBF" w:rsidRPr="006C39E5">
              <w:rPr>
                <w:rFonts w:ascii="Times New Roman" w:hAnsi="Times New Roman" w:cs="Times New Roman"/>
                <w:b w:val="0"/>
                <w:sz w:val="24"/>
              </w:rPr>
              <w:t xml:space="preserve">      </w:t>
            </w:r>
            <w:r w:rsidRPr="006C39E5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Автор: </w:t>
            </w:r>
          </w:p>
          <w:p w:rsidR="0033728A" w:rsidRPr="006C39E5" w:rsidRDefault="0033728A" w:rsidP="007A19E4">
            <w:pPr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Иванов Иван Иванович,</w:t>
            </w:r>
          </w:p>
          <w:p w:rsidR="00312DBF" w:rsidRPr="006C39E5" w:rsidRDefault="0033728A" w:rsidP="00312DBF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</w:t>
            </w:r>
            <w:r w:rsidR="00D71DF1">
              <w:rPr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Pr="006C39E5">
              <w:rPr>
                <w:sz w:val="24"/>
                <w:szCs w:val="24"/>
              </w:rPr>
              <w:t>(Ф.И.О. полностью)</w:t>
            </w:r>
          </w:p>
          <w:p w:rsidR="0033728A" w:rsidRPr="006C39E5" w:rsidRDefault="00312DBF" w:rsidP="00312DBF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</w:t>
            </w:r>
            <w:r w:rsidR="006C39E5" w:rsidRPr="006C39E5"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="0033728A" w:rsidRPr="006C39E5">
              <w:rPr>
                <w:sz w:val="24"/>
              </w:rPr>
              <w:t>обучающийся</w:t>
            </w:r>
            <w:proofErr w:type="gramEnd"/>
            <w:r w:rsidR="0033728A" w:rsidRPr="006C39E5">
              <w:rPr>
                <w:sz w:val="24"/>
              </w:rPr>
              <w:t xml:space="preserve"> 3 класса</w:t>
            </w:r>
          </w:p>
          <w:p w:rsidR="0033728A" w:rsidRPr="006C39E5" w:rsidRDefault="0033728A" w:rsidP="007A19E4">
            <w:pPr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</w:t>
            </w:r>
            <w:r w:rsidR="006C39E5" w:rsidRPr="006C39E5">
              <w:rPr>
                <w:sz w:val="24"/>
                <w:szCs w:val="24"/>
              </w:rPr>
              <w:t xml:space="preserve">   </w:t>
            </w:r>
            <w:r w:rsidRPr="006C39E5">
              <w:rPr>
                <w:sz w:val="24"/>
                <w:szCs w:val="24"/>
              </w:rPr>
              <w:t>МБОУ «СОШ № ____»</w:t>
            </w:r>
          </w:p>
          <w:p w:rsidR="0033728A" w:rsidRPr="006C39E5" w:rsidRDefault="0033728A" w:rsidP="007A19E4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6C39E5" w:rsidRPr="006C39E5">
              <w:rPr>
                <w:sz w:val="24"/>
                <w:szCs w:val="24"/>
              </w:rPr>
              <w:t xml:space="preserve">   </w:t>
            </w:r>
            <w:r w:rsidR="00312DBF" w:rsidRPr="006C39E5">
              <w:rPr>
                <w:sz w:val="24"/>
                <w:szCs w:val="24"/>
              </w:rPr>
              <w:t xml:space="preserve"> </w:t>
            </w:r>
            <w:proofErr w:type="spellStart"/>
            <w:r w:rsidRPr="006C39E5">
              <w:rPr>
                <w:sz w:val="24"/>
                <w:szCs w:val="24"/>
              </w:rPr>
              <w:t>г</w:t>
            </w:r>
            <w:proofErr w:type="gramStart"/>
            <w:r w:rsidRPr="006C39E5">
              <w:rPr>
                <w:sz w:val="24"/>
                <w:szCs w:val="24"/>
              </w:rPr>
              <w:t>.Ч</w:t>
            </w:r>
            <w:proofErr w:type="gramEnd"/>
            <w:r w:rsidRPr="006C39E5">
              <w:rPr>
                <w:sz w:val="24"/>
                <w:szCs w:val="24"/>
              </w:rPr>
              <w:t>ебоксары</w:t>
            </w:r>
            <w:proofErr w:type="spellEnd"/>
          </w:p>
          <w:p w:rsidR="0033728A" w:rsidRPr="006C39E5" w:rsidRDefault="0033728A" w:rsidP="007A19E4">
            <w:r w:rsidRPr="006C39E5">
              <w:t xml:space="preserve">                                                                                      </w:t>
            </w:r>
          </w:p>
          <w:p w:rsidR="0033728A" w:rsidRPr="006C39E5" w:rsidRDefault="0033728A" w:rsidP="007A19E4">
            <w:r w:rsidRPr="006C39E5">
              <w:t xml:space="preserve">                                                                                       </w:t>
            </w:r>
          </w:p>
          <w:p w:rsidR="0033728A" w:rsidRPr="006C39E5" w:rsidRDefault="0033728A" w:rsidP="007A19E4">
            <w:pPr>
              <w:rPr>
                <w:sz w:val="24"/>
                <w:szCs w:val="24"/>
              </w:rPr>
            </w:pPr>
            <w:r w:rsidRPr="006C39E5">
              <w:t xml:space="preserve">                                                                        </w:t>
            </w:r>
            <w:r w:rsidR="00D71DF1">
              <w:t xml:space="preserve">                          </w:t>
            </w:r>
            <w:r w:rsidR="006C39E5" w:rsidRPr="006C39E5">
              <w:t xml:space="preserve"> </w:t>
            </w:r>
            <w:r w:rsidRPr="006C39E5">
              <w:rPr>
                <w:sz w:val="24"/>
                <w:szCs w:val="24"/>
              </w:rPr>
              <w:t xml:space="preserve">Научный руководитель: </w:t>
            </w:r>
          </w:p>
          <w:p w:rsidR="0033728A" w:rsidRPr="006C39E5" w:rsidRDefault="0033728A" w:rsidP="007A19E4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 </w:t>
            </w:r>
            <w:r w:rsidR="00D71DF1">
              <w:rPr>
                <w:sz w:val="24"/>
                <w:szCs w:val="24"/>
              </w:rPr>
              <w:t xml:space="preserve">                           </w:t>
            </w:r>
            <w:r w:rsidRPr="006C39E5">
              <w:rPr>
                <w:sz w:val="24"/>
                <w:szCs w:val="24"/>
              </w:rPr>
              <w:t>Петрова Вера Петровна,</w:t>
            </w:r>
          </w:p>
          <w:p w:rsidR="0033728A" w:rsidRPr="006C39E5" w:rsidRDefault="0033728A" w:rsidP="007A19E4">
            <w:pPr>
              <w:jc w:val="center"/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</w:t>
            </w:r>
            <w:r w:rsidR="00D71DF1">
              <w:rPr>
                <w:sz w:val="24"/>
                <w:szCs w:val="24"/>
              </w:rPr>
              <w:t xml:space="preserve">                             </w:t>
            </w:r>
            <w:r w:rsidRPr="006C39E5">
              <w:rPr>
                <w:sz w:val="24"/>
                <w:szCs w:val="24"/>
              </w:rPr>
              <w:t>учитель начальных классов</w:t>
            </w:r>
          </w:p>
          <w:p w:rsidR="0033728A" w:rsidRPr="006C39E5" w:rsidRDefault="0033728A" w:rsidP="007A19E4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 </w:t>
            </w:r>
            <w:r w:rsidR="00D71DF1">
              <w:rPr>
                <w:sz w:val="24"/>
                <w:szCs w:val="24"/>
              </w:rPr>
              <w:t xml:space="preserve">                           </w:t>
            </w:r>
            <w:r w:rsidRPr="006C39E5">
              <w:rPr>
                <w:sz w:val="24"/>
                <w:szCs w:val="24"/>
              </w:rPr>
              <w:t>МБОУ «СОШ №___»</w:t>
            </w:r>
          </w:p>
          <w:p w:rsidR="0033728A" w:rsidRPr="006C39E5" w:rsidRDefault="0033728A" w:rsidP="007A19E4">
            <w:pPr>
              <w:rPr>
                <w:sz w:val="24"/>
                <w:szCs w:val="24"/>
              </w:rPr>
            </w:pPr>
            <w:r w:rsidRPr="006C39E5">
              <w:rPr>
                <w:sz w:val="24"/>
                <w:szCs w:val="24"/>
              </w:rPr>
              <w:t xml:space="preserve">                                                         </w:t>
            </w:r>
            <w:r w:rsidR="00D71DF1">
              <w:rPr>
                <w:sz w:val="24"/>
                <w:szCs w:val="24"/>
              </w:rPr>
              <w:t xml:space="preserve">                          </w:t>
            </w:r>
            <w:r w:rsidRPr="006C39E5">
              <w:rPr>
                <w:sz w:val="24"/>
                <w:szCs w:val="24"/>
              </w:rPr>
              <w:t>г.</w:t>
            </w:r>
            <w:r w:rsidR="006C39E5" w:rsidRPr="006C39E5">
              <w:rPr>
                <w:sz w:val="24"/>
                <w:szCs w:val="24"/>
              </w:rPr>
              <w:t xml:space="preserve"> </w:t>
            </w:r>
            <w:r w:rsidRPr="006C39E5">
              <w:rPr>
                <w:sz w:val="24"/>
                <w:szCs w:val="24"/>
              </w:rPr>
              <w:t>Чебоксары</w:t>
            </w:r>
          </w:p>
          <w:p w:rsidR="0033728A" w:rsidRPr="006C39E5" w:rsidRDefault="0033728A" w:rsidP="007A19E4"/>
          <w:p w:rsidR="0033728A" w:rsidRPr="006C39E5" w:rsidRDefault="0033728A" w:rsidP="007A19E4"/>
          <w:p w:rsidR="0033728A" w:rsidRPr="006C39E5" w:rsidRDefault="0033728A" w:rsidP="007A19E4">
            <w:pPr>
              <w:pStyle w:val="4"/>
              <w:ind w:right="-82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C39E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Чебоксары - 2022</w:t>
            </w:r>
          </w:p>
          <w:p w:rsidR="0033728A" w:rsidRPr="006C39E5" w:rsidRDefault="0033728A" w:rsidP="007A19E4">
            <w:pPr>
              <w:spacing w:line="360" w:lineRule="auto"/>
              <w:ind w:right="-766"/>
              <w:rPr>
                <w:b/>
              </w:rPr>
            </w:pPr>
          </w:p>
        </w:tc>
      </w:tr>
    </w:tbl>
    <w:p w:rsidR="007F45FB" w:rsidRDefault="007F45FB" w:rsidP="00E567D9">
      <w:pPr>
        <w:jc w:val="right"/>
        <w:rPr>
          <w:sz w:val="24"/>
          <w:szCs w:val="24"/>
        </w:rPr>
      </w:pPr>
    </w:p>
    <w:p w:rsidR="007F45FB" w:rsidRDefault="007F45FB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33728A" w:rsidRDefault="0033728A" w:rsidP="00E567D9">
      <w:pPr>
        <w:jc w:val="right"/>
        <w:rPr>
          <w:sz w:val="24"/>
          <w:szCs w:val="24"/>
        </w:rPr>
      </w:pPr>
    </w:p>
    <w:p w:rsidR="006C39E5" w:rsidRDefault="006C39E5" w:rsidP="00E567D9">
      <w:pPr>
        <w:jc w:val="right"/>
        <w:rPr>
          <w:sz w:val="24"/>
          <w:szCs w:val="24"/>
        </w:rPr>
      </w:pPr>
    </w:p>
    <w:p w:rsidR="00E567D9" w:rsidRDefault="00E567D9" w:rsidP="00E567D9">
      <w:pPr>
        <w:jc w:val="right"/>
        <w:rPr>
          <w:sz w:val="24"/>
          <w:szCs w:val="24"/>
        </w:rPr>
      </w:pPr>
      <w:r w:rsidRPr="00A242BF">
        <w:rPr>
          <w:sz w:val="24"/>
          <w:szCs w:val="24"/>
        </w:rPr>
        <w:lastRenderedPageBreak/>
        <w:t>Приложение</w:t>
      </w:r>
      <w:r w:rsidR="007E0583">
        <w:rPr>
          <w:sz w:val="24"/>
          <w:szCs w:val="24"/>
        </w:rPr>
        <w:t xml:space="preserve"> № 3</w:t>
      </w:r>
    </w:p>
    <w:p w:rsidR="00E567D9" w:rsidRDefault="00E567D9" w:rsidP="00E567D9">
      <w:pPr>
        <w:jc w:val="right"/>
        <w:rPr>
          <w:sz w:val="24"/>
          <w:szCs w:val="24"/>
        </w:rPr>
      </w:pPr>
    </w:p>
    <w:p w:rsidR="00E567D9" w:rsidRPr="00836E33" w:rsidRDefault="00E567D9" w:rsidP="007F45FB">
      <w:pPr>
        <w:jc w:val="center"/>
        <w:rPr>
          <w:b/>
          <w:sz w:val="22"/>
          <w:szCs w:val="22"/>
        </w:rPr>
      </w:pPr>
      <w:r w:rsidRPr="00836E33">
        <w:rPr>
          <w:b/>
          <w:sz w:val="22"/>
          <w:szCs w:val="22"/>
        </w:rPr>
        <w:t>Критерии оценивания работ</w:t>
      </w:r>
    </w:p>
    <w:p w:rsidR="00E567D9" w:rsidRPr="00836E33" w:rsidRDefault="00E567D9" w:rsidP="00E567D9">
      <w:pPr>
        <w:rPr>
          <w:sz w:val="22"/>
          <w:szCs w:val="2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485"/>
        <w:gridCol w:w="851"/>
      </w:tblGrid>
      <w:tr w:rsidR="00E567D9" w:rsidRPr="00836E33" w:rsidTr="00125A6C">
        <w:trPr>
          <w:jc w:val="center"/>
        </w:trPr>
        <w:tc>
          <w:tcPr>
            <w:tcW w:w="5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 xml:space="preserve">№ </w:t>
            </w:r>
            <w:proofErr w:type="gramStart"/>
            <w:r w:rsidRPr="00836E33">
              <w:rPr>
                <w:sz w:val="22"/>
                <w:szCs w:val="22"/>
              </w:rPr>
              <w:t>п</w:t>
            </w:r>
            <w:proofErr w:type="gramEnd"/>
            <w:r w:rsidRPr="00836E33">
              <w:rPr>
                <w:sz w:val="22"/>
                <w:szCs w:val="22"/>
              </w:rPr>
              <w:t>/п</w:t>
            </w:r>
          </w:p>
        </w:tc>
        <w:tc>
          <w:tcPr>
            <w:tcW w:w="84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 xml:space="preserve">Критерии  </w:t>
            </w:r>
          </w:p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>(</w:t>
            </w:r>
            <w:r w:rsidRPr="00836E33">
              <w:rPr>
                <w:i/>
                <w:sz w:val="22"/>
                <w:szCs w:val="22"/>
              </w:rPr>
              <w:t>работы оцениваются по пятибалльной системе</w:t>
            </w:r>
            <w:r w:rsidRPr="00836E33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 xml:space="preserve">Баллы </w:t>
            </w:r>
          </w:p>
        </w:tc>
      </w:tr>
      <w:tr w:rsidR="00E567D9" w:rsidRPr="00836E33" w:rsidTr="00125A6C">
        <w:trPr>
          <w:jc w:val="center"/>
        </w:trPr>
        <w:tc>
          <w:tcPr>
            <w:tcW w:w="5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4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Соответствие с</w:t>
            </w:r>
            <w:r w:rsidRPr="00836E33">
              <w:rPr>
                <w:sz w:val="22"/>
                <w:szCs w:val="22"/>
              </w:rPr>
              <w:t>одержания  материалов задачам духовно-нравственного развития детей и молодёжи, приобщения их к ценностям  духовных традиций Отечества</w:t>
            </w:r>
          </w:p>
        </w:tc>
        <w:tc>
          <w:tcPr>
            <w:tcW w:w="851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59A4" w:rsidRPr="00836E33" w:rsidTr="00125A6C">
        <w:trPr>
          <w:jc w:val="center"/>
        </w:trPr>
        <w:tc>
          <w:tcPr>
            <w:tcW w:w="585" w:type="dxa"/>
          </w:tcPr>
          <w:p w:rsidR="008559A4" w:rsidRPr="00836E33" w:rsidRDefault="008559A4" w:rsidP="00125A6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85" w:type="dxa"/>
          </w:tcPr>
          <w:p w:rsidR="008559A4" w:rsidRPr="00836E33" w:rsidRDefault="008559A4" w:rsidP="00125A6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 xml:space="preserve">Актуальность материалов, связь с внеурочными занятиями «Разговоры о </w:t>
            </w:r>
            <w:proofErr w:type="gramStart"/>
            <w:r w:rsidRPr="00836E33">
              <w:rPr>
                <w:bCs/>
                <w:sz w:val="22"/>
                <w:szCs w:val="22"/>
              </w:rPr>
              <w:t>важном</w:t>
            </w:r>
            <w:proofErr w:type="gramEnd"/>
            <w:r w:rsidRPr="00836E33">
              <w:rPr>
                <w:bCs/>
                <w:sz w:val="22"/>
                <w:szCs w:val="22"/>
              </w:rPr>
              <w:t>» (региональный компонент)</w:t>
            </w:r>
          </w:p>
        </w:tc>
        <w:tc>
          <w:tcPr>
            <w:tcW w:w="851" w:type="dxa"/>
          </w:tcPr>
          <w:p w:rsidR="008559A4" w:rsidRPr="00836E33" w:rsidRDefault="008559A4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67D9" w:rsidRPr="00836E33" w:rsidTr="00125A6C">
        <w:trPr>
          <w:jc w:val="center"/>
        </w:trPr>
        <w:tc>
          <w:tcPr>
            <w:tcW w:w="585" w:type="dxa"/>
          </w:tcPr>
          <w:p w:rsidR="00E567D9" w:rsidRPr="00836E33" w:rsidRDefault="008559A4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>3</w:t>
            </w:r>
            <w:r w:rsidR="00E567D9" w:rsidRPr="00836E33">
              <w:rPr>
                <w:sz w:val="22"/>
                <w:szCs w:val="22"/>
              </w:rPr>
              <w:t>.</w:t>
            </w:r>
          </w:p>
        </w:tc>
        <w:tc>
          <w:tcPr>
            <w:tcW w:w="84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>Оригинальность и новизна  представленных материалов, их творческий характер</w:t>
            </w:r>
          </w:p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67D9" w:rsidRPr="00836E33" w:rsidTr="00125A6C">
        <w:trPr>
          <w:jc w:val="center"/>
        </w:trPr>
        <w:tc>
          <w:tcPr>
            <w:tcW w:w="585" w:type="dxa"/>
          </w:tcPr>
          <w:p w:rsidR="00E567D9" w:rsidRPr="00836E33" w:rsidRDefault="008559A4" w:rsidP="00125A6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4</w:t>
            </w:r>
            <w:r w:rsidR="00E567D9" w:rsidRPr="00836E3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Композиционная целостность материалов</w:t>
            </w:r>
          </w:p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67D9" w:rsidRPr="00836E33" w:rsidTr="00125A6C">
        <w:trPr>
          <w:trHeight w:val="765"/>
          <w:jc w:val="center"/>
        </w:trPr>
        <w:tc>
          <w:tcPr>
            <w:tcW w:w="585" w:type="dxa"/>
          </w:tcPr>
          <w:p w:rsidR="00E567D9" w:rsidRPr="00836E33" w:rsidRDefault="008559A4" w:rsidP="00125A6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>5</w:t>
            </w:r>
            <w:r w:rsidR="00E567D9" w:rsidRPr="00836E3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485" w:type="dxa"/>
          </w:tcPr>
          <w:p w:rsidR="00E567D9" w:rsidRPr="00836E33" w:rsidRDefault="00E567D9" w:rsidP="00125A6C">
            <w:pPr>
              <w:shd w:val="clear" w:color="auto" w:fill="FFFFFF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36E33">
              <w:rPr>
                <w:bCs/>
                <w:sz w:val="22"/>
                <w:szCs w:val="22"/>
              </w:rPr>
              <w:t xml:space="preserve"> </w:t>
            </w:r>
            <w:r w:rsidRPr="00836E33">
              <w:rPr>
                <w:sz w:val="22"/>
                <w:szCs w:val="22"/>
              </w:rPr>
              <w:t>Возможность распространения исследовательской работы в качестве успешной  педагогической практики</w:t>
            </w:r>
          </w:p>
        </w:tc>
        <w:tc>
          <w:tcPr>
            <w:tcW w:w="851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67D9" w:rsidRPr="00205D78" w:rsidTr="00125A6C">
        <w:trPr>
          <w:jc w:val="center"/>
        </w:trPr>
        <w:tc>
          <w:tcPr>
            <w:tcW w:w="585" w:type="dxa"/>
          </w:tcPr>
          <w:p w:rsidR="00E567D9" w:rsidRPr="00836E33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85" w:type="dxa"/>
          </w:tcPr>
          <w:p w:rsidR="00E567D9" w:rsidRPr="00205D78" w:rsidRDefault="00E567D9" w:rsidP="00125A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E33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E567D9" w:rsidRPr="00205D78" w:rsidRDefault="00E567D9" w:rsidP="00125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567D9" w:rsidRPr="00205D78" w:rsidRDefault="00E567D9" w:rsidP="00125A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567D9" w:rsidRPr="00205D78" w:rsidRDefault="00E567D9" w:rsidP="00E567D9">
      <w:pPr>
        <w:rPr>
          <w:b/>
          <w:caps/>
          <w:spacing w:val="-15"/>
          <w:position w:val="-2"/>
          <w:sz w:val="22"/>
          <w:szCs w:val="22"/>
        </w:rPr>
      </w:pPr>
    </w:p>
    <w:p w:rsidR="00E567D9" w:rsidRPr="00205D78" w:rsidRDefault="00E567D9" w:rsidP="00E567D9">
      <w:pPr>
        <w:rPr>
          <w:b/>
          <w:caps/>
          <w:spacing w:val="-15"/>
          <w:position w:val="-2"/>
          <w:sz w:val="22"/>
          <w:szCs w:val="22"/>
        </w:rPr>
      </w:pPr>
    </w:p>
    <w:p w:rsidR="00E567D9" w:rsidRPr="00205D78" w:rsidRDefault="00E567D9" w:rsidP="00E567D9">
      <w:pPr>
        <w:pStyle w:val="a3"/>
        <w:spacing w:line="360" w:lineRule="auto"/>
        <w:ind w:firstLine="360"/>
        <w:jc w:val="both"/>
        <w:rPr>
          <w:sz w:val="22"/>
          <w:szCs w:val="22"/>
        </w:rPr>
      </w:pPr>
    </w:p>
    <w:p w:rsidR="00E567D9" w:rsidRPr="00205D78" w:rsidRDefault="00E567D9" w:rsidP="00E567D9">
      <w:pPr>
        <w:pStyle w:val="a3"/>
        <w:spacing w:line="360" w:lineRule="auto"/>
        <w:ind w:firstLine="360"/>
        <w:jc w:val="both"/>
        <w:rPr>
          <w:sz w:val="22"/>
          <w:szCs w:val="22"/>
        </w:rPr>
      </w:pPr>
    </w:p>
    <w:p w:rsidR="00E567D9" w:rsidRDefault="00E567D9" w:rsidP="00E567D9">
      <w:pPr>
        <w:spacing w:line="276" w:lineRule="auto"/>
        <w:jc w:val="center"/>
        <w:rPr>
          <w:b/>
          <w:sz w:val="24"/>
          <w:szCs w:val="24"/>
        </w:rPr>
      </w:pPr>
    </w:p>
    <w:p w:rsidR="00E567D9" w:rsidRPr="006E2D86" w:rsidRDefault="00E567D9" w:rsidP="00E567D9">
      <w:pPr>
        <w:spacing w:line="276" w:lineRule="auto"/>
        <w:jc w:val="center"/>
        <w:rPr>
          <w:b/>
          <w:sz w:val="24"/>
          <w:szCs w:val="24"/>
        </w:rPr>
      </w:pPr>
    </w:p>
    <w:p w:rsidR="00E567D9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E567D9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E567D9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E567D9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E567D9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E567D9" w:rsidRPr="00F715C1" w:rsidRDefault="00E567D9" w:rsidP="00E567D9">
      <w:pPr>
        <w:spacing w:line="276" w:lineRule="auto"/>
        <w:rPr>
          <w:b/>
          <w:bCs/>
          <w:sz w:val="24"/>
          <w:szCs w:val="24"/>
        </w:rPr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6304C7" w:rsidRDefault="006304C7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B54150" w:rsidRDefault="00B54150" w:rsidP="00F97A17">
      <w:pPr>
        <w:pStyle w:val="a3"/>
        <w:jc w:val="both"/>
      </w:pPr>
    </w:p>
    <w:p w:rsidR="0073505E" w:rsidRDefault="0073505E"/>
    <w:sectPr w:rsidR="0073505E" w:rsidSect="00335B94">
      <w:pgSz w:w="11906" w:h="16838"/>
      <w:pgMar w:top="568" w:right="851" w:bottom="73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ET Engl-Rus">
    <w:altName w:val="Arial"/>
    <w:charset w:val="00"/>
    <w:family w:val="auto"/>
    <w:pitch w:val="variable"/>
    <w:sig w:usb0="00000001" w:usb1="00000000" w:usb2="00000000" w:usb3="00000000" w:csb0="0000001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73C6"/>
    <w:multiLevelType w:val="hybridMultilevel"/>
    <w:tmpl w:val="C40C81B0"/>
    <w:lvl w:ilvl="0" w:tplc="D9E0F6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334ED4"/>
    <w:multiLevelType w:val="hybridMultilevel"/>
    <w:tmpl w:val="D9DAFE5A"/>
    <w:lvl w:ilvl="0" w:tplc="4FC25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5A7FD1"/>
    <w:multiLevelType w:val="hybridMultilevel"/>
    <w:tmpl w:val="9BE2CD22"/>
    <w:lvl w:ilvl="0" w:tplc="B462CA54">
      <w:start w:val="1"/>
      <w:numFmt w:val="decimal"/>
      <w:lvlText w:val="%1."/>
      <w:lvlJc w:val="right"/>
      <w:pPr>
        <w:ind w:left="433" w:firstLine="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3"/>
    <w:rsid w:val="00026FC0"/>
    <w:rsid w:val="00034E0C"/>
    <w:rsid w:val="000475A6"/>
    <w:rsid w:val="0005799C"/>
    <w:rsid w:val="00065780"/>
    <w:rsid w:val="00082D66"/>
    <w:rsid w:val="0008384D"/>
    <w:rsid w:val="000860A1"/>
    <w:rsid w:val="0009093C"/>
    <w:rsid w:val="00091E86"/>
    <w:rsid w:val="00097A59"/>
    <w:rsid w:val="000A71CA"/>
    <w:rsid w:val="000B38B4"/>
    <w:rsid w:val="000B44DF"/>
    <w:rsid w:val="00123205"/>
    <w:rsid w:val="00140782"/>
    <w:rsid w:val="00171AFE"/>
    <w:rsid w:val="00181138"/>
    <w:rsid w:val="00187FF7"/>
    <w:rsid w:val="00191D66"/>
    <w:rsid w:val="001D7604"/>
    <w:rsid w:val="001E6D86"/>
    <w:rsid w:val="00223A1D"/>
    <w:rsid w:val="00237959"/>
    <w:rsid w:val="00237C9C"/>
    <w:rsid w:val="00240981"/>
    <w:rsid w:val="00250A8A"/>
    <w:rsid w:val="00252E6B"/>
    <w:rsid w:val="00254534"/>
    <w:rsid w:val="0026710A"/>
    <w:rsid w:val="00271992"/>
    <w:rsid w:val="0029355D"/>
    <w:rsid w:val="002A6EBA"/>
    <w:rsid w:val="002D1F54"/>
    <w:rsid w:val="002E4E7F"/>
    <w:rsid w:val="002E6F39"/>
    <w:rsid w:val="002F003B"/>
    <w:rsid w:val="0030656D"/>
    <w:rsid w:val="00311227"/>
    <w:rsid w:val="0031127B"/>
    <w:rsid w:val="00312DBF"/>
    <w:rsid w:val="003238FB"/>
    <w:rsid w:val="00335B94"/>
    <w:rsid w:val="0033728A"/>
    <w:rsid w:val="003433C2"/>
    <w:rsid w:val="0034715D"/>
    <w:rsid w:val="00363386"/>
    <w:rsid w:val="003803F3"/>
    <w:rsid w:val="003B6E4D"/>
    <w:rsid w:val="003C2B1A"/>
    <w:rsid w:val="003C30B6"/>
    <w:rsid w:val="00400118"/>
    <w:rsid w:val="00403A9A"/>
    <w:rsid w:val="00446FDF"/>
    <w:rsid w:val="00450516"/>
    <w:rsid w:val="0046122C"/>
    <w:rsid w:val="00481239"/>
    <w:rsid w:val="004912D6"/>
    <w:rsid w:val="00493F9A"/>
    <w:rsid w:val="004A64F7"/>
    <w:rsid w:val="004C4EB8"/>
    <w:rsid w:val="004D2E77"/>
    <w:rsid w:val="004D576F"/>
    <w:rsid w:val="00516F5B"/>
    <w:rsid w:val="005452FB"/>
    <w:rsid w:val="00552027"/>
    <w:rsid w:val="00567E5D"/>
    <w:rsid w:val="00572386"/>
    <w:rsid w:val="005761C2"/>
    <w:rsid w:val="005C0F82"/>
    <w:rsid w:val="005C5736"/>
    <w:rsid w:val="005C6434"/>
    <w:rsid w:val="005C714E"/>
    <w:rsid w:val="005D39A8"/>
    <w:rsid w:val="005E181B"/>
    <w:rsid w:val="005E315C"/>
    <w:rsid w:val="005E3E1A"/>
    <w:rsid w:val="005F2DB2"/>
    <w:rsid w:val="00600334"/>
    <w:rsid w:val="00600381"/>
    <w:rsid w:val="00600634"/>
    <w:rsid w:val="006304C7"/>
    <w:rsid w:val="006414AC"/>
    <w:rsid w:val="006474F7"/>
    <w:rsid w:val="00652904"/>
    <w:rsid w:val="00660616"/>
    <w:rsid w:val="00680EDC"/>
    <w:rsid w:val="006826B5"/>
    <w:rsid w:val="00695970"/>
    <w:rsid w:val="006A1A70"/>
    <w:rsid w:val="006B2DE4"/>
    <w:rsid w:val="006C13DC"/>
    <w:rsid w:val="006C39E5"/>
    <w:rsid w:val="006D041E"/>
    <w:rsid w:val="006E2D86"/>
    <w:rsid w:val="006E3CB8"/>
    <w:rsid w:val="006E7E6E"/>
    <w:rsid w:val="006F372F"/>
    <w:rsid w:val="006F5382"/>
    <w:rsid w:val="0070061F"/>
    <w:rsid w:val="00702B6B"/>
    <w:rsid w:val="007111D3"/>
    <w:rsid w:val="007174F1"/>
    <w:rsid w:val="00732DF9"/>
    <w:rsid w:val="0073505E"/>
    <w:rsid w:val="007475C2"/>
    <w:rsid w:val="007573AB"/>
    <w:rsid w:val="00770E77"/>
    <w:rsid w:val="00791941"/>
    <w:rsid w:val="007A32B4"/>
    <w:rsid w:val="007B663B"/>
    <w:rsid w:val="007D6F6F"/>
    <w:rsid w:val="007E0583"/>
    <w:rsid w:val="007E400A"/>
    <w:rsid w:val="007F45FB"/>
    <w:rsid w:val="00826E34"/>
    <w:rsid w:val="00836E33"/>
    <w:rsid w:val="008559A4"/>
    <w:rsid w:val="00875463"/>
    <w:rsid w:val="008A0443"/>
    <w:rsid w:val="008C7088"/>
    <w:rsid w:val="008E2AD4"/>
    <w:rsid w:val="008E5163"/>
    <w:rsid w:val="008F4514"/>
    <w:rsid w:val="009029C1"/>
    <w:rsid w:val="009112CE"/>
    <w:rsid w:val="009A6FE5"/>
    <w:rsid w:val="009B239C"/>
    <w:rsid w:val="009C05FB"/>
    <w:rsid w:val="009C68FD"/>
    <w:rsid w:val="009F05B9"/>
    <w:rsid w:val="00A36A04"/>
    <w:rsid w:val="00A4409C"/>
    <w:rsid w:val="00A77FCA"/>
    <w:rsid w:val="00A855E5"/>
    <w:rsid w:val="00A900A7"/>
    <w:rsid w:val="00B01076"/>
    <w:rsid w:val="00B02DBD"/>
    <w:rsid w:val="00B11908"/>
    <w:rsid w:val="00B54150"/>
    <w:rsid w:val="00B72270"/>
    <w:rsid w:val="00B7750F"/>
    <w:rsid w:val="00B81349"/>
    <w:rsid w:val="00BB00B8"/>
    <w:rsid w:val="00BC0BFA"/>
    <w:rsid w:val="00BC381A"/>
    <w:rsid w:val="00BD1FDD"/>
    <w:rsid w:val="00BD6B97"/>
    <w:rsid w:val="00BE06D0"/>
    <w:rsid w:val="00BE2E3E"/>
    <w:rsid w:val="00BF643D"/>
    <w:rsid w:val="00C44CD1"/>
    <w:rsid w:val="00C4641B"/>
    <w:rsid w:val="00C604F5"/>
    <w:rsid w:val="00C76E57"/>
    <w:rsid w:val="00C835BC"/>
    <w:rsid w:val="00C86B63"/>
    <w:rsid w:val="00CA325F"/>
    <w:rsid w:val="00CC1194"/>
    <w:rsid w:val="00CC1674"/>
    <w:rsid w:val="00CD1AD8"/>
    <w:rsid w:val="00D031C0"/>
    <w:rsid w:val="00D04143"/>
    <w:rsid w:val="00D32440"/>
    <w:rsid w:val="00D36A32"/>
    <w:rsid w:val="00D64725"/>
    <w:rsid w:val="00D715FA"/>
    <w:rsid w:val="00D71DF1"/>
    <w:rsid w:val="00DB4CC3"/>
    <w:rsid w:val="00DB640A"/>
    <w:rsid w:val="00DC5494"/>
    <w:rsid w:val="00DD0A6B"/>
    <w:rsid w:val="00DD0E3A"/>
    <w:rsid w:val="00E148AB"/>
    <w:rsid w:val="00E24456"/>
    <w:rsid w:val="00E538DE"/>
    <w:rsid w:val="00E5518B"/>
    <w:rsid w:val="00E567D9"/>
    <w:rsid w:val="00E761D5"/>
    <w:rsid w:val="00E81D9F"/>
    <w:rsid w:val="00E95521"/>
    <w:rsid w:val="00EA1AE6"/>
    <w:rsid w:val="00EA33BB"/>
    <w:rsid w:val="00F15D15"/>
    <w:rsid w:val="00F51A61"/>
    <w:rsid w:val="00F57666"/>
    <w:rsid w:val="00F64B73"/>
    <w:rsid w:val="00F715C1"/>
    <w:rsid w:val="00F726B3"/>
    <w:rsid w:val="00F7760D"/>
    <w:rsid w:val="00F97A17"/>
    <w:rsid w:val="00FA2D14"/>
    <w:rsid w:val="00FA38F7"/>
    <w:rsid w:val="00FB06E0"/>
    <w:rsid w:val="00FB2C23"/>
    <w:rsid w:val="00FB7E0A"/>
    <w:rsid w:val="00FD4787"/>
    <w:rsid w:val="00FE0FA5"/>
    <w:rsid w:val="00FE39F2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7A17"/>
    <w:pPr>
      <w:keepNext/>
      <w:ind w:firstLine="567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9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F97A17"/>
    <w:rPr>
      <w:b/>
      <w:bCs/>
    </w:rPr>
  </w:style>
  <w:style w:type="paragraph" w:styleId="a5">
    <w:name w:val="List Paragraph"/>
    <w:basedOn w:val="a"/>
    <w:uiPriority w:val="34"/>
    <w:qFormat/>
    <w:rsid w:val="00271992"/>
    <w:pPr>
      <w:ind w:left="720"/>
      <w:contextualSpacing/>
    </w:pPr>
  </w:style>
  <w:style w:type="character" w:customStyle="1" w:styleId="26">
    <w:name w:val="Основной текст26"/>
    <w:rsid w:val="00347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link w:val="29"/>
    <w:locked/>
    <w:rsid w:val="003471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6"/>
    <w:rsid w:val="0034715D"/>
    <w:pPr>
      <w:shd w:val="clear" w:color="auto" w:fill="FFFFFF"/>
      <w:spacing w:after="360" w:line="0" w:lineRule="atLeast"/>
    </w:pPr>
    <w:rPr>
      <w:rFonts w:cstheme="minorBidi"/>
      <w:sz w:val="26"/>
      <w:szCs w:val="26"/>
      <w:lang w:eastAsia="en-US"/>
    </w:rPr>
  </w:style>
  <w:style w:type="character" w:styleId="a7">
    <w:name w:val="Hyperlink"/>
    <w:rsid w:val="00F15D15"/>
    <w:rPr>
      <w:color w:val="0000FF"/>
      <w:u w:val="single"/>
    </w:rPr>
  </w:style>
  <w:style w:type="paragraph" w:customStyle="1" w:styleId="a8">
    <w:name w:val="Знак Знак Знак"/>
    <w:basedOn w:val="a"/>
    <w:rsid w:val="006304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"/>
    <w:basedOn w:val="a"/>
    <w:rsid w:val="00CC16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text">
    <w:name w:val="ptext"/>
    <w:basedOn w:val="a"/>
    <w:rsid w:val="004912D6"/>
    <w:pPr>
      <w:spacing w:before="113" w:line="312" w:lineRule="auto"/>
      <w:ind w:firstLine="567"/>
      <w:jc w:val="both"/>
    </w:pPr>
    <w:rPr>
      <w:rFonts w:ascii="Arial" w:hAnsi="Arial" w:cs="Arial"/>
      <w:color w:val="333333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26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F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2A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7A17"/>
    <w:pPr>
      <w:keepNext/>
      <w:ind w:firstLine="567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9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F97A17"/>
    <w:rPr>
      <w:b/>
      <w:bCs/>
    </w:rPr>
  </w:style>
  <w:style w:type="paragraph" w:styleId="a5">
    <w:name w:val="List Paragraph"/>
    <w:basedOn w:val="a"/>
    <w:uiPriority w:val="34"/>
    <w:qFormat/>
    <w:rsid w:val="00271992"/>
    <w:pPr>
      <w:ind w:left="720"/>
      <w:contextualSpacing/>
    </w:pPr>
  </w:style>
  <w:style w:type="character" w:customStyle="1" w:styleId="26">
    <w:name w:val="Основной текст26"/>
    <w:rsid w:val="00347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link w:val="29"/>
    <w:locked/>
    <w:rsid w:val="003471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6"/>
    <w:rsid w:val="0034715D"/>
    <w:pPr>
      <w:shd w:val="clear" w:color="auto" w:fill="FFFFFF"/>
      <w:spacing w:after="360" w:line="0" w:lineRule="atLeast"/>
    </w:pPr>
    <w:rPr>
      <w:rFonts w:cstheme="minorBidi"/>
      <w:sz w:val="26"/>
      <w:szCs w:val="26"/>
      <w:lang w:eastAsia="en-US"/>
    </w:rPr>
  </w:style>
  <w:style w:type="character" w:styleId="a7">
    <w:name w:val="Hyperlink"/>
    <w:rsid w:val="00F15D15"/>
    <w:rPr>
      <w:color w:val="0000FF"/>
      <w:u w:val="single"/>
    </w:rPr>
  </w:style>
  <w:style w:type="paragraph" w:customStyle="1" w:styleId="a8">
    <w:name w:val="Знак Знак Знак"/>
    <w:basedOn w:val="a"/>
    <w:rsid w:val="006304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"/>
    <w:basedOn w:val="a"/>
    <w:rsid w:val="00CC16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text">
    <w:name w:val="ptext"/>
    <w:basedOn w:val="a"/>
    <w:rsid w:val="004912D6"/>
    <w:pPr>
      <w:spacing w:before="113" w:line="312" w:lineRule="auto"/>
      <w:ind w:firstLine="567"/>
      <w:jc w:val="both"/>
    </w:pPr>
    <w:rPr>
      <w:rFonts w:ascii="Arial" w:hAnsi="Arial" w:cs="Arial"/>
      <w:color w:val="333333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26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F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2A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56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E743-8D2E-4BD0-8AEE-FC244239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Иван. Воробьева</dc:creator>
  <cp:keywords/>
  <dc:description/>
  <cp:lastModifiedBy>Галина Иван. Воробьева</cp:lastModifiedBy>
  <cp:revision>192</cp:revision>
  <cp:lastPrinted>2022-09-02T08:47:00Z</cp:lastPrinted>
  <dcterms:created xsi:type="dcterms:W3CDTF">2020-10-13T11:47:00Z</dcterms:created>
  <dcterms:modified xsi:type="dcterms:W3CDTF">2022-09-06T11:52:00Z</dcterms:modified>
</cp:coreProperties>
</file>