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01" w:rsidRPr="00817733" w:rsidRDefault="00FA6A01" w:rsidP="00FA6A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17733">
        <w:rPr>
          <w:rFonts w:ascii="Times New Roman" w:hAnsi="Times New Roman" w:cs="Times New Roman"/>
          <w:sz w:val="24"/>
          <w:szCs w:val="24"/>
        </w:rPr>
        <w:t xml:space="preserve">Приложение № 1 к приказу </w:t>
      </w:r>
    </w:p>
    <w:p w:rsidR="000E7DCD" w:rsidRDefault="000E7DCD" w:rsidP="001224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 ЧР ДПО «Чувашский республиканский </w:t>
      </w:r>
    </w:p>
    <w:p w:rsidR="000E7DCD" w:rsidRDefault="000E7DCD" w:rsidP="001224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образования»</w:t>
      </w:r>
    </w:p>
    <w:p w:rsidR="003A7D34" w:rsidRPr="00817733" w:rsidRDefault="000E7DCD" w:rsidP="001224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Минобразования Чувашии</w:t>
      </w:r>
      <w:r w:rsidR="00FA6A01" w:rsidRPr="00817733">
        <w:rPr>
          <w:rFonts w:ascii="Times New Roman" w:hAnsi="Times New Roman" w:cs="Times New Roman"/>
          <w:sz w:val="24"/>
          <w:szCs w:val="24"/>
        </w:rPr>
        <w:t xml:space="preserve"> </w:t>
      </w:r>
      <w:r w:rsidR="0012240C" w:rsidRPr="00817733">
        <w:rPr>
          <w:rFonts w:ascii="Times New Roman" w:hAnsi="Times New Roman" w:cs="Times New Roman"/>
          <w:sz w:val="24"/>
          <w:szCs w:val="24"/>
        </w:rPr>
        <w:t>от «</w:t>
      </w:r>
      <w:r w:rsidR="00E70A4D">
        <w:rPr>
          <w:rFonts w:ascii="Times New Roman" w:hAnsi="Times New Roman" w:cs="Times New Roman"/>
          <w:sz w:val="24"/>
          <w:szCs w:val="24"/>
        </w:rPr>
        <w:t>9</w:t>
      </w:r>
      <w:r w:rsidR="0012240C" w:rsidRPr="00817733">
        <w:rPr>
          <w:rFonts w:ascii="Times New Roman" w:hAnsi="Times New Roman" w:cs="Times New Roman"/>
          <w:sz w:val="24"/>
          <w:szCs w:val="24"/>
        </w:rPr>
        <w:t xml:space="preserve">» </w:t>
      </w:r>
      <w:r w:rsidR="00E70A4D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12240C" w:rsidRPr="00817733">
        <w:rPr>
          <w:rFonts w:ascii="Times New Roman" w:hAnsi="Times New Roman" w:cs="Times New Roman"/>
          <w:sz w:val="24"/>
          <w:szCs w:val="24"/>
        </w:rPr>
        <w:t xml:space="preserve">2022 г. № </w:t>
      </w:r>
      <w:r w:rsidR="00E70A4D">
        <w:rPr>
          <w:rFonts w:ascii="Times New Roman" w:hAnsi="Times New Roman" w:cs="Times New Roman"/>
          <w:sz w:val="24"/>
          <w:szCs w:val="24"/>
        </w:rPr>
        <w:t>555</w:t>
      </w:r>
    </w:p>
    <w:p w:rsidR="00FA6A01" w:rsidRPr="00817733" w:rsidRDefault="00FA6A01" w:rsidP="008177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A01" w:rsidRPr="00817733" w:rsidRDefault="00FA6A01" w:rsidP="00FA6A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A6A01" w:rsidRPr="00817733" w:rsidRDefault="00FA6A01" w:rsidP="00FA6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733">
        <w:rPr>
          <w:rFonts w:ascii="Times New Roman" w:hAnsi="Times New Roman" w:cs="Times New Roman"/>
          <w:b/>
          <w:sz w:val="24"/>
          <w:szCs w:val="24"/>
        </w:rPr>
        <w:t xml:space="preserve">Положение о проведении </w:t>
      </w:r>
      <w:r w:rsidR="00123B80">
        <w:rPr>
          <w:rFonts w:ascii="Times New Roman" w:hAnsi="Times New Roman" w:cs="Times New Roman"/>
          <w:b/>
          <w:sz w:val="24"/>
          <w:szCs w:val="24"/>
        </w:rPr>
        <w:t>конкурса</w:t>
      </w:r>
      <w:r w:rsidR="007B3B71" w:rsidRPr="00817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3B80">
        <w:rPr>
          <w:rFonts w:ascii="Times New Roman" w:hAnsi="Times New Roman" w:cs="Times New Roman"/>
          <w:b/>
          <w:sz w:val="24"/>
          <w:szCs w:val="24"/>
        </w:rPr>
        <w:t xml:space="preserve">«Финансовая грамотность молодежи» </w:t>
      </w:r>
    </w:p>
    <w:p w:rsidR="007B3B71" w:rsidRPr="00817733" w:rsidRDefault="007B3B71" w:rsidP="00FA6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A01" w:rsidRPr="00C85BF8" w:rsidRDefault="00C85BF8" w:rsidP="00C85B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A6A01" w:rsidRPr="00C85BF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D2E2E" w:rsidRPr="00817733" w:rsidRDefault="006D2E2E" w:rsidP="00FA6A0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2CB" w:rsidRPr="0048672C" w:rsidRDefault="00FA6A01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1.1.</w:t>
      </w:r>
      <w:r w:rsidRPr="00817733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определяет цели и задачи, организацию проведения </w:t>
      </w:r>
      <w:r w:rsidR="005522CB" w:rsidRPr="005522CB">
        <w:rPr>
          <w:rFonts w:ascii="Times New Roman" w:hAnsi="Times New Roman" w:cs="Times New Roman"/>
          <w:sz w:val="24"/>
          <w:szCs w:val="24"/>
        </w:rPr>
        <w:t xml:space="preserve">конкурса «Финансовая грамотность молодежи» </w:t>
      </w:r>
      <w:r w:rsidRPr="00817733">
        <w:rPr>
          <w:rFonts w:ascii="Times New Roman" w:hAnsi="Times New Roman" w:cs="Times New Roman"/>
          <w:sz w:val="24"/>
          <w:szCs w:val="24"/>
        </w:rPr>
        <w:t>(далее - Конкурс)</w:t>
      </w:r>
      <w:r w:rsidR="005522CB" w:rsidRPr="005522CB">
        <w:rPr>
          <w:rFonts w:ascii="Times New Roman" w:hAnsi="Times New Roman" w:cs="Times New Roman"/>
          <w:sz w:val="24"/>
          <w:szCs w:val="24"/>
        </w:rPr>
        <w:t>.</w:t>
      </w:r>
      <w:r w:rsidRPr="00817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A01" w:rsidRPr="00817733" w:rsidRDefault="00FA6A01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1.2.</w:t>
      </w:r>
      <w:r w:rsidRPr="00817733">
        <w:rPr>
          <w:rFonts w:ascii="Times New Roman" w:hAnsi="Times New Roman" w:cs="Times New Roman"/>
          <w:sz w:val="24"/>
          <w:szCs w:val="24"/>
        </w:rPr>
        <w:tab/>
        <w:t>Организатор</w:t>
      </w:r>
      <w:r w:rsidR="00626B8A">
        <w:rPr>
          <w:rFonts w:ascii="Times New Roman" w:hAnsi="Times New Roman" w:cs="Times New Roman"/>
          <w:sz w:val="24"/>
          <w:szCs w:val="24"/>
        </w:rPr>
        <w:t>ом</w:t>
      </w:r>
      <w:r w:rsidRPr="00817733">
        <w:rPr>
          <w:rFonts w:ascii="Times New Roman" w:hAnsi="Times New Roman" w:cs="Times New Roman"/>
          <w:sz w:val="24"/>
          <w:szCs w:val="24"/>
        </w:rPr>
        <w:t xml:space="preserve"> конкурса явля</w:t>
      </w:r>
      <w:r w:rsidR="00626B8A">
        <w:rPr>
          <w:rFonts w:ascii="Times New Roman" w:hAnsi="Times New Roman" w:cs="Times New Roman"/>
          <w:sz w:val="24"/>
          <w:szCs w:val="24"/>
        </w:rPr>
        <w:t>е</w:t>
      </w:r>
      <w:r w:rsidRPr="00817733">
        <w:rPr>
          <w:rFonts w:ascii="Times New Roman" w:hAnsi="Times New Roman" w:cs="Times New Roman"/>
          <w:sz w:val="24"/>
          <w:szCs w:val="24"/>
        </w:rPr>
        <w:t xml:space="preserve">тся Бюджетное учреждение Чувашской Республики дополнительного профессионального образования «Чувашский республиканский институт образования» Министерства образования и молодежной политики Чувашской Республики (далее – </w:t>
      </w:r>
      <w:r w:rsidR="00626B8A">
        <w:rPr>
          <w:rFonts w:ascii="Times New Roman" w:hAnsi="Times New Roman" w:cs="Times New Roman"/>
          <w:sz w:val="24"/>
          <w:szCs w:val="24"/>
        </w:rPr>
        <w:t>Институт</w:t>
      </w:r>
      <w:r w:rsidRPr="00817733">
        <w:rPr>
          <w:rFonts w:ascii="Times New Roman" w:hAnsi="Times New Roman" w:cs="Times New Roman"/>
          <w:sz w:val="24"/>
          <w:szCs w:val="24"/>
        </w:rPr>
        <w:t>).</w:t>
      </w:r>
    </w:p>
    <w:p w:rsidR="00D807C3" w:rsidRDefault="00FA6A01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1.3.</w:t>
      </w:r>
      <w:r w:rsidRPr="00817733">
        <w:rPr>
          <w:rFonts w:ascii="Times New Roman" w:hAnsi="Times New Roman" w:cs="Times New Roman"/>
          <w:sz w:val="24"/>
          <w:szCs w:val="24"/>
        </w:rPr>
        <w:tab/>
        <w:t xml:space="preserve">Конкурс направлен на выявление </w:t>
      </w:r>
      <w:r w:rsidR="005522CB">
        <w:rPr>
          <w:rFonts w:ascii="Times New Roman" w:hAnsi="Times New Roman" w:cs="Times New Roman"/>
          <w:sz w:val="24"/>
          <w:szCs w:val="24"/>
        </w:rPr>
        <w:t xml:space="preserve">и продвижение методик, образовательных инструментов, визуальных материалов и других средств </w:t>
      </w:r>
      <w:r w:rsidR="00D807C3">
        <w:rPr>
          <w:rFonts w:ascii="Times New Roman" w:hAnsi="Times New Roman" w:cs="Times New Roman"/>
          <w:sz w:val="24"/>
          <w:szCs w:val="24"/>
        </w:rPr>
        <w:t xml:space="preserve">в </w:t>
      </w:r>
      <w:r w:rsidR="005522CB">
        <w:rPr>
          <w:rFonts w:ascii="Times New Roman" w:hAnsi="Times New Roman" w:cs="Times New Roman"/>
          <w:sz w:val="24"/>
          <w:szCs w:val="24"/>
        </w:rPr>
        <w:t xml:space="preserve">области повышения финансовой грамотности и защиты прав потребителей в финансовой сфере, а также </w:t>
      </w:r>
      <w:r w:rsidR="00D807C3">
        <w:rPr>
          <w:rFonts w:ascii="Times New Roman" w:hAnsi="Times New Roman" w:cs="Times New Roman"/>
          <w:sz w:val="24"/>
          <w:szCs w:val="24"/>
        </w:rPr>
        <w:t>содействие появлению новых инициатив по финансовой грамотности в Чувашской Республике.</w:t>
      </w:r>
    </w:p>
    <w:p w:rsidR="00FA6A01" w:rsidRPr="00817733" w:rsidRDefault="00FA6A01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1.4.</w:t>
      </w:r>
      <w:r w:rsidRPr="00817733">
        <w:rPr>
          <w:rFonts w:ascii="Times New Roman" w:hAnsi="Times New Roman" w:cs="Times New Roman"/>
          <w:sz w:val="24"/>
          <w:szCs w:val="24"/>
        </w:rPr>
        <w:tab/>
        <w:t xml:space="preserve">Информация о Конкурсе публикуется на сайте БУ ЧР ДПО «Чувашский республиканский институт образования» Минобразования </w:t>
      </w:r>
      <w:r w:rsidR="00626B8A">
        <w:rPr>
          <w:rFonts w:ascii="Times New Roman" w:hAnsi="Times New Roman" w:cs="Times New Roman"/>
          <w:sz w:val="24"/>
          <w:szCs w:val="24"/>
        </w:rPr>
        <w:t>Чувашии http://chrio.rchuv.ru/</w:t>
      </w:r>
      <w:r w:rsidRPr="008177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6A01" w:rsidRPr="00817733" w:rsidRDefault="00FA6A01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1.5.</w:t>
      </w:r>
      <w:r w:rsidRPr="00817733">
        <w:rPr>
          <w:rFonts w:ascii="Times New Roman" w:hAnsi="Times New Roman" w:cs="Times New Roman"/>
          <w:sz w:val="24"/>
          <w:szCs w:val="24"/>
        </w:rPr>
        <w:tab/>
        <w:t>Деятельность по организации и проведению Конкурса регламентируется настоящим Положением.</w:t>
      </w:r>
    </w:p>
    <w:p w:rsidR="00FA6A01" w:rsidRPr="00817733" w:rsidRDefault="00FA6A01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1.6.</w:t>
      </w:r>
      <w:r w:rsidRPr="00817733">
        <w:rPr>
          <w:rFonts w:ascii="Times New Roman" w:hAnsi="Times New Roman" w:cs="Times New Roman"/>
          <w:sz w:val="24"/>
          <w:szCs w:val="24"/>
        </w:rPr>
        <w:tab/>
        <w:t xml:space="preserve">Работа по организации, проведению и подведению итогов Конкурса выстраивается в </w:t>
      </w:r>
      <w:proofErr w:type="gramStart"/>
      <w:r w:rsidRPr="0081773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17733">
        <w:rPr>
          <w:rFonts w:ascii="Times New Roman" w:hAnsi="Times New Roman" w:cs="Times New Roman"/>
          <w:sz w:val="24"/>
          <w:szCs w:val="24"/>
        </w:rPr>
        <w:t xml:space="preserve"> с принципами:</w:t>
      </w:r>
    </w:p>
    <w:p w:rsidR="00FA6A01" w:rsidRPr="00817733" w:rsidRDefault="00FA6A01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-</w:t>
      </w:r>
      <w:r w:rsidRPr="00817733">
        <w:rPr>
          <w:rFonts w:ascii="Times New Roman" w:hAnsi="Times New Roman" w:cs="Times New Roman"/>
          <w:sz w:val="24"/>
          <w:szCs w:val="24"/>
        </w:rPr>
        <w:tab/>
        <w:t>добровольности</w:t>
      </w:r>
      <w:r w:rsidR="007B3B71" w:rsidRPr="00817733">
        <w:rPr>
          <w:rFonts w:ascii="Times New Roman" w:hAnsi="Times New Roman" w:cs="Times New Roman"/>
          <w:sz w:val="24"/>
          <w:szCs w:val="24"/>
        </w:rPr>
        <w:t>;</w:t>
      </w:r>
    </w:p>
    <w:p w:rsidR="00FA6A01" w:rsidRPr="00817733" w:rsidRDefault="00FA6A01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-</w:t>
      </w:r>
      <w:r w:rsidRPr="00817733">
        <w:rPr>
          <w:rFonts w:ascii="Times New Roman" w:hAnsi="Times New Roman" w:cs="Times New Roman"/>
          <w:sz w:val="24"/>
          <w:szCs w:val="24"/>
        </w:rPr>
        <w:tab/>
        <w:t>соблюдения авторских прав;</w:t>
      </w:r>
    </w:p>
    <w:p w:rsidR="00FA6A01" w:rsidRPr="00817733" w:rsidRDefault="00FA6A01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-</w:t>
      </w:r>
      <w:r w:rsidRPr="00817733">
        <w:rPr>
          <w:rFonts w:ascii="Times New Roman" w:hAnsi="Times New Roman" w:cs="Times New Roman"/>
          <w:sz w:val="24"/>
          <w:szCs w:val="24"/>
        </w:rPr>
        <w:tab/>
        <w:t>соблюдения этических норм и правил.</w:t>
      </w:r>
    </w:p>
    <w:p w:rsidR="00FA6A01" w:rsidRPr="00817733" w:rsidRDefault="00FA6A01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1.7.</w:t>
      </w:r>
      <w:r w:rsidRPr="00817733">
        <w:rPr>
          <w:rFonts w:ascii="Times New Roman" w:hAnsi="Times New Roman" w:cs="Times New Roman"/>
          <w:sz w:val="24"/>
          <w:szCs w:val="24"/>
        </w:rPr>
        <w:tab/>
        <w:t xml:space="preserve">Все изменения и дополнения вносятся в Положение в установленном </w:t>
      </w:r>
      <w:proofErr w:type="gramStart"/>
      <w:r w:rsidRPr="00817733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817733">
        <w:rPr>
          <w:rFonts w:ascii="Times New Roman" w:hAnsi="Times New Roman" w:cs="Times New Roman"/>
          <w:sz w:val="24"/>
          <w:szCs w:val="24"/>
        </w:rPr>
        <w:t>.</w:t>
      </w:r>
    </w:p>
    <w:p w:rsidR="00FA6A01" w:rsidRDefault="00DC5E37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</w:t>
      </w:r>
      <w:r>
        <w:rPr>
          <w:rFonts w:ascii="Times New Roman" w:hAnsi="Times New Roman" w:cs="Times New Roman"/>
          <w:sz w:val="24"/>
          <w:szCs w:val="24"/>
        </w:rPr>
        <w:tab/>
        <w:t xml:space="preserve">Организационный взнос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составляет 3</w:t>
      </w:r>
      <w:r w:rsidR="000E7DCD">
        <w:rPr>
          <w:rFonts w:ascii="Times New Roman" w:hAnsi="Times New Roman" w:cs="Times New Roman"/>
          <w:sz w:val="24"/>
          <w:szCs w:val="24"/>
        </w:rPr>
        <w:t>00 рублей с одной работы.</w:t>
      </w:r>
    </w:p>
    <w:p w:rsidR="000E7DCD" w:rsidRPr="00817733" w:rsidRDefault="000E7DCD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3B71" w:rsidRPr="00817733" w:rsidRDefault="007B3B71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6A01" w:rsidRDefault="00C85BF8" w:rsidP="00DC587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A6A01" w:rsidRPr="00817733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6D2E2E" w:rsidRPr="00817733" w:rsidRDefault="006D2E2E" w:rsidP="00DC587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A01" w:rsidRPr="00817733" w:rsidRDefault="00FA6A01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2.1.</w:t>
      </w:r>
      <w:r w:rsidRPr="00817733">
        <w:rPr>
          <w:rFonts w:ascii="Times New Roman" w:hAnsi="Times New Roman" w:cs="Times New Roman"/>
          <w:sz w:val="24"/>
          <w:szCs w:val="24"/>
        </w:rPr>
        <w:tab/>
        <w:t>Це</w:t>
      </w:r>
      <w:r w:rsidR="00572681">
        <w:rPr>
          <w:rFonts w:ascii="Times New Roman" w:hAnsi="Times New Roman" w:cs="Times New Roman"/>
          <w:sz w:val="24"/>
          <w:szCs w:val="24"/>
        </w:rPr>
        <w:t>лью Конкурса является выявление</w:t>
      </w:r>
      <w:r w:rsidR="00D807C3">
        <w:rPr>
          <w:rFonts w:ascii="Times New Roman" w:hAnsi="Times New Roman" w:cs="Times New Roman"/>
          <w:sz w:val="24"/>
          <w:szCs w:val="24"/>
        </w:rPr>
        <w:t xml:space="preserve"> </w:t>
      </w:r>
      <w:r w:rsidRPr="00817733">
        <w:rPr>
          <w:rFonts w:ascii="Times New Roman" w:hAnsi="Times New Roman" w:cs="Times New Roman"/>
          <w:sz w:val="24"/>
          <w:szCs w:val="24"/>
        </w:rPr>
        <w:t xml:space="preserve">и </w:t>
      </w:r>
      <w:r w:rsidR="00D807C3">
        <w:rPr>
          <w:rFonts w:ascii="Times New Roman" w:hAnsi="Times New Roman" w:cs="Times New Roman"/>
          <w:sz w:val="24"/>
          <w:szCs w:val="24"/>
        </w:rPr>
        <w:t xml:space="preserve">продвижение </w:t>
      </w:r>
      <w:r w:rsidRPr="00817733">
        <w:rPr>
          <w:rFonts w:ascii="Times New Roman" w:hAnsi="Times New Roman" w:cs="Times New Roman"/>
          <w:sz w:val="24"/>
          <w:szCs w:val="24"/>
        </w:rPr>
        <w:t xml:space="preserve">эффективных </w:t>
      </w:r>
      <w:r w:rsidR="002220EF">
        <w:rPr>
          <w:rFonts w:ascii="Times New Roman" w:hAnsi="Times New Roman" w:cs="Times New Roman"/>
          <w:sz w:val="24"/>
          <w:szCs w:val="24"/>
        </w:rPr>
        <w:t>методик</w:t>
      </w:r>
      <w:r w:rsidRPr="00817733">
        <w:rPr>
          <w:rFonts w:ascii="Times New Roman" w:hAnsi="Times New Roman" w:cs="Times New Roman"/>
          <w:sz w:val="24"/>
          <w:szCs w:val="24"/>
        </w:rPr>
        <w:t xml:space="preserve"> в области формирования финансовой грамотности для совершенствования методического контента по финансо</w:t>
      </w:r>
      <w:r w:rsidR="007B3B71" w:rsidRPr="00817733">
        <w:rPr>
          <w:rFonts w:ascii="Times New Roman" w:hAnsi="Times New Roman" w:cs="Times New Roman"/>
          <w:sz w:val="24"/>
          <w:szCs w:val="24"/>
        </w:rPr>
        <w:t>вой грамотности обучающихся образовательных организаций Чувашской Республики.</w:t>
      </w:r>
    </w:p>
    <w:p w:rsidR="00FA6A01" w:rsidRDefault="00FA6A01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2.2.</w:t>
      </w:r>
      <w:r w:rsidRPr="00817733">
        <w:rPr>
          <w:rFonts w:ascii="Times New Roman" w:hAnsi="Times New Roman" w:cs="Times New Roman"/>
          <w:sz w:val="24"/>
          <w:szCs w:val="24"/>
        </w:rPr>
        <w:tab/>
        <w:t>Задачи Конкурса:</w:t>
      </w:r>
    </w:p>
    <w:p w:rsidR="00D807C3" w:rsidRDefault="00D807C3" w:rsidP="00D807C3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обучающихся, взрослого населения к обсуждению актуальных вопросов, связанных с финансовой грамотностью;</w:t>
      </w:r>
    </w:p>
    <w:p w:rsidR="00D807C3" w:rsidRDefault="00D807C3" w:rsidP="00D807C3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об экономической сфере общества и умения принимать взвешенные финансовые решения;</w:t>
      </w:r>
    </w:p>
    <w:p w:rsidR="00D807C3" w:rsidRDefault="00D807C3" w:rsidP="00D807C3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положительного финансового опыта и роста финансовой грамотности среди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взрослого населения;</w:t>
      </w:r>
    </w:p>
    <w:p w:rsidR="008F5815" w:rsidRDefault="000943DD" w:rsidP="007039F6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3DD">
        <w:rPr>
          <w:rFonts w:ascii="Times New Roman" w:hAnsi="Times New Roman" w:cs="Times New Roman"/>
          <w:sz w:val="24"/>
          <w:szCs w:val="24"/>
        </w:rPr>
        <w:lastRenderedPageBreak/>
        <w:t>получение базовых знаний</w:t>
      </w:r>
      <w:r w:rsidR="00D807C3" w:rsidRPr="000943DD">
        <w:rPr>
          <w:rFonts w:ascii="Times New Roman" w:hAnsi="Times New Roman" w:cs="Times New Roman"/>
          <w:sz w:val="24"/>
          <w:szCs w:val="24"/>
        </w:rPr>
        <w:t xml:space="preserve"> и навыков в финансовой сфере;</w:t>
      </w:r>
    </w:p>
    <w:p w:rsidR="00C3179B" w:rsidRPr="000943DD" w:rsidRDefault="00C3179B" w:rsidP="007039F6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3DD">
        <w:rPr>
          <w:rFonts w:ascii="Times New Roman" w:hAnsi="Times New Roman" w:cs="Times New Roman"/>
          <w:sz w:val="24"/>
          <w:szCs w:val="24"/>
        </w:rPr>
        <w:t>формирование творческого мышления, развитие интеллектуальных способностей обучающихся;</w:t>
      </w:r>
    </w:p>
    <w:p w:rsidR="00140C41" w:rsidRDefault="00140C41" w:rsidP="00D807C3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представления о профессиях в финансовой сфере.</w:t>
      </w:r>
    </w:p>
    <w:p w:rsidR="00C3179B" w:rsidRPr="00C3179B" w:rsidRDefault="00C3179B" w:rsidP="00C3179B">
      <w:pPr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FA6A01" w:rsidRPr="00C85BF8" w:rsidRDefault="00C85BF8" w:rsidP="00C85BF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BF8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A01" w:rsidRPr="00C85BF8">
        <w:rPr>
          <w:rFonts w:ascii="Times New Roman" w:hAnsi="Times New Roman" w:cs="Times New Roman"/>
          <w:b/>
          <w:sz w:val="24"/>
          <w:szCs w:val="24"/>
        </w:rPr>
        <w:t>Организационный комитет и участники конкурса</w:t>
      </w:r>
    </w:p>
    <w:p w:rsidR="006D2E2E" w:rsidRPr="00817733" w:rsidRDefault="006D2E2E" w:rsidP="00DC587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A01" w:rsidRPr="00817733" w:rsidRDefault="00FA6A01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3.1.</w:t>
      </w:r>
      <w:r w:rsidRPr="00817733">
        <w:rPr>
          <w:rFonts w:ascii="Times New Roman" w:hAnsi="Times New Roman" w:cs="Times New Roman"/>
          <w:sz w:val="24"/>
          <w:szCs w:val="24"/>
        </w:rPr>
        <w:tab/>
        <w:t>Для организации и проведения Конкурса создается о</w:t>
      </w:r>
      <w:r w:rsidR="007B3B71" w:rsidRPr="00817733">
        <w:rPr>
          <w:rFonts w:ascii="Times New Roman" w:hAnsi="Times New Roman" w:cs="Times New Roman"/>
          <w:sz w:val="24"/>
          <w:szCs w:val="24"/>
        </w:rPr>
        <w:t xml:space="preserve">рганизационный комитет (далее – </w:t>
      </w:r>
      <w:r w:rsidRPr="00817733">
        <w:rPr>
          <w:rFonts w:ascii="Times New Roman" w:hAnsi="Times New Roman" w:cs="Times New Roman"/>
          <w:sz w:val="24"/>
          <w:szCs w:val="24"/>
        </w:rPr>
        <w:t xml:space="preserve">Оргкомитет), который утверждается приказом </w:t>
      </w:r>
      <w:r w:rsidR="00DC5E37" w:rsidRPr="00817733">
        <w:rPr>
          <w:rFonts w:ascii="Times New Roman" w:hAnsi="Times New Roman" w:cs="Times New Roman"/>
          <w:sz w:val="24"/>
          <w:szCs w:val="24"/>
        </w:rPr>
        <w:t>БУ ЧР ДПО «Чувашский республиканский институт образования» Минобразования Чувашии</w:t>
      </w:r>
      <w:r w:rsidRPr="00817733">
        <w:rPr>
          <w:rFonts w:ascii="Times New Roman" w:hAnsi="Times New Roman" w:cs="Times New Roman"/>
          <w:sz w:val="24"/>
          <w:szCs w:val="24"/>
        </w:rPr>
        <w:t>.</w:t>
      </w:r>
    </w:p>
    <w:p w:rsidR="00FA6A01" w:rsidRPr="00817733" w:rsidRDefault="00FA6A01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3.2.</w:t>
      </w:r>
      <w:r w:rsidRPr="00817733">
        <w:rPr>
          <w:rFonts w:ascii="Times New Roman" w:hAnsi="Times New Roman" w:cs="Times New Roman"/>
          <w:sz w:val="24"/>
          <w:szCs w:val="24"/>
        </w:rPr>
        <w:tab/>
        <w:t xml:space="preserve">Состав конкурсной комиссии Конкурса (далее - жюри Конкурса) утверждается приказом </w:t>
      </w:r>
      <w:r w:rsidR="00DC5E37" w:rsidRPr="00817733">
        <w:rPr>
          <w:rFonts w:ascii="Times New Roman" w:hAnsi="Times New Roman" w:cs="Times New Roman"/>
          <w:sz w:val="24"/>
          <w:szCs w:val="24"/>
        </w:rPr>
        <w:t>БУ ЧР ДПО «Чувашский республиканский институт образования» Минобразования Чувашии</w:t>
      </w:r>
      <w:r w:rsidRPr="00817733">
        <w:rPr>
          <w:rFonts w:ascii="Times New Roman" w:hAnsi="Times New Roman" w:cs="Times New Roman"/>
          <w:sz w:val="24"/>
          <w:szCs w:val="24"/>
        </w:rPr>
        <w:t>.</w:t>
      </w:r>
    </w:p>
    <w:p w:rsidR="00FA6A01" w:rsidRDefault="00FA6A01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3.3.</w:t>
      </w:r>
      <w:r w:rsidRPr="00817733">
        <w:rPr>
          <w:rFonts w:ascii="Times New Roman" w:hAnsi="Times New Roman" w:cs="Times New Roman"/>
          <w:sz w:val="24"/>
          <w:szCs w:val="24"/>
        </w:rPr>
        <w:tab/>
        <w:t>Категории участников:</w:t>
      </w:r>
    </w:p>
    <w:p w:rsidR="00C3179B" w:rsidRPr="00817733" w:rsidRDefault="00C3179B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общего, дополнительного и профессионального образования</w:t>
      </w:r>
      <w:r w:rsidR="002220EF">
        <w:rPr>
          <w:rFonts w:ascii="Times New Roman" w:hAnsi="Times New Roman" w:cs="Times New Roman"/>
          <w:sz w:val="24"/>
          <w:szCs w:val="24"/>
        </w:rPr>
        <w:t>;</w:t>
      </w:r>
    </w:p>
    <w:p w:rsidR="007B3B71" w:rsidRDefault="00C3179B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воспитанники образовательных организаций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5 до 7 лет.</w:t>
      </w:r>
    </w:p>
    <w:p w:rsidR="00E645CA" w:rsidRPr="00E645CA" w:rsidRDefault="00C3179B" w:rsidP="00E645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E645CA" w:rsidRPr="00E645CA">
        <w:rPr>
          <w:rFonts w:ascii="Times New Roman" w:hAnsi="Times New Roman" w:cs="Times New Roman"/>
          <w:sz w:val="24"/>
          <w:szCs w:val="24"/>
        </w:rPr>
        <w:t>На Конкурс принимаются только индивидуальные работы.</w:t>
      </w:r>
    </w:p>
    <w:p w:rsidR="00C3179B" w:rsidRPr="00817733" w:rsidRDefault="00E645CA" w:rsidP="00E645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0E7D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5CA">
        <w:rPr>
          <w:rFonts w:ascii="Times New Roman" w:hAnsi="Times New Roman" w:cs="Times New Roman"/>
          <w:sz w:val="24"/>
          <w:szCs w:val="24"/>
        </w:rPr>
        <w:t xml:space="preserve">Один обучающийся может предоставить </w:t>
      </w:r>
      <w:r>
        <w:rPr>
          <w:rFonts w:ascii="Times New Roman" w:hAnsi="Times New Roman" w:cs="Times New Roman"/>
          <w:sz w:val="24"/>
          <w:szCs w:val="24"/>
        </w:rPr>
        <w:t>неограниченное количество работ</w:t>
      </w:r>
      <w:r w:rsidRPr="00E645CA">
        <w:rPr>
          <w:rFonts w:ascii="Times New Roman" w:hAnsi="Times New Roman" w:cs="Times New Roman"/>
          <w:sz w:val="24"/>
          <w:szCs w:val="24"/>
        </w:rPr>
        <w:t>.</w:t>
      </w:r>
    </w:p>
    <w:p w:rsidR="00C3179B" w:rsidRDefault="00C3179B" w:rsidP="00DC587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0EF" w:rsidRDefault="00C85BF8" w:rsidP="00DC587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A6A01" w:rsidRPr="00817733">
        <w:rPr>
          <w:rFonts w:ascii="Times New Roman" w:hAnsi="Times New Roman" w:cs="Times New Roman"/>
          <w:b/>
          <w:sz w:val="24"/>
          <w:szCs w:val="24"/>
        </w:rPr>
        <w:t>Номинации конкурса</w:t>
      </w:r>
      <w:r w:rsidR="002220EF" w:rsidRPr="002220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66D" w:rsidRDefault="00F0066D" w:rsidP="00DC587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A45" w:rsidRPr="00817733" w:rsidRDefault="002220EF" w:rsidP="00DC587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0EF">
        <w:rPr>
          <w:rFonts w:ascii="Times New Roman" w:hAnsi="Times New Roman" w:cs="Times New Roman"/>
          <w:b/>
          <w:sz w:val="24"/>
          <w:szCs w:val="24"/>
        </w:rPr>
        <w:t>Конкурс проводится среди каждой категории участников по номинациям:</w:t>
      </w:r>
    </w:p>
    <w:p w:rsidR="002220EF" w:rsidRDefault="00FA6A01" w:rsidP="000943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4.1.</w:t>
      </w:r>
      <w:r w:rsidR="002220EF" w:rsidRPr="002220EF">
        <w:rPr>
          <w:rFonts w:ascii="Times New Roman" w:hAnsi="Times New Roman" w:cs="Times New Roman"/>
          <w:sz w:val="24"/>
          <w:szCs w:val="24"/>
        </w:rPr>
        <w:t xml:space="preserve"> </w:t>
      </w:r>
      <w:r w:rsidR="002220EF">
        <w:rPr>
          <w:rFonts w:ascii="Times New Roman" w:hAnsi="Times New Roman" w:cs="Times New Roman"/>
          <w:sz w:val="24"/>
          <w:szCs w:val="24"/>
        </w:rPr>
        <w:t>«Проза» (литературный жанр – эссе, рассказ, мини-сочинение)</w:t>
      </w:r>
      <w:r w:rsidR="00572681">
        <w:rPr>
          <w:rFonts w:ascii="Times New Roman" w:hAnsi="Times New Roman" w:cs="Times New Roman"/>
          <w:sz w:val="24"/>
          <w:szCs w:val="24"/>
        </w:rPr>
        <w:t>.</w:t>
      </w:r>
    </w:p>
    <w:p w:rsidR="00CB1044" w:rsidRDefault="00FA6A01" w:rsidP="000943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ab/>
      </w:r>
      <w:r w:rsidR="00CB1044">
        <w:rPr>
          <w:rFonts w:ascii="Times New Roman" w:hAnsi="Times New Roman" w:cs="Times New Roman"/>
          <w:sz w:val="24"/>
          <w:szCs w:val="24"/>
        </w:rPr>
        <w:t>Примерные темы работ по номинации «ПРОЗА»</w:t>
      </w:r>
      <w:r w:rsidR="00572681">
        <w:rPr>
          <w:rFonts w:ascii="Times New Roman" w:hAnsi="Times New Roman" w:cs="Times New Roman"/>
          <w:sz w:val="24"/>
          <w:szCs w:val="24"/>
        </w:rPr>
        <w:t>:</w:t>
      </w:r>
    </w:p>
    <w:p w:rsidR="0047615B" w:rsidRDefault="0047615B" w:rsidP="000943DD">
      <w:pPr>
        <w:pStyle w:val="ad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будущая профессия и деньги;</w:t>
      </w:r>
    </w:p>
    <w:p w:rsidR="00CB1044" w:rsidRDefault="00CB1044" w:rsidP="000943DD">
      <w:pPr>
        <w:pStyle w:val="ad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Бесплатный сыр бывает только в мышеловке – это истина для моих знакомых;</w:t>
      </w:r>
    </w:p>
    <w:p w:rsidR="00CB1044" w:rsidRDefault="00CB1044" w:rsidP="000943DD">
      <w:pPr>
        <w:pStyle w:val="ad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что бы я потратил (а) 1 миллион рублей?</w:t>
      </w:r>
    </w:p>
    <w:p w:rsidR="00CB1044" w:rsidRDefault="00CB1044" w:rsidP="000943DD">
      <w:pPr>
        <w:pStyle w:val="ad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Герои сказок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финансов;</w:t>
      </w:r>
    </w:p>
    <w:p w:rsidR="00CB1044" w:rsidRDefault="00CB1044" w:rsidP="000943DD">
      <w:pPr>
        <w:pStyle w:val="ad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нужно учиться финансовой грамотности;</w:t>
      </w:r>
    </w:p>
    <w:p w:rsidR="00CB1044" w:rsidRDefault="00CB1044" w:rsidP="000943DD">
      <w:pPr>
        <w:pStyle w:val="ad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грамотно обращаться с деньгами;</w:t>
      </w:r>
    </w:p>
    <w:p w:rsidR="00CB1044" w:rsidRDefault="00CB1044" w:rsidP="000943DD">
      <w:pPr>
        <w:pStyle w:val="ad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мы потратим папину премию;</w:t>
      </w:r>
    </w:p>
    <w:p w:rsidR="00CB1044" w:rsidRDefault="00CB1044" w:rsidP="000943DD">
      <w:pPr>
        <w:pStyle w:val="ad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не попасть в кредитное рабство;</w:t>
      </w:r>
    </w:p>
    <w:p w:rsidR="00CB1044" w:rsidRDefault="00CB1044" w:rsidP="000943DD">
      <w:pPr>
        <w:pStyle w:val="ad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я буду зарабатывать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деньги</w:t>
      </w:r>
      <w:proofErr w:type="gramEnd"/>
      <w:r w:rsidR="009247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когда вырасту;</w:t>
      </w:r>
    </w:p>
    <w:p w:rsidR="00CB1044" w:rsidRDefault="00CB1044" w:rsidP="000943DD">
      <w:pPr>
        <w:pStyle w:val="ad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Карманные деньги – мои первые финансы;</w:t>
      </w:r>
    </w:p>
    <w:p w:rsidR="00CB1044" w:rsidRDefault="00CB1044" w:rsidP="000943DD">
      <w:pPr>
        <w:pStyle w:val="ad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Купюры и монеты будущего;</w:t>
      </w:r>
    </w:p>
    <w:p w:rsidR="00CB1044" w:rsidRDefault="00CB1044" w:rsidP="000943DD">
      <w:pPr>
        <w:pStyle w:val="ad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люди должны платить налоги;</w:t>
      </w:r>
    </w:p>
    <w:p w:rsidR="00CB1044" w:rsidRDefault="00CB1044" w:rsidP="000943DD">
      <w:pPr>
        <w:pStyle w:val="ad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Учитесь грамотно планировать свои доходы и расходы;</w:t>
      </w:r>
    </w:p>
    <w:p w:rsidR="00CB1044" w:rsidRDefault="00CB1044" w:rsidP="000943DD">
      <w:pPr>
        <w:pStyle w:val="ad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финансовая ловушка?</w:t>
      </w:r>
    </w:p>
    <w:p w:rsidR="00CB1044" w:rsidRDefault="00CB1044" w:rsidP="000943DD">
      <w:pPr>
        <w:pStyle w:val="ad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Финансовый рынок моего города (района, села, деревни): проблемы и решения;</w:t>
      </w:r>
    </w:p>
    <w:p w:rsidR="00CB1044" w:rsidRDefault="00CB1044" w:rsidP="000943DD">
      <w:pPr>
        <w:pStyle w:val="ad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Пластиковая карта: потратить или сберечь;</w:t>
      </w:r>
    </w:p>
    <w:p w:rsidR="00CB1044" w:rsidRDefault="008248C1" w:rsidP="000943DD">
      <w:pPr>
        <w:pStyle w:val="ad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 делаю, чтобы стать финансово независимым гражданином;</w:t>
      </w:r>
    </w:p>
    <w:p w:rsidR="00C3179B" w:rsidRPr="00BE10F4" w:rsidRDefault="008248C1" w:rsidP="000943DD">
      <w:pPr>
        <w:pStyle w:val="ad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0F4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19399B" w:rsidRDefault="00FA6A01" w:rsidP="000943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4.</w:t>
      </w:r>
      <w:r w:rsidR="000943DD">
        <w:rPr>
          <w:rFonts w:ascii="Times New Roman" w:hAnsi="Times New Roman" w:cs="Times New Roman"/>
          <w:sz w:val="24"/>
          <w:szCs w:val="24"/>
        </w:rPr>
        <w:t>2</w:t>
      </w:r>
      <w:r w:rsidRPr="00817733">
        <w:rPr>
          <w:rFonts w:ascii="Times New Roman" w:hAnsi="Times New Roman" w:cs="Times New Roman"/>
          <w:sz w:val="24"/>
          <w:szCs w:val="24"/>
        </w:rPr>
        <w:t>.</w:t>
      </w:r>
      <w:r w:rsidRPr="00817733">
        <w:rPr>
          <w:rFonts w:ascii="Times New Roman" w:hAnsi="Times New Roman" w:cs="Times New Roman"/>
          <w:sz w:val="24"/>
          <w:szCs w:val="24"/>
        </w:rPr>
        <w:tab/>
      </w:r>
      <w:r w:rsidR="002220EF">
        <w:rPr>
          <w:rFonts w:ascii="Times New Roman" w:hAnsi="Times New Roman" w:cs="Times New Roman"/>
          <w:sz w:val="24"/>
          <w:szCs w:val="24"/>
        </w:rPr>
        <w:t>«Рисунок» (только дошкольники и обучающиеся 1-4 классов)</w:t>
      </w:r>
      <w:r w:rsidR="00572681">
        <w:rPr>
          <w:rFonts w:ascii="Times New Roman" w:hAnsi="Times New Roman" w:cs="Times New Roman"/>
          <w:sz w:val="24"/>
          <w:szCs w:val="24"/>
        </w:rPr>
        <w:t>.</w:t>
      </w:r>
    </w:p>
    <w:p w:rsidR="00BD2013" w:rsidRDefault="00BD2013" w:rsidP="000943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тематика рисунков:</w:t>
      </w:r>
    </w:p>
    <w:p w:rsidR="00BD2013" w:rsidRDefault="00BD2013" w:rsidP="000943DD">
      <w:pPr>
        <w:pStyle w:val="ad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накопить на мечту;</w:t>
      </w:r>
    </w:p>
    <w:p w:rsidR="00BD2013" w:rsidRDefault="00BD2013" w:rsidP="000943DD">
      <w:pPr>
        <w:pStyle w:val="ad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грамотно обращаться с деньгами;</w:t>
      </w:r>
    </w:p>
    <w:p w:rsidR="00BD2013" w:rsidRDefault="00BD2013" w:rsidP="000943DD">
      <w:pPr>
        <w:pStyle w:val="ad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я буду зарабатывать деньги;</w:t>
      </w:r>
    </w:p>
    <w:p w:rsidR="00BD2013" w:rsidRPr="00BD2013" w:rsidRDefault="00BD2013" w:rsidP="000943DD">
      <w:pPr>
        <w:pStyle w:val="ad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Герои сказок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572681">
        <w:rPr>
          <w:rFonts w:ascii="Times New Roman" w:hAnsi="Times New Roman" w:cs="Times New Roman"/>
          <w:sz w:val="24"/>
          <w:szCs w:val="24"/>
        </w:rPr>
        <w:t>.</w:t>
      </w:r>
    </w:p>
    <w:p w:rsidR="002220EF" w:rsidRDefault="002220EF" w:rsidP="00DC587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A6A01" w:rsidRDefault="00C85BF8" w:rsidP="00DC587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FA6A01" w:rsidRPr="00817733">
        <w:rPr>
          <w:rFonts w:ascii="Times New Roman" w:hAnsi="Times New Roman" w:cs="Times New Roman"/>
          <w:b/>
          <w:sz w:val="24"/>
          <w:szCs w:val="24"/>
        </w:rPr>
        <w:t>Представление документов и конкурсных материалов</w:t>
      </w:r>
    </w:p>
    <w:p w:rsidR="004E6A45" w:rsidRPr="00817733" w:rsidRDefault="004E6A45" w:rsidP="00DC587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A01" w:rsidRPr="00A25497" w:rsidRDefault="00FA6A01" w:rsidP="00FA6A0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14D3">
        <w:rPr>
          <w:rFonts w:ascii="Times New Roman" w:hAnsi="Times New Roman" w:cs="Times New Roman"/>
          <w:sz w:val="24"/>
          <w:szCs w:val="24"/>
          <w:u w:val="single"/>
        </w:rPr>
        <w:t>5.1.</w:t>
      </w:r>
      <w:r w:rsidRPr="008114D3">
        <w:rPr>
          <w:rFonts w:ascii="Times New Roman" w:hAnsi="Times New Roman" w:cs="Times New Roman"/>
          <w:sz w:val="24"/>
          <w:szCs w:val="24"/>
          <w:u w:val="single"/>
        </w:rPr>
        <w:tab/>
        <w:t xml:space="preserve">Для участия в </w:t>
      </w:r>
      <w:proofErr w:type="gramStart"/>
      <w:r w:rsidRPr="008114D3">
        <w:rPr>
          <w:rFonts w:ascii="Times New Roman" w:hAnsi="Times New Roman" w:cs="Times New Roman"/>
          <w:sz w:val="24"/>
          <w:szCs w:val="24"/>
          <w:u w:val="single"/>
        </w:rPr>
        <w:t>Конкурсе</w:t>
      </w:r>
      <w:proofErr w:type="gramEnd"/>
      <w:r w:rsidRPr="008114D3">
        <w:rPr>
          <w:rFonts w:ascii="Times New Roman" w:hAnsi="Times New Roman" w:cs="Times New Roman"/>
          <w:sz w:val="24"/>
          <w:szCs w:val="24"/>
          <w:u w:val="single"/>
        </w:rPr>
        <w:t xml:space="preserve"> необходимо </w:t>
      </w:r>
      <w:r w:rsidRPr="00A25497">
        <w:rPr>
          <w:rFonts w:ascii="Times New Roman" w:hAnsi="Times New Roman" w:cs="Times New Roman"/>
          <w:b/>
          <w:sz w:val="24"/>
          <w:szCs w:val="24"/>
          <w:u w:val="single"/>
        </w:rPr>
        <w:t>зарегистриро</w:t>
      </w:r>
      <w:r w:rsidR="00572681" w:rsidRPr="00A25497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ваться </w:t>
      </w:r>
      <w:r w:rsidR="00BE10F4" w:rsidRPr="00A25497">
        <w:rPr>
          <w:rFonts w:ascii="Times New Roman" w:hAnsi="Times New Roman" w:cs="Times New Roman"/>
          <w:b/>
          <w:sz w:val="24"/>
          <w:szCs w:val="24"/>
          <w:u w:val="single"/>
        </w:rPr>
        <w:t>по ссылке</w:t>
      </w:r>
      <w:r w:rsidR="00A25497" w:rsidRPr="00A25497">
        <w:t xml:space="preserve"> </w:t>
      </w:r>
      <w:hyperlink r:id="rId8" w:history="1">
        <w:r w:rsidR="00A25497" w:rsidRPr="00A25497">
          <w:rPr>
            <w:rStyle w:val="ae"/>
            <w:rFonts w:ascii="Times New Roman" w:hAnsi="Times New Roman" w:cs="Times New Roman"/>
            <w:b/>
            <w:color w:val="auto"/>
            <w:sz w:val="24"/>
            <w:szCs w:val="24"/>
          </w:rPr>
          <w:t>https://forms.gle/bXSBa815fm2BC9kQ6</w:t>
        </w:r>
      </w:hyperlink>
      <w:r w:rsidR="00A25497" w:rsidRPr="00A254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114D3" w:rsidRPr="00A25497">
        <w:rPr>
          <w:rFonts w:ascii="Times New Roman" w:hAnsi="Times New Roman" w:cs="Times New Roman"/>
          <w:b/>
          <w:sz w:val="24"/>
          <w:szCs w:val="24"/>
          <w:u w:val="single"/>
        </w:rPr>
        <w:t>и п</w:t>
      </w:r>
      <w:r w:rsidR="00BE10F4" w:rsidRPr="00A25497">
        <w:rPr>
          <w:rFonts w:ascii="Times New Roman" w:hAnsi="Times New Roman" w:cs="Times New Roman"/>
          <w:b/>
          <w:sz w:val="24"/>
          <w:szCs w:val="24"/>
          <w:u w:val="single"/>
        </w:rPr>
        <w:t>рикрепить конкурсные материалы</w:t>
      </w:r>
      <w:r w:rsidR="00C7364D" w:rsidRPr="00A2549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A6A01" w:rsidRDefault="00FA6A01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5.2.</w:t>
      </w:r>
      <w:r w:rsidRPr="00817733">
        <w:rPr>
          <w:rFonts w:ascii="Times New Roman" w:hAnsi="Times New Roman" w:cs="Times New Roman"/>
          <w:sz w:val="24"/>
          <w:szCs w:val="24"/>
        </w:rPr>
        <w:tab/>
        <w:t xml:space="preserve">Для участия в </w:t>
      </w:r>
      <w:proofErr w:type="gramStart"/>
      <w:r w:rsidRPr="00817733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817733">
        <w:rPr>
          <w:rFonts w:ascii="Times New Roman" w:hAnsi="Times New Roman" w:cs="Times New Roman"/>
          <w:sz w:val="24"/>
          <w:szCs w:val="24"/>
        </w:rPr>
        <w:t xml:space="preserve"> необходимы следующие документы и материалы:</w:t>
      </w:r>
    </w:p>
    <w:p w:rsidR="00E645CA" w:rsidRPr="00817733" w:rsidRDefault="00E645CA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-</w:t>
      </w:r>
      <w:r w:rsidRPr="008177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оплаченная</w:t>
      </w:r>
      <w:r w:rsidRPr="00E645CA">
        <w:rPr>
          <w:rFonts w:ascii="Times New Roman" w:hAnsi="Times New Roman" w:cs="Times New Roman"/>
          <w:sz w:val="24"/>
          <w:szCs w:val="24"/>
        </w:rPr>
        <w:t xml:space="preserve"> квитанци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645CA">
        <w:rPr>
          <w:rFonts w:ascii="Times New Roman" w:hAnsi="Times New Roman" w:cs="Times New Roman"/>
          <w:sz w:val="24"/>
          <w:szCs w:val="24"/>
        </w:rPr>
        <w:t xml:space="preserve"> за участие в </w:t>
      </w:r>
      <w:proofErr w:type="gramStart"/>
      <w:r w:rsidRPr="00E645CA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E645C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45C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E645CA">
        <w:rPr>
          <w:rFonts w:ascii="Times New Roman" w:hAnsi="Times New Roman" w:cs="Times New Roman"/>
          <w:sz w:val="24"/>
          <w:szCs w:val="24"/>
        </w:rPr>
        <w:t xml:space="preserve">); (Приложение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645CA">
        <w:rPr>
          <w:rFonts w:ascii="Times New Roman" w:hAnsi="Times New Roman" w:cs="Times New Roman"/>
          <w:sz w:val="24"/>
          <w:szCs w:val="24"/>
        </w:rPr>
        <w:t xml:space="preserve"> к Положению).</w:t>
      </w:r>
    </w:p>
    <w:p w:rsidR="00FA6A01" w:rsidRPr="00817733" w:rsidRDefault="00FA6A01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-</w:t>
      </w:r>
      <w:r w:rsidRPr="00817733">
        <w:rPr>
          <w:rFonts w:ascii="Times New Roman" w:hAnsi="Times New Roman" w:cs="Times New Roman"/>
          <w:sz w:val="24"/>
          <w:szCs w:val="24"/>
        </w:rPr>
        <w:tab/>
        <w:t>заявление участника Конкурса (</w:t>
      </w:r>
      <w:proofErr w:type="spellStart"/>
      <w:r w:rsidRPr="00817733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817733">
        <w:rPr>
          <w:rFonts w:ascii="Times New Roman" w:hAnsi="Times New Roman" w:cs="Times New Roman"/>
          <w:sz w:val="24"/>
          <w:szCs w:val="24"/>
        </w:rPr>
        <w:t xml:space="preserve">); (Приложение </w:t>
      </w:r>
      <w:r w:rsidR="0019399B" w:rsidRPr="00817733">
        <w:rPr>
          <w:rFonts w:ascii="Times New Roman" w:hAnsi="Times New Roman" w:cs="Times New Roman"/>
          <w:sz w:val="24"/>
          <w:szCs w:val="24"/>
        </w:rPr>
        <w:t xml:space="preserve">№ 1 </w:t>
      </w:r>
      <w:r w:rsidRPr="00817733">
        <w:rPr>
          <w:rFonts w:ascii="Times New Roman" w:hAnsi="Times New Roman" w:cs="Times New Roman"/>
          <w:sz w:val="24"/>
          <w:szCs w:val="24"/>
        </w:rPr>
        <w:t>к Положению);</w:t>
      </w:r>
    </w:p>
    <w:p w:rsidR="00FA6A01" w:rsidRPr="00817733" w:rsidRDefault="00FA6A01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-</w:t>
      </w:r>
      <w:r w:rsidRPr="00817733">
        <w:rPr>
          <w:rFonts w:ascii="Times New Roman" w:hAnsi="Times New Roman" w:cs="Times New Roman"/>
          <w:sz w:val="24"/>
          <w:szCs w:val="24"/>
        </w:rPr>
        <w:tab/>
        <w:t>конк</w:t>
      </w:r>
      <w:r w:rsidR="00C7364D" w:rsidRPr="00817733">
        <w:rPr>
          <w:rFonts w:ascii="Times New Roman" w:hAnsi="Times New Roman" w:cs="Times New Roman"/>
          <w:sz w:val="24"/>
          <w:szCs w:val="24"/>
        </w:rPr>
        <w:t>урсные материалы (</w:t>
      </w:r>
      <w:proofErr w:type="spellStart"/>
      <w:r w:rsidR="00C7364D" w:rsidRPr="00817733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C7364D" w:rsidRPr="00817733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C7364D" w:rsidRPr="00817733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C7364D" w:rsidRPr="00817733">
        <w:rPr>
          <w:rFonts w:ascii="Times New Roman" w:hAnsi="Times New Roman" w:cs="Times New Roman"/>
          <w:sz w:val="24"/>
          <w:szCs w:val="24"/>
        </w:rPr>
        <w:t>).</w:t>
      </w:r>
    </w:p>
    <w:p w:rsidR="00FA6A01" w:rsidRPr="00817733" w:rsidRDefault="00FA6A01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5.3.</w:t>
      </w:r>
      <w:r w:rsidRPr="00817733">
        <w:rPr>
          <w:rFonts w:ascii="Times New Roman" w:hAnsi="Times New Roman" w:cs="Times New Roman"/>
          <w:sz w:val="24"/>
          <w:szCs w:val="24"/>
        </w:rPr>
        <w:tab/>
        <w:t>Конкурсные работы, поступившие после окончания срока приема конкурсных работ, к Конкурсу не допускаются.</w:t>
      </w:r>
    </w:p>
    <w:p w:rsidR="00FA6A01" w:rsidRPr="00817733" w:rsidRDefault="00FA6A01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5.4.</w:t>
      </w:r>
      <w:r w:rsidRPr="00817733">
        <w:rPr>
          <w:rFonts w:ascii="Times New Roman" w:hAnsi="Times New Roman" w:cs="Times New Roman"/>
          <w:sz w:val="24"/>
          <w:szCs w:val="24"/>
        </w:rPr>
        <w:tab/>
        <w:t>Требования к конкурсным материалам:</w:t>
      </w:r>
    </w:p>
    <w:p w:rsidR="00FA6A01" w:rsidRPr="00817733" w:rsidRDefault="00FA6A01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Оформление титульного листа:</w:t>
      </w:r>
    </w:p>
    <w:p w:rsidR="00FA6A01" w:rsidRPr="00817733" w:rsidRDefault="00C7364D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 xml:space="preserve">1. </w:t>
      </w:r>
      <w:r w:rsidR="00FA6A01" w:rsidRPr="00817733">
        <w:rPr>
          <w:rFonts w:ascii="Times New Roman" w:hAnsi="Times New Roman" w:cs="Times New Roman"/>
          <w:sz w:val="24"/>
          <w:szCs w:val="24"/>
        </w:rPr>
        <w:t>Название работы.</w:t>
      </w:r>
    </w:p>
    <w:p w:rsidR="00FA6A01" w:rsidRPr="00817733" w:rsidRDefault="00C7364D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 xml:space="preserve">2. </w:t>
      </w:r>
      <w:r w:rsidR="00FA6A01" w:rsidRPr="00817733">
        <w:rPr>
          <w:rFonts w:ascii="Times New Roman" w:hAnsi="Times New Roman" w:cs="Times New Roman"/>
          <w:sz w:val="24"/>
          <w:szCs w:val="24"/>
        </w:rPr>
        <w:t>Фамилия, имя, отчество автора (авторов).</w:t>
      </w:r>
    </w:p>
    <w:p w:rsidR="00FA6A01" w:rsidRPr="00817733" w:rsidRDefault="00C7364D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 xml:space="preserve">3. </w:t>
      </w:r>
      <w:r w:rsidR="00FA6A01" w:rsidRPr="00817733">
        <w:rPr>
          <w:rFonts w:ascii="Times New Roman" w:hAnsi="Times New Roman" w:cs="Times New Roman"/>
          <w:sz w:val="24"/>
          <w:szCs w:val="24"/>
        </w:rPr>
        <w:t>Полное наименование образовательной организации (по Уставу).</w:t>
      </w:r>
    </w:p>
    <w:p w:rsidR="00FA6A01" w:rsidRPr="00817733" w:rsidRDefault="00C7364D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4.</w:t>
      </w:r>
      <w:r w:rsidR="00FA6A01" w:rsidRPr="00817733">
        <w:rPr>
          <w:rFonts w:ascii="Times New Roman" w:hAnsi="Times New Roman" w:cs="Times New Roman"/>
          <w:sz w:val="24"/>
          <w:szCs w:val="24"/>
        </w:rPr>
        <w:t xml:space="preserve"> </w:t>
      </w:r>
      <w:r w:rsidR="0047615B">
        <w:rPr>
          <w:rFonts w:ascii="Times New Roman" w:hAnsi="Times New Roman" w:cs="Times New Roman"/>
          <w:sz w:val="24"/>
          <w:szCs w:val="24"/>
        </w:rPr>
        <w:t>Муниципалитет (город, район, село)</w:t>
      </w:r>
    </w:p>
    <w:p w:rsidR="00FA6A01" w:rsidRPr="00817733" w:rsidRDefault="00C7364D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 xml:space="preserve">5. </w:t>
      </w:r>
      <w:r w:rsidR="00FA6A01" w:rsidRPr="00817733">
        <w:rPr>
          <w:rFonts w:ascii="Times New Roman" w:hAnsi="Times New Roman" w:cs="Times New Roman"/>
          <w:sz w:val="24"/>
          <w:szCs w:val="24"/>
        </w:rPr>
        <w:t>Контактная информация (адрес, телефон, факс, E-</w:t>
      </w:r>
      <w:proofErr w:type="spellStart"/>
      <w:r w:rsidR="00FA6A01" w:rsidRPr="0081773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FA6A01" w:rsidRPr="00817733">
        <w:rPr>
          <w:rFonts w:ascii="Times New Roman" w:hAnsi="Times New Roman" w:cs="Times New Roman"/>
          <w:sz w:val="24"/>
          <w:szCs w:val="24"/>
        </w:rPr>
        <w:t>).</w:t>
      </w:r>
    </w:p>
    <w:p w:rsidR="0047615B" w:rsidRDefault="00C7364D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 xml:space="preserve">5.5. </w:t>
      </w:r>
      <w:r w:rsidR="00FA6A01" w:rsidRPr="00817733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="0047615B">
        <w:rPr>
          <w:rFonts w:ascii="Times New Roman" w:hAnsi="Times New Roman" w:cs="Times New Roman"/>
          <w:sz w:val="24"/>
          <w:szCs w:val="24"/>
        </w:rPr>
        <w:t>конкурсным работам</w:t>
      </w:r>
      <w:r w:rsidR="00572681">
        <w:rPr>
          <w:rFonts w:ascii="Times New Roman" w:hAnsi="Times New Roman" w:cs="Times New Roman"/>
          <w:sz w:val="24"/>
          <w:szCs w:val="24"/>
        </w:rPr>
        <w:t>:</w:t>
      </w:r>
    </w:p>
    <w:p w:rsidR="0048672C" w:rsidRDefault="0048672C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Работы, представленные на Конкурс, должны раскрыть тему финансовой грамотности, быть позитивными и положительными.</w:t>
      </w:r>
    </w:p>
    <w:p w:rsidR="0048672C" w:rsidRDefault="0048672C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Конкурс представляются завершенные работы, отражающие вопросы:</w:t>
      </w:r>
    </w:p>
    <w:p w:rsidR="0048672C" w:rsidRDefault="0048672C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детей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планировании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семейного бюджета; </w:t>
      </w:r>
    </w:p>
    <w:p w:rsidR="0048672C" w:rsidRDefault="0048672C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детей и взрослых безопасному обращению с деньгами;</w:t>
      </w:r>
    </w:p>
    <w:p w:rsidR="0048672C" w:rsidRDefault="0048672C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грамотное распоряжение ребенка карманными деньгами;</w:t>
      </w:r>
    </w:p>
    <w:p w:rsidR="0048672C" w:rsidRDefault="0048672C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и советы детям и взрослым в области финансовой грамотности;</w:t>
      </w:r>
    </w:p>
    <w:p w:rsidR="0048672C" w:rsidRDefault="0048672C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дети могут содействовать экономии семейного бюджета</w:t>
      </w:r>
      <w:r w:rsidR="008114D3">
        <w:rPr>
          <w:rFonts w:ascii="Times New Roman" w:hAnsi="Times New Roman" w:cs="Times New Roman"/>
          <w:sz w:val="24"/>
          <w:szCs w:val="24"/>
        </w:rPr>
        <w:t>;</w:t>
      </w:r>
    </w:p>
    <w:p w:rsidR="008114D3" w:rsidRDefault="008114D3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выбор будущей профессии и финансы связаны между собой</w:t>
      </w:r>
      <w:r w:rsidRPr="00811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др.</w:t>
      </w:r>
    </w:p>
    <w:p w:rsidR="0047615B" w:rsidRDefault="00F23814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Требования к конкурсным работам:</w:t>
      </w:r>
    </w:p>
    <w:p w:rsidR="00F23814" w:rsidRDefault="00F23814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429">
        <w:rPr>
          <w:rFonts w:ascii="Times New Roman" w:hAnsi="Times New Roman" w:cs="Times New Roman"/>
          <w:sz w:val="24"/>
          <w:szCs w:val="24"/>
          <w:u w:val="single"/>
        </w:rPr>
        <w:t>Номинация «ПРОЗА»</w:t>
      </w:r>
      <w:r>
        <w:rPr>
          <w:rFonts w:ascii="Times New Roman" w:hAnsi="Times New Roman" w:cs="Times New Roman"/>
          <w:sz w:val="24"/>
          <w:szCs w:val="24"/>
        </w:rPr>
        <w:t xml:space="preserve"> (литературный жанр –</w:t>
      </w:r>
      <w:r w:rsidR="00572681">
        <w:rPr>
          <w:rFonts w:ascii="Times New Roman" w:hAnsi="Times New Roman" w:cs="Times New Roman"/>
          <w:sz w:val="24"/>
          <w:szCs w:val="24"/>
        </w:rPr>
        <w:t xml:space="preserve"> эссе, рассказ, мини-сочинение):</w:t>
      </w:r>
    </w:p>
    <w:p w:rsidR="00F23814" w:rsidRDefault="00F23814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соответствие выбранному литературному жанру: </w:t>
      </w:r>
      <w:r w:rsidR="00572681">
        <w:rPr>
          <w:rFonts w:ascii="Times New Roman" w:hAnsi="Times New Roman" w:cs="Times New Roman"/>
          <w:sz w:val="24"/>
          <w:szCs w:val="24"/>
        </w:rPr>
        <w:t>эссе, рассказ, мини-сочинение (</w:t>
      </w:r>
      <w:r>
        <w:rPr>
          <w:rFonts w:ascii="Times New Roman" w:hAnsi="Times New Roman" w:cs="Times New Roman"/>
          <w:sz w:val="24"/>
          <w:szCs w:val="24"/>
        </w:rPr>
        <w:t xml:space="preserve">эссе – прозаическое сочинение небольшого </w:t>
      </w:r>
      <w:r w:rsidR="00C36E4D">
        <w:rPr>
          <w:rFonts w:ascii="Times New Roman" w:hAnsi="Times New Roman" w:cs="Times New Roman"/>
          <w:sz w:val="24"/>
          <w:szCs w:val="24"/>
        </w:rPr>
        <w:t>объёма</w:t>
      </w:r>
      <w:r>
        <w:rPr>
          <w:rFonts w:ascii="Times New Roman" w:hAnsi="Times New Roman" w:cs="Times New Roman"/>
          <w:sz w:val="24"/>
          <w:szCs w:val="24"/>
        </w:rPr>
        <w:t xml:space="preserve"> и свободной</w:t>
      </w:r>
      <w:r w:rsidR="00C36E4D">
        <w:rPr>
          <w:rFonts w:ascii="Times New Roman" w:hAnsi="Times New Roman" w:cs="Times New Roman"/>
          <w:sz w:val="24"/>
          <w:szCs w:val="24"/>
        </w:rPr>
        <w:t xml:space="preserve"> композиции, выражающее индивидуальные впечатления и соображения по к</w:t>
      </w:r>
      <w:r w:rsidR="00DC5E37">
        <w:rPr>
          <w:rFonts w:ascii="Times New Roman" w:hAnsi="Times New Roman" w:cs="Times New Roman"/>
          <w:sz w:val="24"/>
          <w:szCs w:val="24"/>
        </w:rPr>
        <w:t xml:space="preserve">онкретному поводу или вопросу, </w:t>
      </w:r>
      <w:r w:rsidR="00C36E4D">
        <w:rPr>
          <w:rFonts w:ascii="Times New Roman" w:hAnsi="Times New Roman" w:cs="Times New Roman"/>
          <w:sz w:val="24"/>
          <w:szCs w:val="24"/>
        </w:rPr>
        <w:t>рассказ – повествовательный эпический жанр с установкой на единство художественного события.</w:t>
      </w:r>
      <w:proofErr w:type="gramEnd"/>
      <w:r w:rsidR="00C36E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6E4D">
        <w:rPr>
          <w:rFonts w:ascii="Times New Roman" w:hAnsi="Times New Roman" w:cs="Times New Roman"/>
          <w:sz w:val="24"/>
          <w:szCs w:val="24"/>
        </w:rPr>
        <w:t>Рассказ, как правило, посвящен конкретной судьбе, говорят об отдельном событии в жизни человека, сгруппирован вокруг определенного эпизода, мини-сочинение – это рассказ на заданную тему, который практически не содержит в себе ваших рассуждений и требует обобщения самого главного, что включает в себя данная тематика);</w:t>
      </w:r>
      <w:proofErr w:type="gramEnd"/>
    </w:p>
    <w:p w:rsidR="00C36E4D" w:rsidRPr="009E5429" w:rsidRDefault="00C36E4D" w:rsidP="00C36E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429">
        <w:rPr>
          <w:rFonts w:ascii="Times New Roman" w:hAnsi="Times New Roman" w:cs="Times New Roman"/>
          <w:sz w:val="24"/>
          <w:szCs w:val="24"/>
        </w:rPr>
        <w:t>-</w:t>
      </w:r>
      <w:r w:rsidRPr="009E5429">
        <w:rPr>
          <w:rFonts w:ascii="Times New Roman" w:hAnsi="Times New Roman" w:cs="Times New Roman"/>
          <w:sz w:val="24"/>
          <w:szCs w:val="24"/>
        </w:rPr>
        <w:tab/>
        <w:t>работа должна соответствовать критериям грамотности и стилистической однородности;</w:t>
      </w:r>
    </w:p>
    <w:p w:rsidR="00C36E4D" w:rsidRPr="009E5429" w:rsidRDefault="00C36E4D" w:rsidP="00C36E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15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E5429">
        <w:rPr>
          <w:rFonts w:ascii="Times New Roman" w:hAnsi="Times New Roman" w:cs="Times New Roman"/>
          <w:sz w:val="24"/>
          <w:szCs w:val="24"/>
        </w:rPr>
        <w:t xml:space="preserve">текст печатается кеглем 12 через 1.5 интервала, шрифт </w:t>
      </w:r>
      <w:proofErr w:type="spellStart"/>
      <w:r w:rsidRPr="009E5429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9E5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42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E5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429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9E5429">
        <w:rPr>
          <w:rFonts w:ascii="Times New Roman" w:hAnsi="Times New Roman" w:cs="Times New Roman"/>
          <w:sz w:val="24"/>
          <w:szCs w:val="24"/>
        </w:rPr>
        <w:t>, формат А</w:t>
      </w:r>
      <w:proofErr w:type="gramStart"/>
      <w:r w:rsidRPr="009E542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E5429">
        <w:rPr>
          <w:rFonts w:ascii="Times New Roman" w:hAnsi="Times New Roman" w:cs="Times New Roman"/>
          <w:sz w:val="24"/>
          <w:szCs w:val="24"/>
        </w:rPr>
        <w:t>;</w:t>
      </w:r>
    </w:p>
    <w:p w:rsidR="00C36E4D" w:rsidRPr="009E5429" w:rsidRDefault="00C36E4D" w:rsidP="00C36E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429">
        <w:rPr>
          <w:rFonts w:ascii="Times New Roman" w:hAnsi="Times New Roman" w:cs="Times New Roman"/>
          <w:sz w:val="24"/>
          <w:szCs w:val="24"/>
        </w:rPr>
        <w:t>-</w:t>
      </w:r>
      <w:r w:rsidRPr="009E5429">
        <w:rPr>
          <w:rFonts w:ascii="Times New Roman" w:hAnsi="Times New Roman" w:cs="Times New Roman"/>
          <w:sz w:val="24"/>
          <w:szCs w:val="24"/>
        </w:rPr>
        <w:tab/>
        <w:t xml:space="preserve">работа не должна превышать </w:t>
      </w:r>
      <w:r w:rsidR="00E645CA">
        <w:rPr>
          <w:rFonts w:ascii="Times New Roman" w:hAnsi="Times New Roman" w:cs="Times New Roman"/>
          <w:sz w:val="24"/>
          <w:szCs w:val="24"/>
        </w:rPr>
        <w:t>5</w:t>
      </w:r>
      <w:r w:rsidRPr="009E5429">
        <w:rPr>
          <w:rFonts w:ascii="Times New Roman" w:hAnsi="Times New Roman" w:cs="Times New Roman"/>
          <w:sz w:val="24"/>
          <w:szCs w:val="24"/>
        </w:rPr>
        <w:t xml:space="preserve"> </w:t>
      </w:r>
      <w:r w:rsidR="009E5429" w:rsidRPr="009E5429">
        <w:rPr>
          <w:rFonts w:ascii="Times New Roman" w:hAnsi="Times New Roman" w:cs="Times New Roman"/>
          <w:sz w:val="24"/>
          <w:szCs w:val="24"/>
        </w:rPr>
        <w:t>страниц;</w:t>
      </w:r>
    </w:p>
    <w:p w:rsidR="00C36E4D" w:rsidRDefault="009E5429" w:rsidP="00C36E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429">
        <w:rPr>
          <w:rFonts w:ascii="Times New Roman" w:hAnsi="Times New Roman" w:cs="Times New Roman"/>
          <w:sz w:val="24"/>
          <w:szCs w:val="24"/>
        </w:rPr>
        <w:t>-</w:t>
      </w:r>
      <w:r w:rsidRPr="009E5429">
        <w:rPr>
          <w:rFonts w:ascii="Times New Roman" w:hAnsi="Times New Roman" w:cs="Times New Roman"/>
          <w:sz w:val="24"/>
          <w:szCs w:val="24"/>
        </w:rPr>
        <w:tab/>
        <w:t xml:space="preserve">работа должна быть представлена в электронном </w:t>
      </w:r>
      <w:proofErr w:type="gramStart"/>
      <w:r w:rsidRPr="009E5429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D2013" w:rsidRDefault="00BD2013" w:rsidP="00491D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Номинация </w:t>
      </w:r>
      <w:r w:rsidRPr="00BD2013">
        <w:rPr>
          <w:rFonts w:ascii="Times New Roman" w:hAnsi="Times New Roman" w:cs="Times New Roman"/>
          <w:sz w:val="24"/>
          <w:szCs w:val="24"/>
          <w:u w:val="single"/>
        </w:rPr>
        <w:t>«Рисунок»</w:t>
      </w:r>
      <w:r w:rsidR="0057268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D2013" w:rsidRDefault="00BD2013" w:rsidP="00491D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тематика работ может быть выбрана </w:t>
      </w:r>
      <w:r w:rsidR="00A06D9B">
        <w:rPr>
          <w:rFonts w:ascii="Times New Roman" w:hAnsi="Times New Roman" w:cs="Times New Roman"/>
          <w:sz w:val="24"/>
          <w:szCs w:val="24"/>
        </w:rPr>
        <w:t xml:space="preserve">из примерной тематики, а может быть предложена участником самостоятельно, но в </w:t>
      </w:r>
      <w:proofErr w:type="gramStart"/>
      <w:r w:rsidR="00A06D9B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A06D9B">
        <w:rPr>
          <w:rFonts w:ascii="Times New Roman" w:hAnsi="Times New Roman" w:cs="Times New Roman"/>
          <w:sz w:val="24"/>
          <w:szCs w:val="24"/>
        </w:rPr>
        <w:t xml:space="preserve"> с тематикой Конкурса;</w:t>
      </w:r>
    </w:p>
    <w:p w:rsidR="00A06D9B" w:rsidRDefault="00BE10F4" w:rsidP="00491D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рисунки могут быть выполнены</w:t>
      </w:r>
      <w:r w:rsidR="00A06D9B">
        <w:rPr>
          <w:rFonts w:ascii="Times New Roman" w:hAnsi="Times New Roman" w:cs="Times New Roman"/>
          <w:sz w:val="24"/>
          <w:szCs w:val="24"/>
        </w:rPr>
        <w:t xml:space="preserve"> на любом материале (ватман, картон, холст и т.д.) и испол</w:t>
      </w:r>
      <w:r w:rsidR="00C85BF8">
        <w:rPr>
          <w:rFonts w:ascii="Times New Roman" w:hAnsi="Times New Roman" w:cs="Times New Roman"/>
          <w:sz w:val="24"/>
          <w:szCs w:val="24"/>
        </w:rPr>
        <w:t>нены в любой технике рисования (</w:t>
      </w:r>
      <w:r w:rsidR="00A06D9B">
        <w:rPr>
          <w:rFonts w:ascii="Times New Roman" w:hAnsi="Times New Roman" w:cs="Times New Roman"/>
          <w:sz w:val="24"/>
          <w:szCs w:val="24"/>
        </w:rPr>
        <w:t>масло, акварель, тушь, цветные карандаши, мелки и т.д.);</w:t>
      </w:r>
      <w:proofErr w:type="gramEnd"/>
    </w:p>
    <w:p w:rsidR="00A06D9B" w:rsidRDefault="00140C41" w:rsidP="00491D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6D9B">
        <w:rPr>
          <w:rFonts w:ascii="Times New Roman" w:hAnsi="Times New Roman" w:cs="Times New Roman"/>
          <w:sz w:val="24"/>
          <w:szCs w:val="24"/>
        </w:rPr>
        <w:t xml:space="preserve">рисунок необходимо представить в электронном </w:t>
      </w:r>
      <w:proofErr w:type="gramStart"/>
      <w:r w:rsidR="00A06D9B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="00A06D9B">
        <w:rPr>
          <w:rFonts w:ascii="Times New Roman" w:hAnsi="Times New Roman" w:cs="Times New Roman"/>
          <w:sz w:val="24"/>
          <w:szCs w:val="24"/>
        </w:rPr>
        <w:t xml:space="preserve"> в виде фотографии, обязательно ра</w:t>
      </w:r>
      <w:r w:rsidR="00572681">
        <w:rPr>
          <w:rFonts w:ascii="Times New Roman" w:hAnsi="Times New Roman" w:cs="Times New Roman"/>
          <w:sz w:val="24"/>
          <w:szCs w:val="24"/>
        </w:rPr>
        <w:t>змер фотографии не более 1,5 МБ</w:t>
      </w:r>
      <w:r w:rsidR="00A06D9B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A06D9B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="00A06D9B">
        <w:rPr>
          <w:rFonts w:ascii="Times New Roman" w:hAnsi="Times New Roman" w:cs="Times New Roman"/>
          <w:sz w:val="24"/>
          <w:szCs w:val="24"/>
        </w:rPr>
        <w:t>;</w:t>
      </w:r>
    </w:p>
    <w:p w:rsidR="00A06D9B" w:rsidRDefault="00140C41" w:rsidP="00491D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6D9B">
        <w:rPr>
          <w:rFonts w:ascii="Times New Roman" w:hAnsi="Times New Roman" w:cs="Times New Roman"/>
          <w:sz w:val="24"/>
          <w:szCs w:val="24"/>
        </w:rPr>
        <w:t>к работе должны быть приложены данные об участнике и название работы.</w:t>
      </w:r>
    </w:p>
    <w:p w:rsidR="00140C41" w:rsidRDefault="00140C41" w:rsidP="00491D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0C41" w:rsidRDefault="00140C41" w:rsidP="0057268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C41">
        <w:rPr>
          <w:rFonts w:ascii="Times New Roman" w:hAnsi="Times New Roman" w:cs="Times New Roman"/>
          <w:b/>
          <w:sz w:val="24"/>
          <w:szCs w:val="24"/>
        </w:rPr>
        <w:t>6. Критерии оценивания конкурсных работ</w:t>
      </w:r>
    </w:p>
    <w:p w:rsidR="00572681" w:rsidRPr="00140C41" w:rsidRDefault="00572681" w:rsidP="0057268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681" w:rsidRDefault="007C1ED6" w:rsidP="00491D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Оценивание конкурсных работ осуществляется отдельно по каждой номинации по следующим возрастным категориям: </w:t>
      </w:r>
    </w:p>
    <w:p w:rsidR="00572681" w:rsidRDefault="00572681" w:rsidP="00491D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C1ED6">
        <w:rPr>
          <w:rFonts w:ascii="Times New Roman" w:hAnsi="Times New Roman" w:cs="Times New Roman"/>
          <w:sz w:val="24"/>
          <w:szCs w:val="24"/>
        </w:rPr>
        <w:t xml:space="preserve">оспитанники ДОУ; </w:t>
      </w:r>
    </w:p>
    <w:p w:rsidR="00572681" w:rsidRDefault="00572681" w:rsidP="00491D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7C1ED6">
        <w:rPr>
          <w:rFonts w:ascii="Times New Roman" w:hAnsi="Times New Roman" w:cs="Times New Roman"/>
          <w:sz w:val="24"/>
          <w:szCs w:val="24"/>
        </w:rPr>
        <w:t>бучающиеся</w:t>
      </w:r>
      <w:proofErr w:type="gramEnd"/>
      <w:r w:rsidR="007C1ED6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организаций; </w:t>
      </w:r>
    </w:p>
    <w:p w:rsidR="00A06D9B" w:rsidRDefault="00572681" w:rsidP="00491D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7C1ED6">
        <w:rPr>
          <w:rFonts w:ascii="Times New Roman" w:hAnsi="Times New Roman" w:cs="Times New Roman"/>
          <w:sz w:val="24"/>
          <w:szCs w:val="24"/>
        </w:rPr>
        <w:t xml:space="preserve">туденты </w:t>
      </w:r>
      <w:proofErr w:type="gramStart"/>
      <w:r w:rsidR="007C1ED6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  <w:r w:rsidR="007C1ED6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7C1ED6" w:rsidRDefault="007C1ED6" w:rsidP="00491D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Конкурсные работы участников оцениваются по следующим критериям:</w:t>
      </w:r>
    </w:p>
    <w:p w:rsidR="007C1ED6" w:rsidRDefault="007C1ED6" w:rsidP="00491D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работы тематике финансовой грамотности (1-5 баллов);</w:t>
      </w:r>
    </w:p>
    <w:p w:rsidR="007C1ED6" w:rsidRDefault="007C1ED6" w:rsidP="00491D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актуальность выбранной темы </w:t>
      </w:r>
      <w:r w:rsidR="00572681">
        <w:rPr>
          <w:rFonts w:ascii="Times New Roman" w:hAnsi="Times New Roman" w:cs="Times New Roman"/>
          <w:sz w:val="24"/>
          <w:szCs w:val="24"/>
        </w:rPr>
        <w:t>и важность поставленных проблем</w:t>
      </w:r>
      <w:r>
        <w:rPr>
          <w:rFonts w:ascii="Times New Roman" w:hAnsi="Times New Roman" w:cs="Times New Roman"/>
          <w:sz w:val="24"/>
          <w:szCs w:val="24"/>
        </w:rPr>
        <w:t xml:space="preserve"> (1-5 баллов);</w:t>
      </w:r>
    </w:p>
    <w:p w:rsidR="007C1ED6" w:rsidRDefault="007C1ED6" w:rsidP="00491D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</w:t>
      </w:r>
      <w:r w:rsidR="00572681">
        <w:rPr>
          <w:rFonts w:ascii="Times New Roman" w:hAnsi="Times New Roman" w:cs="Times New Roman"/>
          <w:sz w:val="24"/>
          <w:szCs w:val="24"/>
        </w:rPr>
        <w:t xml:space="preserve">тветствие заявленной номинации </w:t>
      </w:r>
      <w:r>
        <w:rPr>
          <w:rFonts w:ascii="Times New Roman" w:hAnsi="Times New Roman" w:cs="Times New Roman"/>
          <w:sz w:val="24"/>
          <w:szCs w:val="24"/>
        </w:rPr>
        <w:t>(1-5 баллов);</w:t>
      </w:r>
    </w:p>
    <w:p w:rsidR="007C1ED6" w:rsidRDefault="007C1ED6" w:rsidP="00491D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85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эстетичность оформл</w:t>
      </w:r>
      <w:r w:rsidR="00572681">
        <w:rPr>
          <w:rFonts w:ascii="Times New Roman" w:hAnsi="Times New Roman" w:cs="Times New Roman"/>
          <w:sz w:val="24"/>
          <w:szCs w:val="24"/>
        </w:rPr>
        <w:t>ения работы (1-5 баллов).</w:t>
      </w:r>
    </w:p>
    <w:p w:rsidR="007C1ED6" w:rsidRDefault="007C1ED6" w:rsidP="00491D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6A01" w:rsidRPr="007363E3" w:rsidRDefault="007C1ED6" w:rsidP="004E6A4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3E3">
        <w:rPr>
          <w:rFonts w:ascii="Times New Roman" w:hAnsi="Times New Roman" w:cs="Times New Roman"/>
          <w:b/>
          <w:sz w:val="24"/>
          <w:szCs w:val="24"/>
        </w:rPr>
        <w:t>7</w:t>
      </w:r>
      <w:r w:rsidR="00C85B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6A01" w:rsidRPr="007363E3">
        <w:rPr>
          <w:rFonts w:ascii="Times New Roman" w:hAnsi="Times New Roman" w:cs="Times New Roman"/>
          <w:b/>
          <w:sz w:val="24"/>
          <w:szCs w:val="24"/>
        </w:rPr>
        <w:t>Сроки проведения Конкурса и определение победителей</w:t>
      </w:r>
    </w:p>
    <w:p w:rsidR="004E6A45" w:rsidRPr="007363E3" w:rsidRDefault="004E6A45" w:rsidP="004E6A4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A01" w:rsidRPr="007363E3" w:rsidRDefault="007C1ED6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3E3">
        <w:rPr>
          <w:rFonts w:ascii="Times New Roman" w:hAnsi="Times New Roman" w:cs="Times New Roman"/>
          <w:sz w:val="24"/>
          <w:szCs w:val="24"/>
        </w:rPr>
        <w:t>7</w:t>
      </w:r>
      <w:r w:rsidR="00FA6A01" w:rsidRPr="007363E3">
        <w:rPr>
          <w:rFonts w:ascii="Times New Roman" w:hAnsi="Times New Roman" w:cs="Times New Roman"/>
          <w:sz w:val="24"/>
          <w:szCs w:val="24"/>
        </w:rPr>
        <w:t>.1.</w:t>
      </w:r>
      <w:r w:rsidR="00FA6A01" w:rsidRPr="007363E3">
        <w:rPr>
          <w:rFonts w:ascii="Times New Roman" w:hAnsi="Times New Roman" w:cs="Times New Roman"/>
          <w:sz w:val="24"/>
          <w:szCs w:val="24"/>
        </w:rPr>
        <w:tab/>
        <w:t>Сроки проведения Конкурса:</w:t>
      </w:r>
      <w:r w:rsidRPr="007363E3">
        <w:rPr>
          <w:rFonts w:ascii="Times New Roman" w:hAnsi="Times New Roman" w:cs="Times New Roman"/>
          <w:sz w:val="24"/>
          <w:szCs w:val="24"/>
        </w:rPr>
        <w:t xml:space="preserve"> с 10 ноября по 12 декабря 2022 г.</w:t>
      </w:r>
    </w:p>
    <w:p w:rsidR="007363E3" w:rsidRPr="007363E3" w:rsidRDefault="007C1ED6" w:rsidP="00FA6A0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3E3">
        <w:rPr>
          <w:rFonts w:ascii="Times New Roman" w:hAnsi="Times New Roman" w:cs="Times New Roman"/>
          <w:sz w:val="24"/>
          <w:szCs w:val="24"/>
        </w:rPr>
        <w:t>7</w:t>
      </w:r>
      <w:r w:rsidR="00FA6A01" w:rsidRPr="007363E3">
        <w:rPr>
          <w:rFonts w:ascii="Times New Roman" w:hAnsi="Times New Roman" w:cs="Times New Roman"/>
          <w:sz w:val="24"/>
          <w:szCs w:val="24"/>
        </w:rPr>
        <w:t>.2.</w:t>
      </w:r>
      <w:r w:rsidR="00FA6A01" w:rsidRPr="007363E3">
        <w:rPr>
          <w:rFonts w:ascii="Times New Roman" w:hAnsi="Times New Roman" w:cs="Times New Roman"/>
          <w:sz w:val="24"/>
          <w:szCs w:val="24"/>
        </w:rPr>
        <w:tab/>
      </w:r>
      <w:r w:rsidR="007363E3" w:rsidRPr="007363E3">
        <w:rPr>
          <w:rFonts w:ascii="Times New Roman" w:hAnsi="Times New Roman" w:cs="Times New Roman"/>
          <w:sz w:val="24"/>
          <w:szCs w:val="24"/>
        </w:rPr>
        <w:t>Ко</w:t>
      </w:r>
      <w:r w:rsidR="00BE10F4">
        <w:rPr>
          <w:rFonts w:ascii="Times New Roman" w:hAnsi="Times New Roman" w:cs="Times New Roman"/>
          <w:sz w:val="24"/>
          <w:szCs w:val="24"/>
        </w:rPr>
        <w:t>нкурсные работы предоставляются</w:t>
      </w:r>
      <w:r w:rsidR="007363E3" w:rsidRPr="007363E3">
        <w:rPr>
          <w:rFonts w:ascii="Times New Roman" w:hAnsi="Times New Roman" w:cs="Times New Roman"/>
          <w:sz w:val="24"/>
          <w:szCs w:val="24"/>
        </w:rPr>
        <w:t xml:space="preserve"> по всем </w:t>
      </w:r>
      <w:r w:rsidR="00572681">
        <w:rPr>
          <w:rFonts w:ascii="Times New Roman" w:hAnsi="Times New Roman" w:cs="Times New Roman"/>
          <w:sz w:val="24"/>
          <w:szCs w:val="24"/>
        </w:rPr>
        <w:t>номинациям до 5 декабря 2022 г.</w:t>
      </w:r>
      <w:r w:rsidR="007363E3" w:rsidRPr="007363E3">
        <w:rPr>
          <w:rFonts w:ascii="Times New Roman" w:hAnsi="Times New Roman" w:cs="Times New Roman"/>
          <w:sz w:val="24"/>
          <w:szCs w:val="24"/>
        </w:rPr>
        <w:t xml:space="preserve">, в электронном </w:t>
      </w:r>
      <w:proofErr w:type="gramStart"/>
      <w:r w:rsidR="007363E3" w:rsidRPr="007363E3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="007363E3" w:rsidRPr="007363E3">
        <w:rPr>
          <w:rFonts w:ascii="Times New Roman" w:hAnsi="Times New Roman" w:cs="Times New Roman"/>
          <w:sz w:val="24"/>
          <w:szCs w:val="24"/>
        </w:rPr>
        <w:t xml:space="preserve"> </w:t>
      </w:r>
      <w:r w:rsidR="007363E3" w:rsidRPr="007363E3">
        <w:rPr>
          <w:rFonts w:ascii="Times New Roman" w:hAnsi="Times New Roman" w:cs="Times New Roman"/>
          <w:b/>
          <w:sz w:val="24"/>
          <w:szCs w:val="24"/>
        </w:rPr>
        <w:t xml:space="preserve">по ссылке </w:t>
      </w:r>
      <w:hyperlink r:id="rId9" w:history="1">
        <w:r w:rsidR="00A25497" w:rsidRPr="00150560">
          <w:rPr>
            <w:rStyle w:val="ae"/>
            <w:rFonts w:ascii="Times New Roman" w:hAnsi="Times New Roman" w:cs="Times New Roman"/>
            <w:b/>
            <w:sz w:val="24"/>
            <w:szCs w:val="24"/>
          </w:rPr>
          <w:t>https://forms.gle/bXSBa815fm2BC9kQ6</w:t>
        </w:r>
      </w:hyperlink>
      <w:r w:rsidR="00A25497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FA6A01" w:rsidRPr="007363E3" w:rsidRDefault="007C1ED6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3E3">
        <w:rPr>
          <w:rFonts w:ascii="Times New Roman" w:hAnsi="Times New Roman" w:cs="Times New Roman"/>
          <w:sz w:val="24"/>
          <w:szCs w:val="24"/>
        </w:rPr>
        <w:t>7</w:t>
      </w:r>
      <w:r w:rsidR="00FA6A01" w:rsidRPr="007363E3">
        <w:rPr>
          <w:rFonts w:ascii="Times New Roman" w:hAnsi="Times New Roman" w:cs="Times New Roman"/>
          <w:sz w:val="24"/>
          <w:szCs w:val="24"/>
        </w:rPr>
        <w:t>.3.</w:t>
      </w:r>
      <w:r w:rsidR="00FA6A01" w:rsidRPr="007363E3">
        <w:rPr>
          <w:rFonts w:ascii="Times New Roman" w:hAnsi="Times New Roman" w:cs="Times New Roman"/>
          <w:sz w:val="24"/>
          <w:szCs w:val="24"/>
        </w:rPr>
        <w:tab/>
        <w:t>На основании рейтингового списка жюри Конкурса определяет победителей и призеров (</w:t>
      </w:r>
      <w:r w:rsidR="007363E3" w:rsidRPr="007363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363E3" w:rsidRPr="007363E3">
        <w:rPr>
          <w:rFonts w:ascii="Times New Roman" w:hAnsi="Times New Roman" w:cs="Times New Roman"/>
          <w:sz w:val="24"/>
          <w:szCs w:val="24"/>
        </w:rPr>
        <w:t xml:space="preserve">, </w:t>
      </w:r>
      <w:r w:rsidR="00FA6A01" w:rsidRPr="007363E3">
        <w:rPr>
          <w:rFonts w:ascii="Times New Roman" w:hAnsi="Times New Roman" w:cs="Times New Roman"/>
          <w:sz w:val="24"/>
          <w:szCs w:val="24"/>
        </w:rPr>
        <w:t xml:space="preserve">II, III степени) по каждой номинации среди всех категорий участников. </w:t>
      </w:r>
    </w:p>
    <w:p w:rsidR="00FA6A01" w:rsidRPr="007363E3" w:rsidRDefault="007C1ED6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3E3">
        <w:rPr>
          <w:rFonts w:ascii="Times New Roman" w:hAnsi="Times New Roman" w:cs="Times New Roman"/>
          <w:sz w:val="24"/>
          <w:szCs w:val="24"/>
        </w:rPr>
        <w:t>7</w:t>
      </w:r>
      <w:r w:rsidR="00FA6A01" w:rsidRPr="007363E3">
        <w:rPr>
          <w:rFonts w:ascii="Times New Roman" w:hAnsi="Times New Roman" w:cs="Times New Roman"/>
          <w:sz w:val="24"/>
          <w:szCs w:val="24"/>
        </w:rPr>
        <w:t>.4.</w:t>
      </w:r>
      <w:r w:rsidR="00FA6A01" w:rsidRPr="007363E3">
        <w:rPr>
          <w:rFonts w:ascii="Times New Roman" w:hAnsi="Times New Roman" w:cs="Times New Roman"/>
          <w:sz w:val="24"/>
          <w:szCs w:val="24"/>
        </w:rPr>
        <w:tab/>
        <w:t>Победители и призеры Конкурса получают</w:t>
      </w:r>
      <w:r w:rsidR="00205BE2" w:rsidRPr="007363E3">
        <w:rPr>
          <w:rFonts w:ascii="Times New Roman" w:hAnsi="Times New Roman" w:cs="Times New Roman"/>
          <w:sz w:val="24"/>
          <w:szCs w:val="24"/>
        </w:rPr>
        <w:t xml:space="preserve"> дипломы победителя </w:t>
      </w:r>
      <w:r w:rsidR="00C85BF8">
        <w:rPr>
          <w:rFonts w:ascii="Times New Roman" w:hAnsi="Times New Roman" w:cs="Times New Roman"/>
          <w:sz w:val="24"/>
          <w:szCs w:val="24"/>
        </w:rPr>
        <w:t xml:space="preserve">и призера в электронном </w:t>
      </w:r>
      <w:proofErr w:type="gramStart"/>
      <w:r w:rsidR="00C85BF8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="00C85BF8">
        <w:rPr>
          <w:rFonts w:ascii="Times New Roman" w:hAnsi="Times New Roman" w:cs="Times New Roman"/>
          <w:sz w:val="24"/>
          <w:szCs w:val="24"/>
        </w:rPr>
        <w:t xml:space="preserve"> на почту, указанной при регистрации</w:t>
      </w:r>
      <w:r w:rsidR="00FA6A01" w:rsidRPr="007363E3">
        <w:rPr>
          <w:rFonts w:ascii="Times New Roman" w:hAnsi="Times New Roman" w:cs="Times New Roman"/>
          <w:sz w:val="24"/>
          <w:szCs w:val="24"/>
        </w:rPr>
        <w:t>.</w:t>
      </w:r>
    </w:p>
    <w:p w:rsidR="000943DD" w:rsidRPr="00817733" w:rsidRDefault="000943DD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6A01" w:rsidRDefault="00C85BF8" w:rsidP="00DC587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FA6A01" w:rsidRPr="00817733">
        <w:rPr>
          <w:rFonts w:ascii="Times New Roman" w:hAnsi="Times New Roman" w:cs="Times New Roman"/>
          <w:b/>
          <w:sz w:val="24"/>
          <w:szCs w:val="24"/>
        </w:rPr>
        <w:t>Права и ответственность участников и организаторов конкурса</w:t>
      </w:r>
    </w:p>
    <w:p w:rsidR="00F15B2E" w:rsidRPr="00817733" w:rsidRDefault="00F15B2E" w:rsidP="00DC587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A01" w:rsidRPr="00817733" w:rsidRDefault="00FA6A01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8.1.</w:t>
      </w:r>
      <w:r w:rsidRPr="00817733">
        <w:rPr>
          <w:rFonts w:ascii="Times New Roman" w:hAnsi="Times New Roman" w:cs="Times New Roman"/>
          <w:sz w:val="24"/>
          <w:szCs w:val="24"/>
        </w:rPr>
        <w:tab/>
        <w:t xml:space="preserve">Участники Конкурса имеют право обращаться за консультациями, разъяснениями и технической поддержкой по вопросам, связанным с участием в </w:t>
      </w:r>
      <w:proofErr w:type="gramStart"/>
      <w:r w:rsidRPr="00817733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817733">
        <w:rPr>
          <w:rFonts w:ascii="Times New Roman" w:hAnsi="Times New Roman" w:cs="Times New Roman"/>
          <w:sz w:val="24"/>
          <w:szCs w:val="24"/>
        </w:rPr>
        <w:t>, в БУ ЧР ДПО «Чувашский республиканский институт образования» Минобразования Чувашии, телефон 8 (8352) 58-45-20, внутренний 112, e-</w:t>
      </w:r>
      <w:proofErr w:type="spellStart"/>
      <w:r w:rsidRPr="0081773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17733">
        <w:rPr>
          <w:rFonts w:ascii="Times New Roman" w:hAnsi="Times New Roman" w:cs="Times New Roman"/>
          <w:sz w:val="24"/>
          <w:szCs w:val="24"/>
        </w:rPr>
        <w:t>: chrio12@rchuv.ru.</w:t>
      </w:r>
    </w:p>
    <w:p w:rsidR="00FA6A01" w:rsidRPr="00817733" w:rsidRDefault="00FA6A01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8.2.</w:t>
      </w:r>
      <w:r w:rsidRPr="00817733">
        <w:rPr>
          <w:rFonts w:ascii="Times New Roman" w:hAnsi="Times New Roman" w:cs="Times New Roman"/>
          <w:sz w:val="24"/>
          <w:szCs w:val="24"/>
        </w:rPr>
        <w:tab/>
        <w:t xml:space="preserve">Участники Конкурса несут ответственность </w:t>
      </w:r>
      <w:proofErr w:type="gramStart"/>
      <w:r w:rsidRPr="0081773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17733">
        <w:rPr>
          <w:rFonts w:ascii="Times New Roman" w:hAnsi="Times New Roman" w:cs="Times New Roman"/>
          <w:sz w:val="24"/>
          <w:szCs w:val="24"/>
        </w:rPr>
        <w:t>:</w:t>
      </w:r>
    </w:p>
    <w:p w:rsidR="00FA6A01" w:rsidRPr="00817733" w:rsidRDefault="00FA6A01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-</w:t>
      </w:r>
      <w:r w:rsidR="00F0066D">
        <w:rPr>
          <w:rFonts w:ascii="Times New Roman" w:hAnsi="Times New Roman" w:cs="Times New Roman"/>
          <w:sz w:val="24"/>
          <w:szCs w:val="24"/>
        </w:rPr>
        <w:t xml:space="preserve"> </w:t>
      </w:r>
      <w:r w:rsidRPr="00817733">
        <w:rPr>
          <w:rFonts w:ascii="Times New Roman" w:hAnsi="Times New Roman" w:cs="Times New Roman"/>
          <w:sz w:val="24"/>
          <w:szCs w:val="24"/>
        </w:rPr>
        <w:t>достоверность информации, предоставленной при регистрации в качестве участника Конкурса;</w:t>
      </w:r>
    </w:p>
    <w:p w:rsidR="00FA6A01" w:rsidRPr="00817733" w:rsidRDefault="00FA6A01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- качество предоставляемых конкурсных материалов и соблюдение авторских прав.</w:t>
      </w:r>
    </w:p>
    <w:p w:rsidR="00FA6A01" w:rsidRPr="00817733" w:rsidRDefault="00FA6A01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8.3.</w:t>
      </w:r>
      <w:r w:rsidRPr="00817733">
        <w:rPr>
          <w:rFonts w:ascii="Times New Roman" w:hAnsi="Times New Roman" w:cs="Times New Roman"/>
          <w:sz w:val="24"/>
          <w:szCs w:val="24"/>
        </w:rPr>
        <w:tab/>
        <w:t>Оргкомитет Конкурса имеет право:</w:t>
      </w:r>
    </w:p>
    <w:p w:rsidR="00FA6A01" w:rsidRPr="00817733" w:rsidRDefault="00F0066D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отклонить заявку</w:t>
      </w:r>
      <w:r w:rsidR="00FA6A01" w:rsidRPr="00817733">
        <w:rPr>
          <w:rFonts w:ascii="Times New Roman" w:hAnsi="Times New Roman" w:cs="Times New Roman"/>
          <w:sz w:val="24"/>
          <w:szCs w:val="24"/>
        </w:rPr>
        <w:t xml:space="preserve"> участника Конкурса;</w:t>
      </w:r>
    </w:p>
    <w:p w:rsidR="00FA6A01" w:rsidRPr="00817733" w:rsidRDefault="00FA6A01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-</w:t>
      </w:r>
      <w:r w:rsidRPr="00817733">
        <w:rPr>
          <w:rFonts w:ascii="Times New Roman" w:hAnsi="Times New Roman" w:cs="Times New Roman"/>
          <w:sz w:val="24"/>
          <w:szCs w:val="24"/>
        </w:rPr>
        <w:tab/>
        <w:t>не допускать до конкурса работы, не соответствующие по содержанию и оформлению</w:t>
      </w:r>
      <w:r w:rsidR="003278EF" w:rsidRPr="00817733">
        <w:rPr>
          <w:rFonts w:ascii="Times New Roman" w:hAnsi="Times New Roman" w:cs="Times New Roman"/>
          <w:sz w:val="24"/>
          <w:szCs w:val="24"/>
        </w:rPr>
        <w:t>,</w:t>
      </w:r>
      <w:r w:rsidRPr="00817733">
        <w:rPr>
          <w:rFonts w:ascii="Times New Roman" w:hAnsi="Times New Roman" w:cs="Times New Roman"/>
          <w:sz w:val="24"/>
          <w:szCs w:val="24"/>
        </w:rPr>
        <w:t xml:space="preserve"> требованиям Конкурса;</w:t>
      </w:r>
    </w:p>
    <w:p w:rsidR="00FA6A01" w:rsidRPr="00817733" w:rsidRDefault="00FA6A01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817733">
        <w:rPr>
          <w:rFonts w:ascii="Times New Roman" w:hAnsi="Times New Roman" w:cs="Times New Roman"/>
          <w:sz w:val="24"/>
          <w:szCs w:val="24"/>
        </w:rPr>
        <w:tab/>
        <w:t>не принимать апелляции по результатам оценивания работ;</w:t>
      </w:r>
    </w:p>
    <w:p w:rsidR="00FA6A01" w:rsidRPr="00817733" w:rsidRDefault="00FA6A01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-</w:t>
      </w:r>
      <w:r w:rsidRPr="00817733">
        <w:rPr>
          <w:rFonts w:ascii="Times New Roman" w:hAnsi="Times New Roman" w:cs="Times New Roman"/>
          <w:sz w:val="24"/>
          <w:szCs w:val="24"/>
        </w:rPr>
        <w:tab/>
        <w:t>вводить дополнительных членов жюри (экспертов) для оценивания конкурсных работ;</w:t>
      </w:r>
    </w:p>
    <w:p w:rsidR="00FA6A01" w:rsidRPr="00817733" w:rsidRDefault="00FA6A01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-</w:t>
      </w:r>
      <w:r w:rsidRPr="00817733">
        <w:rPr>
          <w:rFonts w:ascii="Times New Roman" w:hAnsi="Times New Roman" w:cs="Times New Roman"/>
          <w:sz w:val="24"/>
          <w:szCs w:val="24"/>
        </w:rPr>
        <w:tab/>
        <w:t xml:space="preserve">использовать материалы участников Конкурса в </w:t>
      </w:r>
      <w:proofErr w:type="gramStart"/>
      <w:r w:rsidRPr="00817733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817733">
        <w:rPr>
          <w:rFonts w:ascii="Times New Roman" w:hAnsi="Times New Roman" w:cs="Times New Roman"/>
          <w:sz w:val="24"/>
          <w:szCs w:val="24"/>
        </w:rPr>
        <w:t xml:space="preserve"> популяризации и рекламы Конкурса и лучших проектов по финансовой грамотности, с обязательным указанием автора работы.</w:t>
      </w:r>
    </w:p>
    <w:p w:rsidR="00FA6A01" w:rsidRPr="00817733" w:rsidRDefault="00FA6A01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8.4.</w:t>
      </w:r>
      <w:r w:rsidRPr="00817733">
        <w:rPr>
          <w:rFonts w:ascii="Times New Roman" w:hAnsi="Times New Roman" w:cs="Times New Roman"/>
          <w:sz w:val="24"/>
          <w:szCs w:val="24"/>
        </w:rPr>
        <w:tab/>
        <w:t xml:space="preserve">Члены Оргкомитета Конкурса несут ответственность </w:t>
      </w:r>
      <w:proofErr w:type="gramStart"/>
      <w:r w:rsidRPr="0081773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17733">
        <w:rPr>
          <w:rFonts w:ascii="Times New Roman" w:hAnsi="Times New Roman" w:cs="Times New Roman"/>
          <w:sz w:val="24"/>
          <w:szCs w:val="24"/>
        </w:rPr>
        <w:t>:</w:t>
      </w:r>
    </w:p>
    <w:p w:rsidR="00FA6A01" w:rsidRPr="00817733" w:rsidRDefault="00FA6A01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-</w:t>
      </w:r>
      <w:r w:rsidRPr="00817733">
        <w:rPr>
          <w:rFonts w:ascii="Times New Roman" w:hAnsi="Times New Roman" w:cs="Times New Roman"/>
          <w:sz w:val="24"/>
          <w:szCs w:val="24"/>
        </w:rPr>
        <w:tab/>
        <w:t>соблюдение конфиденциальности предоставляемой информации;</w:t>
      </w:r>
    </w:p>
    <w:p w:rsidR="00FA6A01" w:rsidRPr="00817733" w:rsidRDefault="00FA6A01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-</w:t>
      </w:r>
      <w:r w:rsidRPr="00817733">
        <w:rPr>
          <w:rFonts w:ascii="Times New Roman" w:hAnsi="Times New Roman" w:cs="Times New Roman"/>
          <w:sz w:val="24"/>
          <w:szCs w:val="24"/>
        </w:rPr>
        <w:tab/>
        <w:t>достоверность информации, используемой при проведении Конкурса;</w:t>
      </w:r>
    </w:p>
    <w:p w:rsidR="00FA6A01" w:rsidRPr="00817733" w:rsidRDefault="00FA6A01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-</w:t>
      </w:r>
      <w:r w:rsidRPr="00817733">
        <w:rPr>
          <w:rFonts w:ascii="Times New Roman" w:hAnsi="Times New Roman" w:cs="Times New Roman"/>
          <w:sz w:val="24"/>
          <w:szCs w:val="24"/>
        </w:rPr>
        <w:tab/>
        <w:t>неисполнение либо ненадлежащее исполнение своих обязательств, если неисполнение обязательство не явилось следствием непредвиденных обстоятельств непреодолимой силы.</w:t>
      </w:r>
    </w:p>
    <w:p w:rsidR="00F02FCF" w:rsidRPr="00817733" w:rsidRDefault="00FA6A01" w:rsidP="00FA6A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8.5.</w:t>
      </w:r>
      <w:r w:rsidRPr="00817733">
        <w:rPr>
          <w:rFonts w:ascii="Times New Roman" w:hAnsi="Times New Roman" w:cs="Times New Roman"/>
          <w:sz w:val="24"/>
          <w:szCs w:val="24"/>
        </w:rPr>
        <w:tab/>
        <w:t xml:space="preserve">Жюри Конкурса не </w:t>
      </w:r>
      <w:proofErr w:type="gramStart"/>
      <w:r w:rsidRPr="00817733">
        <w:rPr>
          <w:rFonts w:ascii="Times New Roman" w:hAnsi="Times New Roman" w:cs="Times New Roman"/>
          <w:sz w:val="24"/>
          <w:szCs w:val="24"/>
        </w:rPr>
        <w:t>рецензирует работы и не вступает</w:t>
      </w:r>
      <w:proofErr w:type="gramEnd"/>
      <w:r w:rsidRPr="00817733">
        <w:rPr>
          <w:rFonts w:ascii="Times New Roman" w:hAnsi="Times New Roman" w:cs="Times New Roman"/>
          <w:sz w:val="24"/>
          <w:szCs w:val="24"/>
        </w:rPr>
        <w:t xml:space="preserve"> в переписку с участниками Конкурса.</w:t>
      </w:r>
    </w:p>
    <w:p w:rsidR="00F02FCF" w:rsidRPr="00817733" w:rsidRDefault="00F02FCF">
      <w:pPr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br w:type="page"/>
      </w:r>
    </w:p>
    <w:p w:rsidR="00F02FCF" w:rsidRPr="00817733" w:rsidRDefault="00F02FCF" w:rsidP="00F02FCF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lastRenderedPageBreak/>
        <w:t>Приложение № 1 к Положению</w:t>
      </w:r>
    </w:p>
    <w:p w:rsidR="00F02FCF" w:rsidRPr="00817733" w:rsidRDefault="00F02FCF" w:rsidP="00F02FCF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о Конкурсе</w:t>
      </w:r>
    </w:p>
    <w:p w:rsidR="005B20C8" w:rsidRPr="00817733" w:rsidRDefault="005B20C8" w:rsidP="00F02FCF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E10F4" w:rsidRDefault="00F02FCF" w:rsidP="00F02FCF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 xml:space="preserve">В Оргкомитет </w:t>
      </w:r>
      <w:r w:rsidR="00BE10F4" w:rsidRPr="00BE10F4">
        <w:rPr>
          <w:rFonts w:ascii="Times New Roman" w:hAnsi="Times New Roman" w:cs="Times New Roman"/>
          <w:sz w:val="24"/>
          <w:szCs w:val="24"/>
        </w:rPr>
        <w:t>конкурса «Финансовая грамотность молодежи»</w:t>
      </w:r>
    </w:p>
    <w:p w:rsidR="00F02FCF" w:rsidRPr="00817733" w:rsidRDefault="00F02FCF" w:rsidP="00F02FCF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 xml:space="preserve"> от______</w:t>
      </w:r>
      <w:r w:rsidR="00BE10F4">
        <w:rPr>
          <w:rFonts w:ascii="Times New Roman" w:hAnsi="Times New Roman" w:cs="Times New Roman"/>
          <w:sz w:val="24"/>
          <w:szCs w:val="24"/>
        </w:rPr>
        <w:t>______________________</w:t>
      </w:r>
      <w:r w:rsidRPr="0081773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02FCF" w:rsidRPr="00817733" w:rsidRDefault="00F02FCF" w:rsidP="00F02FCF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(ФИО</w:t>
      </w:r>
      <w:r w:rsidR="00F0066D">
        <w:rPr>
          <w:rFonts w:ascii="Times New Roman" w:hAnsi="Times New Roman" w:cs="Times New Roman"/>
          <w:sz w:val="24"/>
          <w:szCs w:val="24"/>
        </w:rPr>
        <w:t xml:space="preserve"> РОДИТЕЛЯ</w:t>
      </w:r>
      <w:r w:rsidRPr="00817733">
        <w:rPr>
          <w:rFonts w:ascii="Times New Roman" w:hAnsi="Times New Roman" w:cs="Times New Roman"/>
          <w:sz w:val="24"/>
          <w:szCs w:val="24"/>
        </w:rPr>
        <w:t>)</w:t>
      </w:r>
    </w:p>
    <w:p w:rsidR="00F0066D" w:rsidRDefault="00F0066D" w:rsidP="00F02FCF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94B69" w:rsidRDefault="00694B69" w:rsidP="00F02FCF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694B69" w:rsidRDefault="00694B69" w:rsidP="00F02FCF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(адрес)</w:t>
      </w:r>
    </w:p>
    <w:p w:rsidR="00F02FCF" w:rsidRDefault="00F02FCF" w:rsidP="00F02FCF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F02FCF" w:rsidRPr="00817733" w:rsidRDefault="008D2B94" w:rsidP="00F02FCF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(телефон, E-</w:t>
      </w:r>
      <w:proofErr w:type="spellStart"/>
      <w:r w:rsidRPr="0081773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17733">
        <w:rPr>
          <w:rFonts w:ascii="Times New Roman" w:hAnsi="Times New Roman" w:cs="Times New Roman"/>
          <w:sz w:val="24"/>
          <w:szCs w:val="24"/>
        </w:rPr>
        <w:t>)</w:t>
      </w:r>
    </w:p>
    <w:p w:rsidR="00F02FCF" w:rsidRPr="00817733" w:rsidRDefault="00F02FCF" w:rsidP="00F02F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2FCF" w:rsidRPr="00817733" w:rsidRDefault="00F02FCF" w:rsidP="00F02FC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73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E10F4" w:rsidRDefault="00F02FCF" w:rsidP="00F02F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______________________________________________________________________, </w:t>
      </w:r>
    </w:p>
    <w:p w:rsidR="00BE10F4" w:rsidRDefault="00BE10F4" w:rsidP="00BE10F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родителя полностью)</w:t>
      </w:r>
    </w:p>
    <w:p w:rsidR="00BE10F4" w:rsidRDefault="00BE10F4" w:rsidP="00F02F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066D" w:rsidRDefault="00F02FCF" w:rsidP="00F02F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даю согласие на участие</w:t>
      </w:r>
      <w:r w:rsidR="00F0066D">
        <w:rPr>
          <w:rFonts w:ascii="Times New Roman" w:hAnsi="Times New Roman" w:cs="Times New Roman"/>
          <w:sz w:val="24"/>
          <w:szCs w:val="24"/>
        </w:rPr>
        <w:t xml:space="preserve"> моего ребенка</w:t>
      </w:r>
    </w:p>
    <w:p w:rsidR="00BE10F4" w:rsidRDefault="00BE10F4" w:rsidP="00F02F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066D" w:rsidRDefault="00F0066D" w:rsidP="00F02F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0066D" w:rsidRDefault="00F0066D" w:rsidP="00F0066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РЕБЕНКА полностью)</w:t>
      </w:r>
    </w:p>
    <w:p w:rsidR="00F0066D" w:rsidRDefault="00F0066D" w:rsidP="00F0066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0066D" w:rsidRDefault="00F0066D" w:rsidP="00F0066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0066D" w:rsidRDefault="00F0066D" w:rsidP="00F0066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(Образовательное учреждение, КЛАСС)</w:t>
      </w:r>
    </w:p>
    <w:p w:rsidR="00F0066D" w:rsidRDefault="00F0066D" w:rsidP="00F0066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02FCF" w:rsidRPr="00817733" w:rsidRDefault="00F02FCF" w:rsidP="00F02F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7733">
        <w:rPr>
          <w:rFonts w:ascii="Times New Roman" w:hAnsi="Times New Roman" w:cs="Times New Roman"/>
          <w:sz w:val="24"/>
          <w:szCs w:val="24"/>
        </w:rPr>
        <w:t xml:space="preserve">в </w:t>
      </w:r>
      <w:r w:rsidR="00BE10F4" w:rsidRPr="00BE10F4">
        <w:rPr>
          <w:rFonts w:ascii="Times New Roman" w:hAnsi="Times New Roman" w:cs="Times New Roman"/>
          <w:sz w:val="24"/>
          <w:szCs w:val="24"/>
        </w:rPr>
        <w:t>конкурс</w:t>
      </w:r>
      <w:r w:rsidR="00BE10F4">
        <w:rPr>
          <w:rFonts w:ascii="Times New Roman" w:hAnsi="Times New Roman" w:cs="Times New Roman"/>
          <w:sz w:val="24"/>
          <w:szCs w:val="24"/>
        </w:rPr>
        <w:t>е</w:t>
      </w:r>
      <w:r w:rsidR="00BE10F4" w:rsidRPr="00BE10F4">
        <w:rPr>
          <w:rFonts w:ascii="Times New Roman" w:hAnsi="Times New Roman" w:cs="Times New Roman"/>
          <w:sz w:val="24"/>
          <w:szCs w:val="24"/>
        </w:rPr>
        <w:t xml:space="preserve"> «Финансовая грамотность молодежи»</w:t>
      </w:r>
      <w:r w:rsidRPr="00817733">
        <w:rPr>
          <w:rFonts w:ascii="Times New Roman" w:hAnsi="Times New Roman" w:cs="Times New Roman"/>
          <w:sz w:val="24"/>
          <w:szCs w:val="24"/>
        </w:rPr>
        <w:t xml:space="preserve"> в 2022</w:t>
      </w:r>
      <w:r w:rsidR="00BE10F4">
        <w:rPr>
          <w:rFonts w:ascii="Times New Roman" w:hAnsi="Times New Roman" w:cs="Times New Roman"/>
          <w:sz w:val="24"/>
          <w:szCs w:val="24"/>
        </w:rPr>
        <w:t xml:space="preserve"> </w:t>
      </w:r>
      <w:r w:rsidRPr="00817733">
        <w:rPr>
          <w:rFonts w:ascii="Times New Roman" w:hAnsi="Times New Roman" w:cs="Times New Roman"/>
          <w:sz w:val="24"/>
          <w:szCs w:val="24"/>
        </w:rPr>
        <w:t>г., внесение, и использование сведений, указанных в анкете/резюме/заявке участника конкурса, представленных мою, в базу данных об участниках конкурса, и представленных разработок и видеоматериалов в некоммерческих целях для размещения в сети Интернет, буклетах и периодических изданиях с возможностью редакторской обработки.</w:t>
      </w:r>
      <w:proofErr w:type="gramEnd"/>
    </w:p>
    <w:p w:rsidR="00694B69" w:rsidRPr="00694B69" w:rsidRDefault="00694B69" w:rsidP="00694B69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94B69">
        <w:rPr>
          <w:rFonts w:ascii="Times New Roman" w:hAnsi="Times New Roman" w:cs="Times New Roman"/>
          <w:sz w:val="16"/>
          <w:szCs w:val="16"/>
        </w:rPr>
        <w:t>в соответствии с ч. 4 ст. 9 Федерального закона от 27.07.2006 № 152-ФЗ «О персональных данных» даю согласие Бюджетному учреждению Чувашской Республики дополнительного профессионального образования «Чувашский республиканский институт образования» Министерства образования и молодежной политики Чувашской Республики, расположенному по адресу: 428001, г. Чебоксары, пр.</w:t>
      </w:r>
      <w:proofErr w:type="gramEnd"/>
      <w:r w:rsidRPr="00694B69">
        <w:rPr>
          <w:rFonts w:ascii="Times New Roman" w:hAnsi="Times New Roman" w:cs="Times New Roman"/>
          <w:sz w:val="16"/>
          <w:szCs w:val="16"/>
        </w:rPr>
        <w:t xml:space="preserve"> М. Горького, д. 5 на обработку моих персональных данных на следующих условиях.</w:t>
      </w:r>
    </w:p>
    <w:p w:rsidR="00694B69" w:rsidRPr="00694B69" w:rsidRDefault="00694B69" w:rsidP="00694B69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94B69">
        <w:rPr>
          <w:rFonts w:ascii="Times New Roman" w:hAnsi="Times New Roman" w:cs="Times New Roman"/>
          <w:sz w:val="16"/>
          <w:szCs w:val="16"/>
        </w:rPr>
        <w:t>1.</w:t>
      </w:r>
      <w:r w:rsidRPr="00694B69">
        <w:rPr>
          <w:rFonts w:ascii="Times New Roman" w:hAnsi="Times New Roman" w:cs="Times New Roman"/>
          <w:sz w:val="16"/>
          <w:szCs w:val="16"/>
        </w:rPr>
        <w:tab/>
        <w:t>Настоящее Согласие дается на обработку следующих персональных данных:</w:t>
      </w:r>
    </w:p>
    <w:p w:rsidR="00694B69" w:rsidRPr="00694B69" w:rsidRDefault="00694B69" w:rsidP="00694B69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94B69">
        <w:rPr>
          <w:rFonts w:ascii="Times New Roman" w:hAnsi="Times New Roman" w:cs="Times New Roman"/>
          <w:sz w:val="16"/>
          <w:szCs w:val="16"/>
        </w:rPr>
        <w:t>персональные данные, не являющиеся специальными или биометрическими, в том числе фамилия, имя, отчество; место работы и занимаемая должность; образование; преподаваемый предмет: квалификационная категория: педагогический стаж; оконченное образовательное учреждение; год окончания образовательного учреждения; специальность по диплому; адрес электронной почты; номер телефона; паспортные данные: адрес места регистрации; адрес места работы.</w:t>
      </w:r>
      <w:proofErr w:type="gramEnd"/>
    </w:p>
    <w:p w:rsidR="00694B69" w:rsidRPr="00694B69" w:rsidRDefault="00694B69" w:rsidP="00694B69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94B69">
        <w:rPr>
          <w:rFonts w:ascii="Times New Roman" w:hAnsi="Times New Roman" w:cs="Times New Roman"/>
          <w:sz w:val="16"/>
          <w:szCs w:val="16"/>
        </w:rPr>
        <w:t>2.</w:t>
      </w:r>
      <w:r w:rsidRPr="00694B69">
        <w:rPr>
          <w:rFonts w:ascii="Times New Roman" w:hAnsi="Times New Roman" w:cs="Times New Roman"/>
          <w:sz w:val="16"/>
          <w:szCs w:val="16"/>
        </w:rPr>
        <w:tab/>
        <w:t>Следующие персональные данные являются общедоступными: фамилия, имя, отчество; место работы и занимаемая должность; образование.</w:t>
      </w:r>
    </w:p>
    <w:p w:rsidR="00694B69" w:rsidRPr="00694B69" w:rsidRDefault="00694B69" w:rsidP="00694B69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94B69">
        <w:rPr>
          <w:rFonts w:ascii="Times New Roman" w:hAnsi="Times New Roman" w:cs="Times New Roman"/>
          <w:sz w:val="16"/>
          <w:szCs w:val="16"/>
        </w:rPr>
        <w:t>3.</w:t>
      </w:r>
      <w:r w:rsidRPr="00694B69">
        <w:rPr>
          <w:rFonts w:ascii="Times New Roman" w:hAnsi="Times New Roman" w:cs="Times New Roman"/>
          <w:sz w:val="16"/>
          <w:szCs w:val="16"/>
        </w:rPr>
        <w:tab/>
        <w:t>С персональными данными в ходе их обработки могут быть совершены следующие действия:</w:t>
      </w:r>
    </w:p>
    <w:p w:rsidR="00694B69" w:rsidRPr="00694B69" w:rsidRDefault="00694B69" w:rsidP="00694B69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94B69">
        <w:rPr>
          <w:rFonts w:ascii="Times New Roman" w:hAnsi="Times New Roman" w:cs="Times New Roman"/>
          <w:sz w:val="16"/>
          <w:szCs w:val="16"/>
        </w:rPr>
        <w:t>сбор; запись; систематизация: накопление; храпение; уточнение (обновление, изменение); извлечение; использование; передача (распространение, предоставление, доступ); обезличивание; блокирование; удаление; уничтожение.</w:t>
      </w:r>
      <w:proofErr w:type="gramEnd"/>
    </w:p>
    <w:p w:rsidR="00694B69" w:rsidRPr="00694B69" w:rsidRDefault="00694B69" w:rsidP="00694B69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94B69">
        <w:rPr>
          <w:rFonts w:ascii="Times New Roman" w:hAnsi="Times New Roman" w:cs="Times New Roman"/>
          <w:sz w:val="16"/>
          <w:szCs w:val="16"/>
        </w:rPr>
        <w:t>4.</w:t>
      </w:r>
      <w:r w:rsidRPr="00694B69">
        <w:rPr>
          <w:rFonts w:ascii="Times New Roman" w:hAnsi="Times New Roman" w:cs="Times New Roman"/>
          <w:sz w:val="16"/>
          <w:szCs w:val="16"/>
        </w:rPr>
        <w:tab/>
        <w:t>Настоящее Согласие дается па обработку персональных данных без использования средств автоматизации, с использованием средств автоматизации.</w:t>
      </w:r>
    </w:p>
    <w:p w:rsidR="00694B69" w:rsidRPr="00694B69" w:rsidRDefault="00694B69" w:rsidP="00694B69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94B69">
        <w:rPr>
          <w:rFonts w:ascii="Times New Roman" w:hAnsi="Times New Roman" w:cs="Times New Roman"/>
          <w:sz w:val="16"/>
          <w:szCs w:val="16"/>
        </w:rPr>
        <w:t>5.</w:t>
      </w:r>
      <w:r w:rsidRPr="00694B69">
        <w:rPr>
          <w:rFonts w:ascii="Times New Roman" w:hAnsi="Times New Roman" w:cs="Times New Roman"/>
          <w:sz w:val="16"/>
          <w:szCs w:val="16"/>
        </w:rPr>
        <w:tab/>
        <w:t>Настоящее Согласие дается, в том числе, на передачу персональных данных третьим лицам.</w:t>
      </w:r>
    </w:p>
    <w:p w:rsidR="00694B69" w:rsidRPr="00694B69" w:rsidRDefault="00694B69" w:rsidP="00694B69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94B69">
        <w:rPr>
          <w:rFonts w:ascii="Times New Roman" w:hAnsi="Times New Roman" w:cs="Times New Roman"/>
          <w:sz w:val="16"/>
          <w:szCs w:val="16"/>
        </w:rPr>
        <w:t>6.</w:t>
      </w:r>
      <w:r w:rsidRPr="00694B69">
        <w:rPr>
          <w:rFonts w:ascii="Times New Roman" w:hAnsi="Times New Roman" w:cs="Times New Roman"/>
          <w:sz w:val="16"/>
          <w:szCs w:val="16"/>
        </w:rPr>
        <w:tab/>
        <w:t>Настоящее Согласие дается, в том числе, на информационные (рекламные) оповещения.</w:t>
      </w:r>
    </w:p>
    <w:p w:rsidR="00694B69" w:rsidRPr="00694B69" w:rsidRDefault="00694B69" w:rsidP="00694B69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94B69">
        <w:rPr>
          <w:rFonts w:ascii="Times New Roman" w:hAnsi="Times New Roman" w:cs="Times New Roman"/>
          <w:sz w:val="16"/>
          <w:szCs w:val="16"/>
        </w:rPr>
        <w:t>7.</w:t>
      </w:r>
      <w:r w:rsidRPr="00694B69">
        <w:rPr>
          <w:rFonts w:ascii="Times New Roman" w:hAnsi="Times New Roman" w:cs="Times New Roman"/>
          <w:sz w:val="16"/>
          <w:szCs w:val="16"/>
        </w:rPr>
        <w:tab/>
        <w:t>Настоящее Согласие действует со дня его подписания до дня отзыва в письменной форме.</w:t>
      </w:r>
    </w:p>
    <w:p w:rsidR="00F02FCF" w:rsidRPr="00817733" w:rsidRDefault="00694B69" w:rsidP="00F02F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B69">
        <w:rPr>
          <w:rFonts w:ascii="Times New Roman" w:hAnsi="Times New Roman" w:cs="Times New Roman"/>
          <w:sz w:val="16"/>
          <w:szCs w:val="16"/>
        </w:rPr>
        <w:t>8.</w:t>
      </w:r>
      <w:r w:rsidRPr="00694B69">
        <w:rPr>
          <w:rFonts w:ascii="Times New Roman" w:hAnsi="Times New Roman" w:cs="Times New Roman"/>
          <w:sz w:val="16"/>
          <w:szCs w:val="16"/>
        </w:rPr>
        <w:tab/>
        <w:t xml:space="preserve">Настоящее Согласие может быть отозвано путем направления в Бюджетное учреждение Чувашской Республики дополнительного профессионального образования «Чувашский республиканский институт образования» письменного заявления по адресу, указанному в </w:t>
      </w:r>
      <w:proofErr w:type="gramStart"/>
      <w:r w:rsidRPr="00694B69">
        <w:rPr>
          <w:rFonts w:ascii="Times New Roman" w:hAnsi="Times New Roman" w:cs="Times New Roman"/>
          <w:sz w:val="16"/>
          <w:szCs w:val="16"/>
        </w:rPr>
        <w:t>настоящем</w:t>
      </w:r>
      <w:proofErr w:type="gramEnd"/>
      <w:r w:rsidRPr="00694B69">
        <w:rPr>
          <w:rFonts w:ascii="Times New Roman" w:hAnsi="Times New Roman" w:cs="Times New Roman"/>
          <w:sz w:val="16"/>
          <w:szCs w:val="16"/>
        </w:rPr>
        <w:t xml:space="preserve"> Согласии.</w:t>
      </w:r>
    </w:p>
    <w:p w:rsidR="00F02FCF" w:rsidRPr="00817733" w:rsidRDefault="00F02FCF" w:rsidP="00F02FCF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 xml:space="preserve">______________________ 2022 г. </w:t>
      </w:r>
      <w:r w:rsidRPr="00817733">
        <w:rPr>
          <w:rFonts w:ascii="Times New Roman" w:hAnsi="Times New Roman" w:cs="Times New Roman"/>
          <w:sz w:val="24"/>
          <w:szCs w:val="24"/>
        </w:rPr>
        <w:tab/>
      </w:r>
      <w:r w:rsidRPr="00817733">
        <w:rPr>
          <w:rFonts w:ascii="Times New Roman" w:hAnsi="Times New Roman" w:cs="Times New Roman"/>
          <w:sz w:val="24"/>
          <w:szCs w:val="24"/>
        </w:rPr>
        <w:tab/>
      </w:r>
      <w:r w:rsidRPr="00817733">
        <w:rPr>
          <w:rFonts w:ascii="Times New Roman" w:hAnsi="Times New Roman" w:cs="Times New Roman"/>
          <w:sz w:val="24"/>
          <w:szCs w:val="24"/>
        </w:rPr>
        <w:tab/>
      </w:r>
      <w:r w:rsidRPr="00817733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F02FCF" w:rsidRPr="00817733" w:rsidRDefault="00F02FCF" w:rsidP="00694B69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(подпись)</w:t>
      </w:r>
      <w:r w:rsidRPr="00817733">
        <w:rPr>
          <w:rFonts w:ascii="Times New Roman" w:hAnsi="Times New Roman" w:cs="Times New Roman"/>
          <w:sz w:val="24"/>
          <w:szCs w:val="24"/>
        </w:rPr>
        <w:br w:type="page"/>
      </w:r>
    </w:p>
    <w:p w:rsidR="00626B8A" w:rsidRPr="00626B8A" w:rsidRDefault="00626B8A" w:rsidP="00626B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626B8A">
        <w:rPr>
          <w:rFonts w:ascii="Times New Roman" w:hAnsi="Times New Roman" w:cs="Times New Roman"/>
          <w:sz w:val="24"/>
          <w:szCs w:val="24"/>
        </w:rPr>
        <w:t xml:space="preserve"> к Положению</w:t>
      </w:r>
    </w:p>
    <w:p w:rsidR="00626B8A" w:rsidRDefault="00626B8A" w:rsidP="00626B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6B8A">
        <w:rPr>
          <w:rFonts w:ascii="Times New Roman" w:hAnsi="Times New Roman" w:cs="Times New Roman"/>
          <w:sz w:val="24"/>
          <w:szCs w:val="24"/>
        </w:rPr>
        <w:t>о Конкурсе</w:t>
      </w:r>
    </w:p>
    <w:p w:rsidR="00626B8A" w:rsidRDefault="00626B8A" w:rsidP="005B20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43DD" w:rsidRDefault="000943DD" w:rsidP="005B20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6B8A" w:rsidRDefault="000943DD" w:rsidP="005B20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AC846D4" wp14:editId="0895AA5C">
            <wp:extent cx="5940425" cy="4602480"/>
            <wp:effectExtent l="0" t="0" r="3175" b="762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0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3DD" w:rsidRDefault="000943DD" w:rsidP="005B20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43DD" w:rsidRDefault="000943DD" w:rsidP="005B20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6B8A" w:rsidRDefault="00626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B20C8" w:rsidRPr="00817733" w:rsidRDefault="005B20C8" w:rsidP="005B20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к приказу </w:t>
      </w:r>
    </w:p>
    <w:p w:rsidR="005B20C8" w:rsidRPr="00817733" w:rsidRDefault="005B20C8" w:rsidP="005B20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 xml:space="preserve">Министерства образования и </w:t>
      </w:r>
    </w:p>
    <w:p w:rsidR="005B20C8" w:rsidRPr="00817733" w:rsidRDefault="005B20C8" w:rsidP="005B20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 xml:space="preserve">молодежной политики </w:t>
      </w:r>
    </w:p>
    <w:p w:rsidR="005B20C8" w:rsidRPr="00817733" w:rsidRDefault="005B20C8" w:rsidP="005B20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5B20C8" w:rsidRPr="00817733" w:rsidRDefault="005B20C8" w:rsidP="005B20C8">
      <w:pPr>
        <w:jc w:val="right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от «____» ___________2022 г. № ______</w:t>
      </w:r>
    </w:p>
    <w:p w:rsidR="00F02FCF" w:rsidRPr="00817733" w:rsidRDefault="00F02FCF" w:rsidP="00F15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20C8" w:rsidRPr="00817733" w:rsidRDefault="005B20C8" w:rsidP="005B20C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817733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Состав организационного комитета</w:t>
      </w:r>
    </w:p>
    <w:p w:rsidR="005B20C8" w:rsidRPr="00817733" w:rsidRDefault="00C85BF8" w:rsidP="005B20C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C85BF8">
        <w:rPr>
          <w:rFonts w:ascii="Times New Roman" w:hAnsi="Times New Roman" w:cs="Times New Roman"/>
          <w:b/>
          <w:bCs/>
          <w:sz w:val="24"/>
          <w:szCs w:val="24"/>
          <w:lang w:bidi="ru-RU"/>
        </w:rPr>
        <w:t>конкурса «Финансовая грамотность молодежи»</w:t>
      </w:r>
    </w:p>
    <w:p w:rsidR="005B20C8" w:rsidRPr="00817733" w:rsidRDefault="005B20C8" w:rsidP="005B20C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5B20C8" w:rsidRPr="00817733" w:rsidRDefault="005B20C8" w:rsidP="00626B8A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17733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Мурзина Жанна Владимировна - </w:t>
      </w:r>
      <w:r w:rsidRPr="00817733">
        <w:rPr>
          <w:rFonts w:ascii="Times New Roman" w:hAnsi="Times New Roman" w:cs="Times New Roman"/>
          <w:sz w:val="24"/>
          <w:szCs w:val="24"/>
          <w:lang w:bidi="ru-RU"/>
        </w:rPr>
        <w:t xml:space="preserve">проректор </w:t>
      </w:r>
      <w:r w:rsidR="003278EF" w:rsidRPr="00817733">
        <w:rPr>
          <w:rFonts w:ascii="Times New Roman" w:hAnsi="Times New Roman" w:cs="Times New Roman"/>
          <w:sz w:val="24"/>
          <w:szCs w:val="24"/>
          <w:lang w:bidi="ru-RU"/>
        </w:rPr>
        <w:t xml:space="preserve">по </w:t>
      </w:r>
      <w:r w:rsidRPr="00817733">
        <w:rPr>
          <w:rFonts w:ascii="Times New Roman" w:hAnsi="Times New Roman" w:cs="Times New Roman"/>
          <w:sz w:val="24"/>
          <w:szCs w:val="24"/>
          <w:lang w:bidi="ru-RU"/>
        </w:rPr>
        <w:t xml:space="preserve">стратегическому развитию БУ ЧР ДПО «Чувашский республиканский институт образования» Минобразования Чувашии, </w:t>
      </w:r>
      <w:r w:rsidR="00626B8A" w:rsidRPr="00626B8A">
        <w:rPr>
          <w:rFonts w:ascii="Times New Roman" w:hAnsi="Times New Roman" w:cs="Times New Roman"/>
          <w:sz w:val="24"/>
          <w:szCs w:val="24"/>
          <w:lang w:bidi="ru-RU"/>
        </w:rPr>
        <w:t>председатель оргкомитета Конкурса</w:t>
      </w:r>
      <w:r w:rsidRPr="00817733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5B20C8" w:rsidRPr="00817733" w:rsidRDefault="005B20C8" w:rsidP="005B20C8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b/>
          <w:bCs/>
          <w:sz w:val="24"/>
          <w:szCs w:val="24"/>
          <w:lang w:bidi="ru-RU"/>
        </w:rPr>
        <w:t>Степанова Лариса Анатольевна –</w:t>
      </w:r>
      <w:r w:rsidRPr="00817733">
        <w:rPr>
          <w:rFonts w:ascii="Times New Roman" w:hAnsi="Times New Roman" w:cs="Times New Roman"/>
          <w:sz w:val="24"/>
          <w:szCs w:val="24"/>
          <w:lang w:bidi="ru-RU"/>
        </w:rPr>
        <w:t xml:space="preserve"> начальник отдела реализации дополнительных общеобразовательных программ БУ ЧР ДПО «Чувашский республиканский институт образования» Минобразования Чувашии, член оргкомитета.</w:t>
      </w:r>
    </w:p>
    <w:p w:rsidR="005B20C8" w:rsidRPr="00817733" w:rsidRDefault="005B20C8" w:rsidP="005B20C8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17733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Никитина Мария Леонидовна – </w:t>
      </w:r>
      <w:r w:rsidRPr="00817733">
        <w:rPr>
          <w:rFonts w:ascii="Times New Roman" w:hAnsi="Times New Roman" w:cs="Times New Roman"/>
          <w:sz w:val="24"/>
          <w:szCs w:val="24"/>
          <w:lang w:bidi="ru-RU"/>
        </w:rPr>
        <w:t>методист отдела реализации дополнительных общеобразовательных программ БУ ЧР ДПО «Чувашский республиканский институт образования» Минобразования Чувашии, член оргкомитета.</w:t>
      </w:r>
    </w:p>
    <w:p w:rsidR="005B20C8" w:rsidRPr="00817733" w:rsidRDefault="005B20C8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817733">
        <w:rPr>
          <w:rFonts w:ascii="Times New Roman" w:hAnsi="Times New Roman" w:cs="Times New Roman"/>
          <w:sz w:val="24"/>
          <w:szCs w:val="24"/>
          <w:lang w:bidi="ru-RU"/>
        </w:rPr>
        <w:br w:type="page"/>
      </w:r>
    </w:p>
    <w:p w:rsidR="005B20C8" w:rsidRPr="00817733" w:rsidRDefault="005B20C8" w:rsidP="005B20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694B69">
        <w:rPr>
          <w:rFonts w:ascii="Times New Roman" w:hAnsi="Times New Roman" w:cs="Times New Roman"/>
          <w:sz w:val="24"/>
          <w:szCs w:val="24"/>
        </w:rPr>
        <w:t>3</w:t>
      </w:r>
      <w:r w:rsidRPr="00817733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5B20C8" w:rsidRPr="00817733" w:rsidRDefault="005B20C8" w:rsidP="005B20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 xml:space="preserve">Министерства образования и </w:t>
      </w:r>
    </w:p>
    <w:p w:rsidR="005B20C8" w:rsidRPr="00817733" w:rsidRDefault="005B20C8" w:rsidP="005B20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 xml:space="preserve">молодежной политики </w:t>
      </w:r>
    </w:p>
    <w:p w:rsidR="005B20C8" w:rsidRPr="00817733" w:rsidRDefault="005B20C8" w:rsidP="005B20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5B20C8" w:rsidRPr="00817733" w:rsidRDefault="005B20C8" w:rsidP="005B20C8">
      <w:pPr>
        <w:jc w:val="right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</w:rPr>
        <w:t>от «____» ___________2022 г. № ______</w:t>
      </w:r>
    </w:p>
    <w:p w:rsidR="00F02FCF" w:rsidRPr="00817733" w:rsidRDefault="00F02FCF" w:rsidP="005B2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0C8" w:rsidRPr="00817733" w:rsidRDefault="005B20C8" w:rsidP="00626B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817733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Состав конкурсно</w:t>
      </w:r>
      <w:r w:rsidR="0005228C" w:rsidRPr="00817733">
        <w:rPr>
          <w:rFonts w:ascii="Times New Roman" w:hAnsi="Times New Roman" w:cs="Times New Roman"/>
          <w:b/>
          <w:bCs/>
          <w:sz w:val="24"/>
          <w:szCs w:val="24"/>
          <w:lang w:bidi="ru-RU"/>
        </w:rPr>
        <w:t>й комиссии</w:t>
      </w:r>
      <w:r w:rsidR="0005228C" w:rsidRPr="00817733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</w:r>
      <w:r w:rsidR="00626B8A" w:rsidRPr="00626B8A">
        <w:rPr>
          <w:rFonts w:ascii="Times New Roman" w:hAnsi="Times New Roman" w:cs="Times New Roman"/>
          <w:b/>
          <w:bCs/>
          <w:sz w:val="24"/>
          <w:szCs w:val="24"/>
          <w:lang w:bidi="ru-RU"/>
        </w:rPr>
        <w:t>конкурса «Финансовая грамотность молодежи»</w:t>
      </w:r>
    </w:p>
    <w:p w:rsidR="005B20C8" w:rsidRPr="00817733" w:rsidRDefault="005B20C8" w:rsidP="005B20C8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5B20C8" w:rsidRPr="00817733" w:rsidRDefault="00626B8A" w:rsidP="00626B8A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26B8A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Мурзина Жанна Владимировна - </w:t>
      </w:r>
      <w:r w:rsidRPr="00626B8A">
        <w:rPr>
          <w:rFonts w:ascii="Times New Roman" w:hAnsi="Times New Roman" w:cs="Times New Roman"/>
          <w:bCs/>
          <w:sz w:val="24"/>
          <w:szCs w:val="24"/>
          <w:lang w:bidi="ru-RU"/>
        </w:rPr>
        <w:t>проректор стратегическому развитию БУ ЧР ДПО «Чувашский республиканский институт образования» Минобразования Чувашии</w:t>
      </w:r>
      <w:r w:rsidR="005B20C8" w:rsidRPr="00626B8A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="005B20C8" w:rsidRPr="00817733">
        <w:rPr>
          <w:rFonts w:ascii="Times New Roman" w:hAnsi="Times New Roman" w:cs="Times New Roman"/>
          <w:sz w:val="24"/>
          <w:szCs w:val="24"/>
          <w:lang w:bidi="ru-RU"/>
        </w:rPr>
        <w:t>председатель конкурсной комиссии.</w:t>
      </w:r>
    </w:p>
    <w:p w:rsidR="005B20C8" w:rsidRPr="00817733" w:rsidRDefault="005B20C8" w:rsidP="00F15B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817733">
        <w:rPr>
          <w:rFonts w:ascii="Times New Roman" w:hAnsi="Times New Roman" w:cs="Times New Roman"/>
          <w:b/>
          <w:i/>
          <w:iCs/>
          <w:sz w:val="24"/>
          <w:szCs w:val="24"/>
          <w:lang w:bidi="ru-RU"/>
        </w:rPr>
        <w:t>Члены конкурсной комиссии:</w:t>
      </w:r>
    </w:p>
    <w:p w:rsidR="005B20C8" w:rsidRPr="00817733" w:rsidRDefault="005B20C8" w:rsidP="00F15B2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17733">
        <w:rPr>
          <w:rFonts w:ascii="Times New Roman" w:hAnsi="Times New Roman" w:cs="Times New Roman"/>
          <w:sz w:val="24"/>
          <w:szCs w:val="24"/>
          <w:lang w:bidi="ru-RU"/>
        </w:rPr>
        <w:t xml:space="preserve">Малова Ольга Николаевна – </w:t>
      </w:r>
      <w:proofErr w:type="spellStart"/>
      <w:r w:rsidRPr="00817733">
        <w:rPr>
          <w:rFonts w:ascii="Times New Roman" w:hAnsi="Times New Roman" w:cs="Times New Roman"/>
          <w:sz w:val="24"/>
          <w:szCs w:val="24"/>
          <w:lang w:bidi="ru-RU"/>
        </w:rPr>
        <w:t>и.о</w:t>
      </w:r>
      <w:proofErr w:type="spellEnd"/>
      <w:r w:rsidRPr="00817733">
        <w:rPr>
          <w:rFonts w:ascii="Times New Roman" w:hAnsi="Times New Roman" w:cs="Times New Roman"/>
          <w:sz w:val="24"/>
          <w:szCs w:val="24"/>
          <w:lang w:bidi="ru-RU"/>
        </w:rPr>
        <w:t>. заведующего кафедрой дошкольного образования БУ ЧР ДПО «Чувашский республиканский институт образования» Минобразования Чувашии.</w:t>
      </w:r>
    </w:p>
    <w:p w:rsidR="005B20C8" w:rsidRPr="00817733" w:rsidRDefault="005B20C8" w:rsidP="00F15B2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17733">
        <w:rPr>
          <w:rFonts w:ascii="Times New Roman" w:hAnsi="Times New Roman" w:cs="Times New Roman"/>
          <w:sz w:val="24"/>
          <w:szCs w:val="24"/>
          <w:lang w:bidi="ru-RU"/>
        </w:rPr>
        <w:t xml:space="preserve">Большакова Марина Юрьевна – директор </w:t>
      </w:r>
      <w:proofErr w:type="gramStart"/>
      <w:r w:rsidRPr="00817733">
        <w:rPr>
          <w:rFonts w:ascii="Times New Roman" w:hAnsi="Times New Roman" w:cs="Times New Roman"/>
          <w:sz w:val="24"/>
          <w:szCs w:val="24"/>
          <w:lang w:bidi="ru-RU"/>
        </w:rPr>
        <w:t>центра формирования инфраструктуры образовательных организаций Чувашской Республики</w:t>
      </w:r>
      <w:proofErr w:type="gramEnd"/>
      <w:r w:rsidRPr="00817733">
        <w:rPr>
          <w:rFonts w:ascii="Times New Roman" w:hAnsi="Times New Roman" w:cs="Times New Roman"/>
          <w:sz w:val="24"/>
          <w:szCs w:val="24"/>
          <w:lang w:bidi="ru-RU"/>
        </w:rPr>
        <w:t xml:space="preserve"> БУ ЧР ДПО «Чувашский республиканский институт образования» Минобразования Чувашии.</w:t>
      </w:r>
    </w:p>
    <w:p w:rsidR="005B20C8" w:rsidRPr="00817733" w:rsidRDefault="005B20C8" w:rsidP="00F15B2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17733">
        <w:rPr>
          <w:rFonts w:ascii="Times New Roman" w:hAnsi="Times New Roman" w:cs="Times New Roman"/>
          <w:sz w:val="24"/>
          <w:szCs w:val="24"/>
          <w:lang w:bidi="ru-RU"/>
        </w:rPr>
        <w:t xml:space="preserve">Анисимова Екатерина Геннадьевна – </w:t>
      </w:r>
      <w:proofErr w:type="spellStart"/>
      <w:r w:rsidRPr="00817733">
        <w:rPr>
          <w:rFonts w:ascii="Times New Roman" w:hAnsi="Times New Roman" w:cs="Times New Roman"/>
          <w:sz w:val="24"/>
          <w:szCs w:val="24"/>
          <w:lang w:bidi="ru-RU"/>
        </w:rPr>
        <w:t>и.о</w:t>
      </w:r>
      <w:proofErr w:type="spellEnd"/>
      <w:r w:rsidRPr="00817733">
        <w:rPr>
          <w:rFonts w:ascii="Times New Roman" w:hAnsi="Times New Roman" w:cs="Times New Roman"/>
          <w:sz w:val="24"/>
          <w:szCs w:val="24"/>
          <w:lang w:bidi="ru-RU"/>
        </w:rPr>
        <w:t>. заведующего кафедрой методики преподавания учебных предметов и предметных областей БУ ЧР ДПО «Чувашский республиканский институт образования» Минобразования Чувашии.</w:t>
      </w:r>
    </w:p>
    <w:p w:rsidR="005B20C8" w:rsidRPr="00817733" w:rsidRDefault="005B20C8" w:rsidP="00F15B2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  <w:lang w:bidi="ru-RU"/>
        </w:rPr>
        <w:t xml:space="preserve">Степанова Лариса Анатольевна – начальник отдела реализации дополнительных общеобразовательных программ БУ ЧР ДПО «Чувашский республиканский институт образования» Минобразования Чувашии. </w:t>
      </w:r>
    </w:p>
    <w:p w:rsidR="005B20C8" w:rsidRPr="00817733" w:rsidRDefault="005B20C8" w:rsidP="00F15B2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733">
        <w:rPr>
          <w:rFonts w:ascii="Times New Roman" w:hAnsi="Times New Roman" w:cs="Times New Roman"/>
          <w:sz w:val="24"/>
          <w:szCs w:val="24"/>
          <w:lang w:bidi="ru-RU"/>
        </w:rPr>
        <w:t>Никитина Мария Леонидовна – методист отдела реализации дополнительных общеобразовательных программ БУ ЧР ДПО «Чувашский республиканский институт образования» Минобразования Чувашии.</w:t>
      </w:r>
    </w:p>
    <w:sectPr w:rsidR="005B20C8" w:rsidRPr="00817733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A15" w:rsidRDefault="00AB0A15" w:rsidP="008C1E61">
      <w:pPr>
        <w:spacing w:after="0" w:line="240" w:lineRule="auto"/>
      </w:pPr>
      <w:r>
        <w:separator/>
      </w:r>
    </w:p>
  </w:endnote>
  <w:endnote w:type="continuationSeparator" w:id="0">
    <w:p w:rsidR="00AB0A15" w:rsidRDefault="00AB0A15" w:rsidP="008C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A15" w:rsidRDefault="00AB0A15" w:rsidP="008C1E61">
      <w:pPr>
        <w:spacing w:after="0" w:line="240" w:lineRule="auto"/>
      </w:pPr>
      <w:r>
        <w:separator/>
      </w:r>
    </w:p>
  </w:footnote>
  <w:footnote w:type="continuationSeparator" w:id="0">
    <w:p w:rsidR="00AB0A15" w:rsidRDefault="00AB0A15" w:rsidP="008C1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429" w:rsidRDefault="009E5429">
    <w:pPr>
      <w:pStyle w:val="a9"/>
      <w:jc w:val="center"/>
    </w:pPr>
  </w:p>
  <w:p w:rsidR="009E5429" w:rsidRDefault="009E542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994"/>
    <w:multiLevelType w:val="hybridMultilevel"/>
    <w:tmpl w:val="8D3261B4"/>
    <w:lvl w:ilvl="0" w:tplc="46745B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EF2CA4"/>
    <w:multiLevelType w:val="hybridMultilevel"/>
    <w:tmpl w:val="078493A6"/>
    <w:lvl w:ilvl="0" w:tplc="FC803D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8A1064E"/>
    <w:multiLevelType w:val="hybridMultilevel"/>
    <w:tmpl w:val="28E892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3D5EA5"/>
    <w:multiLevelType w:val="hybridMultilevel"/>
    <w:tmpl w:val="6D245F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A2326B"/>
    <w:multiLevelType w:val="multilevel"/>
    <w:tmpl w:val="C930D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344CC9"/>
    <w:multiLevelType w:val="hybridMultilevel"/>
    <w:tmpl w:val="F4E834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09159B2"/>
    <w:multiLevelType w:val="multilevel"/>
    <w:tmpl w:val="2ECA7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7">
    <w:nsid w:val="68F132A1"/>
    <w:multiLevelType w:val="multilevel"/>
    <w:tmpl w:val="2D7A2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6E"/>
    <w:rsid w:val="0005228C"/>
    <w:rsid w:val="00093E23"/>
    <w:rsid w:val="000943DD"/>
    <w:rsid w:val="000E7DCD"/>
    <w:rsid w:val="0012240C"/>
    <w:rsid w:val="00123B80"/>
    <w:rsid w:val="00140C41"/>
    <w:rsid w:val="0019399B"/>
    <w:rsid w:val="00205BE2"/>
    <w:rsid w:val="002220EF"/>
    <w:rsid w:val="00306C68"/>
    <w:rsid w:val="003278EF"/>
    <w:rsid w:val="00331C6B"/>
    <w:rsid w:val="00336485"/>
    <w:rsid w:val="003A7D34"/>
    <w:rsid w:val="003F515C"/>
    <w:rsid w:val="0047615B"/>
    <w:rsid w:val="0048672C"/>
    <w:rsid w:val="00486C35"/>
    <w:rsid w:val="00491D57"/>
    <w:rsid w:val="004E6A45"/>
    <w:rsid w:val="005522CB"/>
    <w:rsid w:val="00572681"/>
    <w:rsid w:val="005B20C8"/>
    <w:rsid w:val="005F2FA1"/>
    <w:rsid w:val="00626B8A"/>
    <w:rsid w:val="006456A9"/>
    <w:rsid w:val="00694B69"/>
    <w:rsid w:val="006D2E2E"/>
    <w:rsid w:val="006D5184"/>
    <w:rsid w:val="007363E3"/>
    <w:rsid w:val="007A0809"/>
    <w:rsid w:val="007B3B71"/>
    <w:rsid w:val="007C1ED6"/>
    <w:rsid w:val="008114D3"/>
    <w:rsid w:val="00817733"/>
    <w:rsid w:val="008248C1"/>
    <w:rsid w:val="0084707E"/>
    <w:rsid w:val="008C1E61"/>
    <w:rsid w:val="008D2B94"/>
    <w:rsid w:val="008F22A3"/>
    <w:rsid w:val="008F5815"/>
    <w:rsid w:val="00924777"/>
    <w:rsid w:val="009A5CF3"/>
    <w:rsid w:val="009E5429"/>
    <w:rsid w:val="009E7CD0"/>
    <w:rsid w:val="00A00859"/>
    <w:rsid w:val="00A06D9B"/>
    <w:rsid w:val="00A25497"/>
    <w:rsid w:val="00AB0A15"/>
    <w:rsid w:val="00B65030"/>
    <w:rsid w:val="00BC720D"/>
    <w:rsid w:val="00BD2013"/>
    <w:rsid w:val="00BE10F4"/>
    <w:rsid w:val="00BE4842"/>
    <w:rsid w:val="00C07A6E"/>
    <w:rsid w:val="00C3179B"/>
    <w:rsid w:val="00C36E4D"/>
    <w:rsid w:val="00C7364D"/>
    <w:rsid w:val="00C85BF8"/>
    <w:rsid w:val="00CB1044"/>
    <w:rsid w:val="00D807C3"/>
    <w:rsid w:val="00D97063"/>
    <w:rsid w:val="00DA13E1"/>
    <w:rsid w:val="00DC5878"/>
    <w:rsid w:val="00DC5E37"/>
    <w:rsid w:val="00E3083A"/>
    <w:rsid w:val="00E645CA"/>
    <w:rsid w:val="00E70A4D"/>
    <w:rsid w:val="00F0066D"/>
    <w:rsid w:val="00F02FCF"/>
    <w:rsid w:val="00F15B2E"/>
    <w:rsid w:val="00F23814"/>
    <w:rsid w:val="00FA248D"/>
    <w:rsid w:val="00FA6A01"/>
    <w:rsid w:val="00FE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FA6A01"/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Другое"/>
    <w:basedOn w:val="a"/>
    <w:link w:val="a3"/>
    <w:rsid w:val="00FA6A01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Колонтитул_"/>
    <w:basedOn w:val="a0"/>
    <w:link w:val="a6"/>
    <w:rsid w:val="008D2B94"/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8D2B94"/>
    <w:pPr>
      <w:widowControl w:val="0"/>
      <w:spacing w:after="0" w:line="257" w:lineRule="auto"/>
      <w:ind w:left="592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C73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364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C1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C1E61"/>
  </w:style>
  <w:style w:type="paragraph" w:styleId="ab">
    <w:name w:val="footer"/>
    <w:basedOn w:val="a"/>
    <w:link w:val="ac"/>
    <w:uiPriority w:val="99"/>
    <w:unhideWhenUsed/>
    <w:rsid w:val="008C1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C1E61"/>
  </w:style>
  <w:style w:type="paragraph" w:styleId="ad">
    <w:name w:val="List Paragraph"/>
    <w:basedOn w:val="a"/>
    <w:uiPriority w:val="34"/>
    <w:qFormat/>
    <w:rsid w:val="00D807C3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A2549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FA6A01"/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Другое"/>
    <w:basedOn w:val="a"/>
    <w:link w:val="a3"/>
    <w:rsid w:val="00FA6A01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Колонтитул_"/>
    <w:basedOn w:val="a0"/>
    <w:link w:val="a6"/>
    <w:rsid w:val="008D2B94"/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8D2B94"/>
    <w:pPr>
      <w:widowControl w:val="0"/>
      <w:spacing w:after="0" w:line="257" w:lineRule="auto"/>
      <w:ind w:left="592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C73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364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C1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C1E61"/>
  </w:style>
  <w:style w:type="paragraph" w:styleId="ab">
    <w:name w:val="footer"/>
    <w:basedOn w:val="a"/>
    <w:link w:val="ac"/>
    <w:uiPriority w:val="99"/>
    <w:unhideWhenUsed/>
    <w:rsid w:val="008C1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C1E61"/>
  </w:style>
  <w:style w:type="paragraph" w:styleId="ad">
    <w:name w:val="List Paragraph"/>
    <w:basedOn w:val="a"/>
    <w:uiPriority w:val="34"/>
    <w:qFormat/>
    <w:rsid w:val="00D807C3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A254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XSBa815fm2BC9kQ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forms.gle/bXSBa815fm2BC9kQ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Леон. Никитина</dc:creator>
  <cp:lastModifiedBy>Лариса Анат. Степанова</cp:lastModifiedBy>
  <cp:revision>3</cp:revision>
  <cp:lastPrinted>2022-11-08T11:15:00Z</cp:lastPrinted>
  <dcterms:created xsi:type="dcterms:W3CDTF">2022-11-10T10:15:00Z</dcterms:created>
  <dcterms:modified xsi:type="dcterms:W3CDTF">2022-11-10T10:15:00Z</dcterms:modified>
</cp:coreProperties>
</file>