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E5D4" w14:textId="4371C7AA" w:rsidR="008B0ECB" w:rsidRDefault="004F12AD" w:rsidP="008B0ECB">
      <w:pPr>
        <w:pStyle w:val="Standard"/>
        <w:rPr>
          <w:lang w:val="ru-RU"/>
        </w:rPr>
      </w:pPr>
      <w:r>
        <w:rPr>
          <w:lang w:val="ru-RU"/>
        </w:rPr>
        <w:t xml:space="preserve"> Сотникова А.В., </w:t>
      </w:r>
      <w:proofErr w:type="spellStart"/>
      <w:r>
        <w:rPr>
          <w:lang w:val="ru-RU"/>
        </w:rPr>
        <w:t>Мелкова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А.В..</w:t>
      </w:r>
      <w:proofErr w:type="gramEnd"/>
      <w:r>
        <w:rPr>
          <w:lang w:val="ru-RU"/>
        </w:rPr>
        <w:t xml:space="preserve">  Журнал «Вестник </w:t>
      </w:r>
      <w:proofErr w:type="gramStart"/>
      <w:r>
        <w:rPr>
          <w:lang w:val="ru-RU"/>
        </w:rPr>
        <w:t>Поволжья»  (</w:t>
      </w:r>
      <w:proofErr w:type="gramEnd"/>
      <w:r>
        <w:rPr>
          <w:lang w:val="ru-RU"/>
        </w:rPr>
        <w:t>июль-август 2019)</w:t>
      </w:r>
    </w:p>
    <w:p w14:paraId="7F059A19" w14:textId="77777777" w:rsidR="004F12AD" w:rsidRDefault="004F12AD" w:rsidP="008B0ECB">
      <w:pPr>
        <w:pStyle w:val="Standard"/>
        <w:rPr>
          <w:rFonts w:hint="eastAsia"/>
          <w:lang w:val="ru-RU"/>
        </w:rPr>
      </w:pPr>
    </w:p>
    <w:p w14:paraId="7B8EAD29" w14:textId="77777777" w:rsidR="008B0ECB" w:rsidRPr="004F12AD" w:rsidRDefault="008B0ECB" w:rsidP="004F12AD">
      <w:pPr>
        <w:pStyle w:val="Standard"/>
        <w:jc w:val="center"/>
        <w:rPr>
          <w:rFonts w:hint="eastAsia"/>
          <w:b/>
          <w:bCs/>
          <w:lang w:val="ru-RU"/>
        </w:rPr>
      </w:pPr>
      <w:r w:rsidRPr="004F12AD">
        <w:rPr>
          <w:b/>
          <w:bCs/>
          <w:lang w:val="ru-RU"/>
        </w:rPr>
        <w:t>Учим детей слушать и слышать</w:t>
      </w:r>
    </w:p>
    <w:p w14:paraId="2B95F21C" w14:textId="77777777" w:rsidR="008B0ECB" w:rsidRPr="004F12AD" w:rsidRDefault="008B0ECB" w:rsidP="004F12AD">
      <w:pPr>
        <w:pStyle w:val="Standard"/>
        <w:jc w:val="center"/>
        <w:rPr>
          <w:rFonts w:hint="eastAsia"/>
          <w:b/>
          <w:bCs/>
          <w:lang w:val="ru-RU"/>
        </w:rPr>
      </w:pPr>
    </w:p>
    <w:p w14:paraId="3275EB86" w14:textId="77777777" w:rsidR="00190FFC" w:rsidRDefault="00A54A4A" w:rsidP="00190FFC">
      <w:pPr>
        <w:pStyle w:val="Standard"/>
        <w:ind w:firstLine="567"/>
        <w:jc w:val="both"/>
        <w:rPr>
          <w:rFonts w:hint="eastAsia"/>
          <w:color w:val="FF0000"/>
          <w:lang w:val="ru-RU"/>
        </w:rPr>
      </w:pPr>
      <w:r>
        <w:rPr>
          <w:lang w:val="ru-RU"/>
        </w:rPr>
        <w:t xml:space="preserve">Муниципальное бюджетное дошкольное образовательное учреждение </w:t>
      </w:r>
      <w:r w:rsidR="008B0ECB">
        <w:rPr>
          <w:lang w:val="ru-RU"/>
        </w:rPr>
        <w:t>«Детский сад № 118» г</w:t>
      </w:r>
      <w:r>
        <w:rPr>
          <w:lang w:val="ru-RU"/>
        </w:rPr>
        <w:t>орода</w:t>
      </w:r>
      <w:r w:rsidR="008B0ECB">
        <w:rPr>
          <w:lang w:val="ru-RU"/>
        </w:rPr>
        <w:t xml:space="preserve"> Чебоксары - единственное дошкольное учреждение в Чувашии, которое принимает детей </w:t>
      </w:r>
      <w:r w:rsidR="00190FFC">
        <w:rPr>
          <w:lang w:val="ru-RU"/>
        </w:rPr>
        <w:t>раннего и дошкольного возраста</w:t>
      </w:r>
      <w:r w:rsidR="00B561C1">
        <w:rPr>
          <w:lang w:val="ru-RU"/>
        </w:rPr>
        <w:t xml:space="preserve"> </w:t>
      </w:r>
      <w:r w:rsidR="008B0ECB">
        <w:rPr>
          <w:lang w:val="ru-RU"/>
        </w:rPr>
        <w:t>с разной степенью нарушения слуха. Сюда приезжают дошкольники со всей республики</w:t>
      </w:r>
      <w:r w:rsidR="00190FFC" w:rsidRPr="00190FFC">
        <w:rPr>
          <w:lang w:val="ru-RU"/>
        </w:rPr>
        <w:t>.</w:t>
      </w:r>
    </w:p>
    <w:p w14:paraId="70D934DD" w14:textId="77777777" w:rsidR="00190FFC" w:rsidRDefault="00190FFC" w:rsidP="00190FFC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lang w:val="ru-RU"/>
        </w:rPr>
        <w:t xml:space="preserve">Наряду с общеразвивающими группами сегодня в детском саду функционируют группы для детей с нарушениями слуховой деятельности: группа компенсирующего вида для глухих и две группы комбинированного вида для слабослышащих детей и детей, перенесших операцию по кохлеарной имплантации. Перед педагогами и воспитателями стоит серьезная задача создания оптимальных условий для интеграции </w:t>
      </w:r>
      <w:proofErr w:type="spellStart"/>
      <w:r>
        <w:rPr>
          <w:lang w:val="ru-RU"/>
        </w:rPr>
        <w:t>неслышаших</w:t>
      </w:r>
      <w:proofErr w:type="spellEnd"/>
      <w:r>
        <w:rPr>
          <w:lang w:val="ru-RU"/>
        </w:rPr>
        <w:t xml:space="preserve"> детей в общество, формирования у них </w:t>
      </w:r>
      <w:r w:rsidRPr="001E276D">
        <w:rPr>
          <w:rFonts w:ascii="Times New Roman" w:hAnsi="Times New Roman" w:cs="Times New Roman"/>
          <w:lang w:val="ru-RU"/>
        </w:rPr>
        <w:t>безболезненно</w:t>
      </w:r>
      <w:r>
        <w:rPr>
          <w:rFonts w:ascii="Times New Roman" w:hAnsi="Times New Roman" w:cs="Times New Roman"/>
          <w:lang w:val="ru-RU"/>
        </w:rPr>
        <w:t xml:space="preserve">го и </w:t>
      </w:r>
      <w:proofErr w:type="spellStart"/>
      <w:r w:rsidRPr="001E276D">
        <w:rPr>
          <w:rFonts w:ascii="Times New Roman" w:hAnsi="Times New Roman" w:cs="Times New Roman"/>
          <w:lang w:val="ru-RU"/>
        </w:rPr>
        <w:t>безбарьерно</w:t>
      </w:r>
      <w:r>
        <w:rPr>
          <w:lang w:val="ru-RU"/>
        </w:rPr>
        <w:t>го</w:t>
      </w:r>
      <w:proofErr w:type="spellEnd"/>
      <w:r>
        <w:rPr>
          <w:lang w:val="ru-RU"/>
        </w:rPr>
        <w:t xml:space="preserve"> вхождения в социум, обеспечения ребенку и его семье психолого-педагогической поддержки.</w:t>
      </w:r>
    </w:p>
    <w:p w14:paraId="57CE0389" w14:textId="77777777" w:rsidR="00190FFC" w:rsidRDefault="008461C8" w:rsidP="00190FFC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lang w:val="ru-RU"/>
        </w:rPr>
        <w:t>У</w:t>
      </w:r>
      <w:r w:rsidR="00190FFC">
        <w:rPr>
          <w:lang w:val="ru-RU"/>
        </w:rPr>
        <w:t>чебн</w:t>
      </w:r>
      <w:r>
        <w:rPr>
          <w:lang w:val="ru-RU"/>
        </w:rPr>
        <w:t>ый</w:t>
      </w:r>
      <w:r w:rsidR="00190FFC">
        <w:rPr>
          <w:lang w:val="ru-RU"/>
        </w:rPr>
        <w:t xml:space="preserve"> процесс </w:t>
      </w:r>
      <w:r>
        <w:rPr>
          <w:lang w:val="ru-RU"/>
        </w:rPr>
        <w:t>основывается на</w:t>
      </w:r>
      <w:r w:rsidR="00190FFC">
        <w:rPr>
          <w:lang w:val="ru-RU"/>
        </w:rPr>
        <w:t xml:space="preserve"> адаптированны</w:t>
      </w:r>
      <w:r>
        <w:rPr>
          <w:lang w:val="ru-RU"/>
        </w:rPr>
        <w:t>х</w:t>
      </w:r>
      <w:r w:rsidR="00190FFC">
        <w:rPr>
          <w:lang w:val="ru-RU"/>
        </w:rPr>
        <w:t xml:space="preserve"> образовательны</w:t>
      </w:r>
      <w:r>
        <w:rPr>
          <w:lang w:val="ru-RU"/>
        </w:rPr>
        <w:t>х</w:t>
      </w:r>
      <w:r w:rsidR="00190FFC">
        <w:rPr>
          <w:lang w:val="ru-RU"/>
        </w:rPr>
        <w:t xml:space="preserve"> программ</w:t>
      </w:r>
      <w:r>
        <w:rPr>
          <w:lang w:val="ru-RU"/>
        </w:rPr>
        <w:t>ах</w:t>
      </w:r>
      <w:r w:rsidR="00190FFC">
        <w:rPr>
          <w:lang w:val="ru-RU"/>
        </w:rPr>
        <w:t xml:space="preserve"> в соответствии с индивидуальными особенностями детей, которые способствуют гармоничному и полноценному развитию ребенка, формированию у него позитивных личностных качеств. Для работы </w:t>
      </w:r>
      <w:r w:rsidR="008C231D">
        <w:rPr>
          <w:lang w:val="ru-RU"/>
        </w:rPr>
        <w:t xml:space="preserve">с детьми </w:t>
      </w:r>
      <w:r>
        <w:rPr>
          <w:lang w:val="ru-RU"/>
        </w:rPr>
        <w:t xml:space="preserve">педагогами </w:t>
      </w:r>
      <w:r w:rsidR="00190FFC">
        <w:rPr>
          <w:lang w:val="ru-RU"/>
        </w:rPr>
        <w:t xml:space="preserve">используется специальный комплекс методических материалов «Занимаемся с </w:t>
      </w:r>
      <w:proofErr w:type="spellStart"/>
      <w:r w:rsidR="00190FFC">
        <w:rPr>
          <w:lang w:val="ru-RU"/>
        </w:rPr>
        <w:t>Ушариком</w:t>
      </w:r>
      <w:proofErr w:type="spellEnd"/>
      <w:r w:rsidR="00190FFC">
        <w:rPr>
          <w:lang w:val="ru-RU"/>
        </w:rPr>
        <w:t xml:space="preserve">», </w:t>
      </w:r>
      <w:r w:rsidR="00190FFC" w:rsidRPr="00190FFC">
        <w:rPr>
          <w:lang w:val="ru-RU"/>
        </w:rPr>
        <w:t>комплект реабилитационных материалов «Тоша &amp;</w:t>
      </w:r>
      <w:r w:rsidR="00190FFC" w:rsidRPr="007B047C">
        <w:t>Go</w:t>
      </w:r>
      <w:r w:rsidR="00190FFC" w:rsidRPr="00190FFC">
        <w:rPr>
          <w:lang w:val="ru-RU"/>
        </w:rPr>
        <w:t>» для детей, перенесших операцию по кохлеарной имплантации</w:t>
      </w:r>
      <w:r w:rsidR="00190FFC">
        <w:rPr>
          <w:lang w:val="ru-RU"/>
        </w:rPr>
        <w:t>,</w:t>
      </w:r>
      <w:r w:rsidR="00B561C1">
        <w:rPr>
          <w:lang w:val="ru-RU"/>
        </w:rPr>
        <w:t xml:space="preserve"> </w:t>
      </w:r>
      <w:r w:rsidR="00190FFC">
        <w:rPr>
          <w:lang w:val="ru-RU"/>
        </w:rPr>
        <w:t>применяется компьютерный тренажер «</w:t>
      </w:r>
      <w:proofErr w:type="spellStart"/>
      <w:r w:rsidR="00190FFC">
        <w:rPr>
          <w:lang w:val="ru-RU"/>
        </w:rPr>
        <w:t>Дельфа</w:t>
      </w:r>
      <w:proofErr w:type="spellEnd"/>
      <w:r w:rsidR="00190FFC">
        <w:rPr>
          <w:lang w:val="ru-RU"/>
        </w:rPr>
        <w:t>», направленный на коррекцию и совершенствование всех сторон речи.</w:t>
      </w:r>
      <w:r w:rsidR="00B561C1">
        <w:rPr>
          <w:lang w:val="ru-RU"/>
        </w:rPr>
        <w:t xml:space="preserve"> </w:t>
      </w:r>
      <w:r w:rsidR="00190FFC" w:rsidRPr="00190FFC">
        <w:rPr>
          <w:rFonts w:ascii="Times New Roman" w:hAnsi="Times New Roman" w:cs="Times New Roman"/>
          <w:lang w:val="ru-RU"/>
        </w:rPr>
        <w:t xml:space="preserve">В </w:t>
      </w:r>
      <w:r w:rsidR="00190FFC">
        <w:rPr>
          <w:lang w:val="ru-RU"/>
        </w:rPr>
        <w:t>обучении глухих активно применяются речевые модели — надписи на табличках, обозначающие предмет или действие.</w:t>
      </w:r>
    </w:p>
    <w:p w14:paraId="156A8559" w14:textId="77777777" w:rsidR="00190FFC" w:rsidRDefault="00190FFC" w:rsidP="00190FFC">
      <w:pPr>
        <w:ind w:firstLine="567"/>
        <w:jc w:val="both"/>
        <w:rPr>
          <w:rFonts w:hint="eastAsia"/>
          <w:lang w:val="ru-RU"/>
        </w:rPr>
      </w:pPr>
      <w:r>
        <w:rPr>
          <w:lang w:val="ru-RU"/>
        </w:rPr>
        <w:t>Большое внимание воспитатели и специалисты уделяют развитию слухового восприятия детей и разговорной речи. Несмотря на трудности произношения, дети должны говорить, это способствует активации и развитию речевой деятельности.</w:t>
      </w:r>
    </w:p>
    <w:p w14:paraId="328A745C" w14:textId="77777777" w:rsidR="008B0ECB" w:rsidRDefault="00664B16" w:rsidP="00190FFC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lang w:val="ru-RU"/>
        </w:rPr>
        <w:t xml:space="preserve">На сегодняшний день </w:t>
      </w:r>
      <w:r w:rsidR="000515C2">
        <w:rPr>
          <w:lang w:val="ru-RU"/>
        </w:rPr>
        <w:t>с</w:t>
      </w:r>
      <w:r w:rsidR="008B0ECB">
        <w:rPr>
          <w:lang w:val="ru-RU"/>
        </w:rPr>
        <w:t xml:space="preserve"> детьми ежедневно занимаются квалифицированные учителя – дефектологи, сурдологи, логопед, педагог – психолог. Все специалисты</w:t>
      </w:r>
      <w:r w:rsidR="000515C2">
        <w:rPr>
          <w:lang w:val="ru-RU"/>
        </w:rPr>
        <w:t xml:space="preserve"> </w:t>
      </w:r>
      <w:r w:rsidR="008B0ECB">
        <w:rPr>
          <w:lang w:val="ru-RU"/>
        </w:rPr>
        <w:t xml:space="preserve">прошли специализированные курсы повышения квалификации и в полной мере владеют русским жестовым языком и </w:t>
      </w:r>
      <w:proofErr w:type="spellStart"/>
      <w:r w:rsidR="008B0ECB">
        <w:rPr>
          <w:lang w:val="ru-RU"/>
        </w:rPr>
        <w:t>дактильной</w:t>
      </w:r>
      <w:proofErr w:type="spellEnd"/>
      <w:r w:rsidR="008B0ECB">
        <w:rPr>
          <w:lang w:val="ru-RU"/>
        </w:rPr>
        <w:t xml:space="preserve"> речью. </w:t>
      </w:r>
      <w:r w:rsidR="000515C2">
        <w:rPr>
          <w:lang w:val="ru-RU"/>
        </w:rPr>
        <w:t xml:space="preserve"> </w:t>
      </w:r>
    </w:p>
    <w:p w14:paraId="049EBCC6" w14:textId="77777777" w:rsidR="00190FFC" w:rsidRPr="00664B16" w:rsidRDefault="00664B16" w:rsidP="00190FFC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>
        <w:rPr>
          <w:lang w:val="ru-RU"/>
        </w:rPr>
        <w:t xml:space="preserve">сновная задача </w:t>
      </w:r>
      <w:r w:rsidR="00A54A4A">
        <w:rPr>
          <w:lang w:val="ru-RU"/>
        </w:rPr>
        <w:t xml:space="preserve">дошкольного образовательного учреждения </w:t>
      </w:r>
      <w:r>
        <w:rPr>
          <w:lang w:val="ru-RU"/>
        </w:rPr>
        <w:t xml:space="preserve"> – научить неслышащих детей слушать и слышать</w:t>
      </w:r>
      <w:r w:rsidRPr="00664B16">
        <w:rPr>
          <w:lang w:val="ru-RU"/>
        </w:rPr>
        <w:t>. И</w:t>
      </w:r>
      <w:r w:rsidR="000515C2">
        <w:rPr>
          <w:lang w:val="ru-RU"/>
        </w:rPr>
        <w:t xml:space="preserve"> </w:t>
      </w:r>
      <w:r w:rsidR="00190FFC" w:rsidRPr="00664B16">
        <w:rPr>
          <w:lang w:val="ru-RU"/>
        </w:rPr>
        <w:t>чем раньше родители ребенка обратятся за помощью</w:t>
      </w:r>
      <w:r w:rsidR="00A54A4A">
        <w:rPr>
          <w:lang w:val="ru-RU"/>
        </w:rPr>
        <w:t xml:space="preserve"> в образовательное учреждение</w:t>
      </w:r>
      <w:r w:rsidR="00190FFC" w:rsidRPr="00664B16">
        <w:rPr>
          <w:lang w:val="ru-RU"/>
        </w:rPr>
        <w:t>, тем больше шансов положительной слуховой динамики.</w:t>
      </w:r>
    </w:p>
    <w:p w14:paraId="58BCB91E" w14:textId="77777777" w:rsidR="00190FFC" w:rsidRPr="008B0ECB" w:rsidRDefault="00190FFC">
      <w:pPr>
        <w:rPr>
          <w:rFonts w:hint="eastAsia"/>
          <w:lang w:val="ru-RU"/>
        </w:rPr>
      </w:pPr>
    </w:p>
    <w:sectPr w:rsidR="00190FFC" w:rsidRPr="008B0ECB" w:rsidSect="00B0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701"/>
    <w:rsid w:val="00025A80"/>
    <w:rsid w:val="000515C2"/>
    <w:rsid w:val="00190FFC"/>
    <w:rsid w:val="00474A43"/>
    <w:rsid w:val="004D19C8"/>
    <w:rsid w:val="004F12AD"/>
    <w:rsid w:val="00664B16"/>
    <w:rsid w:val="008461C8"/>
    <w:rsid w:val="008B0ECB"/>
    <w:rsid w:val="008C231D"/>
    <w:rsid w:val="00A54A4A"/>
    <w:rsid w:val="00A75629"/>
    <w:rsid w:val="00B037EC"/>
    <w:rsid w:val="00B41AA3"/>
    <w:rsid w:val="00B561C1"/>
    <w:rsid w:val="00BB4701"/>
    <w:rsid w:val="00C0014D"/>
    <w:rsid w:val="00D315EF"/>
    <w:rsid w:val="00ED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9B86"/>
  <w15:docId w15:val="{CF4FCBBE-FE5F-4EFB-99EE-B9323234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CB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0ECB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Мелков</dc:creator>
  <cp:lastModifiedBy>Алина Сотникова</cp:lastModifiedBy>
  <cp:revision>5</cp:revision>
  <dcterms:created xsi:type="dcterms:W3CDTF">2019-07-11T09:16:00Z</dcterms:created>
  <dcterms:modified xsi:type="dcterms:W3CDTF">2021-04-29T14:23:00Z</dcterms:modified>
</cp:coreProperties>
</file>