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89B" w:rsidRPr="0000289B" w:rsidRDefault="0000289B" w:rsidP="0000289B">
      <w:pPr>
        <w:pStyle w:val="1"/>
        <w:shd w:val="clear" w:color="auto" w:fill="FFFFFF"/>
        <w:spacing w:before="0" w:beforeAutospacing="0" w:after="150" w:afterAutospacing="0" w:line="259" w:lineRule="atLeast"/>
        <w:jc w:val="center"/>
        <w:rPr>
          <w:bCs w:val="0"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2337308" cy="2038350"/>
            <wp:effectExtent l="0" t="0" r="6350" b="0"/>
            <wp:wrapTight wrapText="bothSides">
              <wp:wrapPolygon edited="0">
                <wp:start x="0" y="0"/>
                <wp:lineTo x="0" y="21398"/>
                <wp:lineTo x="21483" y="21398"/>
                <wp:lineTo x="21483" y="0"/>
                <wp:lineTo x="0" y="0"/>
              </wp:wrapPolygon>
            </wp:wrapTight>
            <wp:docPr id="4" name="Рисунок 4" descr="http://92.mchs.gov.ru/upload/site85/document_news/xlkvAz1n4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2.mchs.gov.ru/upload/site85/document_news/xlkvAz1n4v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08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89B">
        <w:rPr>
          <w:bCs w:val="0"/>
          <w:color w:val="C00000"/>
          <w:sz w:val="32"/>
          <w:szCs w:val="32"/>
        </w:rPr>
        <w:t>Спички детям не игрушки!</w:t>
      </w:r>
    </w:p>
    <w:p w:rsid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 xml:space="preserve">Одной из самых распространенных причин пожаров является шалость детей с огнем. 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C00000"/>
          <w:sz w:val="30"/>
          <w:szCs w:val="30"/>
        </w:rPr>
      </w:pPr>
      <w:r w:rsidRPr="0000289B">
        <w:rPr>
          <w:color w:val="C00000"/>
          <w:sz w:val="30"/>
          <w:szCs w:val="30"/>
        </w:rPr>
        <w:t>Между тем, чтобы избежать подобных трагедии достаточно следовать простым правилам: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прежде всего, старайтесь не оставлять детей без присмотра, контролируйте, чем они занимаются в свободное время.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не оставляйте на виду спички, зажигалки;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научите детей правильно пользоваться бытовыми электроприборами;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адрес;</w:t>
      </w:r>
    </w:p>
    <w:p w:rsidR="0000289B" w:rsidRPr="0000289B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314CEC" w:rsidRDefault="0000289B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r w:rsidRPr="0000289B">
        <w:rPr>
          <w:color w:val="000000"/>
          <w:sz w:val="30"/>
          <w:szCs w:val="30"/>
        </w:rPr>
        <w:t>- если вы отправляетесь на отдых со своими детьми, будьте бдительны и держите их в поле зрения.</w:t>
      </w:r>
    </w:p>
    <w:p w:rsidR="003B65D3" w:rsidRDefault="003B65D3" w:rsidP="0000289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30"/>
          <w:szCs w:val="30"/>
        </w:rPr>
      </w:pPr>
      <w:bookmarkStart w:id="0" w:name="_GoBack"/>
      <w:bookmarkEnd w:id="0"/>
    </w:p>
    <w:sectPr w:rsidR="003B65D3" w:rsidSect="003F7DF4">
      <w:pgSz w:w="11906" w:h="16838"/>
      <w:pgMar w:top="1134" w:right="850" w:bottom="426" w:left="1560" w:header="708" w:footer="708" w:gutter="0"/>
      <w:pgBorders w:offsetFrom="page">
        <w:top w:val="thinThickSmallGap" w:sz="12" w:space="24" w:color="00B0F0"/>
        <w:left w:val="thinThickSmallGap" w:sz="12" w:space="24" w:color="00B0F0"/>
        <w:bottom w:val="thickThinSmallGap" w:sz="12" w:space="24" w:color="00B0F0"/>
        <w:right w:val="thickThinSmallGap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864"/>
    <w:multiLevelType w:val="multilevel"/>
    <w:tmpl w:val="F40C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63519"/>
    <w:multiLevelType w:val="hybridMultilevel"/>
    <w:tmpl w:val="60729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E0A"/>
    <w:multiLevelType w:val="multilevel"/>
    <w:tmpl w:val="28DE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56D4B"/>
    <w:multiLevelType w:val="multilevel"/>
    <w:tmpl w:val="D004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01A27"/>
    <w:multiLevelType w:val="multilevel"/>
    <w:tmpl w:val="EF82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761D60"/>
    <w:multiLevelType w:val="hybridMultilevel"/>
    <w:tmpl w:val="560A5318"/>
    <w:lvl w:ilvl="0" w:tplc="5E00B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66AD"/>
    <w:multiLevelType w:val="multilevel"/>
    <w:tmpl w:val="D77E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B799B"/>
    <w:multiLevelType w:val="multilevel"/>
    <w:tmpl w:val="6C6C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44E6D"/>
    <w:multiLevelType w:val="multilevel"/>
    <w:tmpl w:val="BEB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E7DD4"/>
    <w:multiLevelType w:val="multilevel"/>
    <w:tmpl w:val="078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61"/>
    <w:rsid w:val="0000289B"/>
    <w:rsid w:val="00024FCB"/>
    <w:rsid w:val="00162452"/>
    <w:rsid w:val="001C26A0"/>
    <w:rsid w:val="00282F1D"/>
    <w:rsid w:val="00314CEC"/>
    <w:rsid w:val="003B65D3"/>
    <w:rsid w:val="003F7DF4"/>
    <w:rsid w:val="00435B61"/>
    <w:rsid w:val="00516E4C"/>
    <w:rsid w:val="009765FB"/>
    <w:rsid w:val="00A06383"/>
    <w:rsid w:val="00A334AA"/>
    <w:rsid w:val="00BA4D40"/>
    <w:rsid w:val="00BF222B"/>
    <w:rsid w:val="00C75D26"/>
    <w:rsid w:val="00E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6BCA-43E5-4DB2-B6FA-8FDA57D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28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B61"/>
    <w:rPr>
      <w:b/>
      <w:bCs/>
    </w:rPr>
  </w:style>
  <w:style w:type="character" w:styleId="a5">
    <w:name w:val="Hyperlink"/>
    <w:basedOn w:val="a0"/>
    <w:uiPriority w:val="99"/>
    <w:semiHidden/>
    <w:unhideWhenUsed/>
    <w:rsid w:val="0043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4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8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28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314C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547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6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cp:lastPrinted>2018-07-28T14:06:00Z</cp:lastPrinted>
  <dcterms:created xsi:type="dcterms:W3CDTF">2018-07-27T13:00:00Z</dcterms:created>
  <dcterms:modified xsi:type="dcterms:W3CDTF">2018-07-30T05:15:00Z</dcterms:modified>
</cp:coreProperties>
</file>