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FD" w:rsidRDefault="00FF1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 о пожертвовании</w:t>
      </w:r>
    </w:p>
    <w:p w:rsidR="001C04FD" w:rsidRDefault="001C04FD">
      <w:pPr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20___г.                                                                            г. Чебоксары</w:t>
      </w:r>
    </w:p>
    <w:p w:rsidR="001C04FD" w:rsidRDefault="00FF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1C04FD" w:rsidRDefault="00FF1D9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4FD" w:rsidRDefault="00FF1D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указываются </w:t>
      </w:r>
      <w:r>
        <w:rPr>
          <w:rFonts w:ascii="Times New Roman" w:hAnsi="Times New Roman" w:cs="Times New Roman"/>
          <w:i/>
          <w:iCs/>
          <w:sz w:val="24"/>
          <w:szCs w:val="24"/>
        </w:rPr>
        <w:t>граждане, родительский комитет или юридическое лицо передающие пожертвования)</w:t>
      </w:r>
    </w:p>
    <w:p w:rsidR="001C04FD" w:rsidRDefault="00FF1D94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C04FD" w:rsidRDefault="00FF1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именуемые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«Жертвователи»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и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» города Чебоксары Чувашской Республики,</w:t>
      </w:r>
    </w:p>
    <w:p w:rsidR="001C04FD" w:rsidRDefault="001C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именуемое </w:t>
      </w:r>
      <w:r>
        <w:rPr>
          <w:rFonts w:ascii="Times New Roman" w:hAnsi="Times New Roman" w:cs="Times New Roman"/>
          <w:b/>
          <w:bCs/>
          <w:sz w:val="24"/>
          <w:szCs w:val="24"/>
        </w:rPr>
        <w:t>«Учреждение»</w:t>
      </w:r>
      <w:r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действующего, на основании Устава, с другой стороны, заключили настоящий договор о нижеследующем:</w:t>
      </w:r>
    </w:p>
    <w:p w:rsidR="001C04FD" w:rsidRDefault="001C0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C04FD" w:rsidRDefault="001C0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4FD" w:rsidRDefault="00FF1D9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является передача Жертвователем Учреждению в следующих общеполезных целях: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561"/>
        <w:gridCol w:w="4542"/>
        <w:gridCol w:w="704"/>
        <w:gridCol w:w="992"/>
        <w:gridCol w:w="1134"/>
        <w:gridCol w:w="1487"/>
      </w:tblGrid>
      <w:tr w:rsidR="001C04FD">
        <w:trPr>
          <w:trHeight w:val="392"/>
        </w:trPr>
        <w:tc>
          <w:tcPr>
            <w:tcW w:w="561" w:type="dxa"/>
          </w:tcPr>
          <w:p w:rsidR="001C04FD" w:rsidRDefault="00FF1D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42" w:type="dxa"/>
          </w:tcPr>
          <w:p w:rsidR="001C04FD" w:rsidRDefault="00FF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</w:tcPr>
          <w:p w:rsidR="001C04FD" w:rsidRDefault="00FF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1C04FD" w:rsidRDefault="00FF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C04FD" w:rsidRDefault="00FF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87" w:type="dxa"/>
          </w:tcPr>
          <w:p w:rsidR="001C04FD" w:rsidRDefault="00FF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413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92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FD">
        <w:trPr>
          <w:trHeight w:val="370"/>
        </w:trPr>
        <w:tc>
          <w:tcPr>
            <w:tcW w:w="561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04FD" w:rsidRDefault="001C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FD" w:rsidRDefault="001C04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1C04FD" w:rsidRDefault="001C04FD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04FD" w:rsidRDefault="00FF1D94">
      <w:pPr>
        <w:pStyle w:val="a4"/>
        <w:numPr>
          <w:ilvl w:val="0"/>
          <w:numId w:val="1"/>
        </w:num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Обязательства сторон</w:t>
      </w:r>
    </w:p>
    <w:p w:rsidR="001C04FD" w:rsidRDefault="001C04FD">
      <w:pPr>
        <w:pStyle w:val="a4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Жертвовател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передае</w:t>
      </w:r>
      <w:proofErr w:type="spellEnd"/>
      <w:r>
        <w:rPr>
          <w:rFonts w:ascii="Times New Roman" w:hAnsi="Times New Roman" w:cs="Times New Roman"/>
          <w:sz w:val="24"/>
          <w:szCs w:val="24"/>
        </w:rPr>
        <w:t>(ю)т по акту приема-передачи приобретенных материальных ценностей в трехдневный срок с момента покупки материальных ценностей.</w:t>
      </w:r>
    </w:p>
    <w:p w:rsidR="001C04FD" w:rsidRDefault="00FF1D94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обязуется:</w:t>
      </w:r>
    </w:p>
    <w:p w:rsidR="001C04FD" w:rsidRDefault="00FF1D9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благотворительную помощь Жертвовател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строго на общеполезные це</w:t>
      </w:r>
      <w:r>
        <w:rPr>
          <w:rFonts w:ascii="Times New Roman" w:hAnsi="Times New Roman" w:cs="Times New Roman"/>
          <w:sz w:val="24"/>
          <w:szCs w:val="24"/>
        </w:rPr>
        <w:t>ли, предусмотренные Порядком приема пожертвований;</w:t>
      </w:r>
    </w:p>
    <w:p w:rsidR="001C04FD" w:rsidRDefault="00FF1D9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отчитываться перед Жертвователем о целевом использовании полученных денежных средств (товаров и материалов);</w:t>
      </w:r>
    </w:p>
    <w:p w:rsidR="001C04FD" w:rsidRDefault="00FF1D9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трехдневный срок, с момента получения, товары и материалы принимаются на баланс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1C04FD" w:rsidRDefault="00FF1D9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Учреждение информирует Жертвователя об использовании пожертвования следующим образом:</w:t>
      </w:r>
    </w:p>
    <w:p w:rsidR="001C04FD" w:rsidRDefault="00FF1D9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C04FD" w:rsidRDefault="00FF1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C04FD" w:rsidRDefault="00FF1D9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действия договора</w:t>
      </w:r>
    </w:p>
    <w:p w:rsidR="001C04FD" w:rsidRDefault="001C04F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и действия договора бессрочно, если одна из сторон не заявит о своем желании его расторгнуть. </w:t>
      </w:r>
    </w:p>
    <w:p w:rsidR="001C04FD" w:rsidRDefault="00FF1D94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</w:t>
      </w:r>
      <w:r>
        <w:rPr>
          <w:rFonts w:ascii="Times New Roman" w:hAnsi="Times New Roman" w:cs="Times New Roman"/>
          <w:sz w:val="24"/>
          <w:szCs w:val="24"/>
        </w:rPr>
        <w:t xml:space="preserve">е Договора возможно по соглашению Сторон или по инициативе любой из Сторон, в случае нарушения другой Стороной своих договорных обязательств. Сторона, по инициативе которой осуществляется расторжение Договора, уведомляет в письменном виде другую Сторону о </w:t>
      </w:r>
      <w:r>
        <w:rPr>
          <w:rFonts w:ascii="Times New Roman" w:hAnsi="Times New Roman" w:cs="Times New Roman"/>
          <w:sz w:val="24"/>
          <w:szCs w:val="24"/>
        </w:rPr>
        <w:t>своем намерении. Договор считается расторгнутым через 10 дней после отправки такого уведомления.</w:t>
      </w:r>
    </w:p>
    <w:p w:rsidR="001C04FD" w:rsidRDefault="001C04FD">
      <w:pPr>
        <w:pStyle w:val="a4"/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pStyle w:val="a4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C04FD" w:rsidRDefault="00FF1D94">
      <w:pPr>
        <w:pStyle w:val="a4"/>
        <w:numPr>
          <w:ilvl w:val="1"/>
          <w:numId w:val="1"/>
        </w:numPr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стороны несут ответственность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1C04FD" w:rsidRDefault="001C04FD">
      <w:pPr>
        <w:pStyle w:val="a4"/>
        <w:tabs>
          <w:tab w:val="left" w:pos="85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C04FD" w:rsidRDefault="00FF1D94">
      <w:pPr>
        <w:pStyle w:val="a4"/>
        <w:tabs>
          <w:tab w:val="left" w:pos="851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tbl>
      <w:tblPr>
        <w:tblStyle w:val="a3"/>
        <w:tblW w:w="9053" w:type="dxa"/>
        <w:tblInd w:w="426" w:type="dxa"/>
        <w:tblLook w:val="04A0" w:firstRow="1" w:lastRow="0" w:firstColumn="1" w:lastColumn="0" w:noHBand="0" w:noVBand="1"/>
      </w:tblPr>
      <w:tblGrid>
        <w:gridCol w:w="4545"/>
        <w:gridCol w:w="4508"/>
      </w:tblGrid>
      <w:tr w:rsidR="001C04FD">
        <w:trPr>
          <w:trHeight w:val="575"/>
        </w:trPr>
        <w:tc>
          <w:tcPr>
            <w:tcW w:w="4545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4FD">
        <w:trPr>
          <w:trHeight w:val="853"/>
        </w:trPr>
        <w:tc>
          <w:tcPr>
            <w:tcW w:w="4545" w:type="dxa"/>
          </w:tcPr>
          <w:p w:rsidR="001C04FD" w:rsidRDefault="00FF1D94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  <w:tc>
          <w:tcPr>
            <w:tcW w:w="4508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4FD">
        <w:trPr>
          <w:trHeight w:val="575"/>
        </w:trPr>
        <w:tc>
          <w:tcPr>
            <w:tcW w:w="4545" w:type="dxa"/>
          </w:tcPr>
          <w:p w:rsidR="001C04FD" w:rsidRDefault="00FF1D94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</w:t>
            </w:r>
          </w:p>
        </w:tc>
        <w:tc>
          <w:tcPr>
            <w:tcW w:w="4508" w:type="dxa"/>
          </w:tcPr>
          <w:p w:rsidR="001C04FD" w:rsidRDefault="001C04F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4FD">
        <w:trPr>
          <w:trHeight w:val="575"/>
        </w:trPr>
        <w:tc>
          <w:tcPr>
            <w:tcW w:w="4545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4FD">
        <w:trPr>
          <w:trHeight w:val="575"/>
        </w:trPr>
        <w:tc>
          <w:tcPr>
            <w:tcW w:w="4545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1C04FD" w:rsidRDefault="001C04FD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1C04FD">
        <w:trPr>
          <w:trHeight w:val="575"/>
        </w:trPr>
        <w:tc>
          <w:tcPr>
            <w:tcW w:w="4545" w:type="dxa"/>
          </w:tcPr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1C04FD" w:rsidRDefault="001C04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04FD" w:rsidRDefault="001C04FD">
            <w:pPr>
              <w:pStyle w:val="a4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04FD" w:rsidRDefault="00FF1D94">
      <w:pPr>
        <w:tabs>
          <w:tab w:val="left" w:pos="851"/>
        </w:tabs>
        <w:spacing w:after="0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1C04FD" w:rsidRDefault="00FF1D94">
      <w:pPr>
        <w:tabs>
          <w:tab w:val="left" w:pos="851"/>
        </w:tabs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04FD" w:rsidRDefault="00FF1D94">
      <w:pPr>
        <w:tabs>
          <w:tab w:val="left" w:pos="851"/>
        </w:tabs>
        <w:spacing w:after="0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г. Чебоксары</w:t>
      </w:r>
    </w:p>
    <w:p w:rsidR="001C04FD" w:rsidRDefault="00FF1D94">
      <w:pPr>
        <w:tabs>
          <w:tab w:val="left" w:pos="851"/>
        </w:tabs>
        <w:spacing w:after="0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__________/__________________________/                _______________</w:t>
      </w:r>
    </w:p>
    <w:p w:rsidR="001C04FD" w:rsidRDefault="00FF1D94">
      <w:pPr>
        <w:tabs>
          <w:tab w:val="left" w:pos="851"/>
        </w:tabs>
        <w:spacing w:after="0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МП</w:t>
      </w:r>
    </w:p>
    <w:p w:rsidR="001C04FD" w:rsidRDefault="001C04FD">
      <w:pPr>
        <w:pStyle w:val="a4"/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C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750"/>
    <w:multiLevelType w:val="multilevel"/>
    <w:tmpl w:val="6E062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AE"/>
    <w:rsid w:val="000471ED"/>
    <w:rsid w:val="000A08C7"/>
    <w:rsid w:val="001C04FD"/>
    <w:rsid w:val="003D31AC"/>
    <w:rsid w:val="004458B6"/>
    <w:rsid w:val="004837AF"/>
    <w:rsid w:val="005C38AE"/>
    <w:rsid w:val="006B7410"/>
    <w:rsid w:val="007D0CB2"/>
    <w:rsid w:val="00C01387"/>
    <w:rsid w:val="00D13506"/>
    <w:rsid w:val="00D645CD"/>
    <w:rsid w:val="00D646AB"/>
    <w:rsid w:val="00FF1D94"/>
    <w:rsid w:val="04D47B3A"/>
    <w:rsid w:val="3C1156F7"/>
    <w:rsid w:val="732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505</Words>
  <Characters>2885</Characters>
  <Application>Microsoft Office Word</Application>
  <DocSecurity>0</DocSecurity>
  <Lines>24</Lines>
  <Paragraphs>6</Paragraphs>
  <ScaleCrop>false</ScaleCrop>
  <Company>*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2020-02-13T11:21:00Z</dcterms:created>
  <dcterms:modified xsi:type="dcterms:W3CDTF">2021-05-05T13:05:00Z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