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156A9" w14:textId="77777777" w:rsidR="008F5D75" w:rsidRDefault="008F5D75" w:rsidP="008F5D7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8F5D75">
        <w:rPr>
          <w:rFonts w:ascii="Times New Roman" w:hAnsi="Times New Roman" w:cs="Times New Roman"/>
        </w:rPr>
        <w:t>План мероприятий, проводимых в связи с присвоением</w:t>
      </w:r>
    </w:p>
    <w:p w14:paraId="47864339" w14:textId="77777777" w:rsidR="008F5D75" w:rsidRPr="008F5D75" w:rsidRDefault="008F5D75" w:rsidP="008F5D7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8F5D75">
        <w:rPr>
          <w:rFonts w:ascii="Times New Roman" w:hAnsi="Times New Roman" w:cs="Times New Roman"/>
        </w:rPr>
        <w:t xml:space="preserve"> городу Чебоксары  почетного звания Российской Федерации</w:t>
      </w:r>
    </w:p>
    <w:p w14:paraId="04CDB388" w14:textId="77777777" w:rsidR="003D0B5D" w:rsidRDefault="008F5D75" w:rsidP="008F5D7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8F5D75">
        <w:rPr>
          <w:rFonts w:ascii="Times New Roman" w:hAnsi="Times New Roman" w:cs="Times New Roman"/>
        </w:rPr>
        <w:t>«Город трудовой доблести»</w:t>
      </w:r>
    </w:p>
    <w:p w14:paraId="626D295E" w14:textId="77777777" w:rsidR="008F5D75" w:rsidRDefault="008F5D75" w:rsidP="008F5D7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9588" w:type="dxa"/>
        <w:tblLook w:val="04A0" w:firstRow="1" w:lastRow="0" w:firstColumn="1" w:lastColumn="0" w:noHBand="0" w:noVBand="1"/>
      </w:tblPr>
      <w:tblGrid>
        <w:gridCol w:w="959"/>
        <w:gridCol w:w="7229"/>
        <w:gridCol w:w="1400"/>
      </w:tblGrid>
      <w:tr w:rsidR="00E62819" w14:paraId="27F76EA0" w14:textId="77777777" w:rsidTr="00E62819">
        <w:tc>
          <w:tcPr>
            <w:tcW w:w="959" w:type="dxa"/>
          </w:tcPr>
          <w:p w14:paraId="10D8E77F" w14:textId="77777777" w:rsidR="00E62819" w:rsidRDefault="00E62819" w:rsidP="008F5D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229" w:type="dxa"/>
          </w:tcPr>
          <w:p w14:paraId="6C35BFA3" w14:textId="77777777" w:rsidR="00E62819" w:rsidRDefault="00E62819" w:rsidP="008F5D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00" w:type="dxa"/>
          </w:tcPr>
          <w:p w14:paraId="6505BB83" w14:textId="77777777" w:rsidR="00E62819" w:rsidRDefault="00E62819" w:rsidP="008F5D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</w:t>
            </w:r>
          </w:p>
        </w:tc>
      </w:tr>
      <w:tr w:rsidR="00E62819" w14:paraId="3772C4CB" w14:textId="77777777" w:rsidTr="00E62819">
        <w:tc>
          <w:tcPr>
            <w:tcW w:w="959" w:type="dxa"/>
          </w:tcPr>
          <w:p w14:paraId="5A5BC864" w14:textId="77777777" w:rsidR="00E62819" w:rsidRPr="00E62819" w:rsidRDefault="00E62819" w:rsidP="00E628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0E237D1F" w14:textId="77777777" w:rsidR="00E62819" w:rsidRPr="008F5D75" w:rsidRDefault="00E62819" w:rsidP="00212B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F5D75">
              <w:rPr>
                <w:rFonts w:ascii="Times New Roman" w:hAnsi="Times New Roman" w:cs="Times New Roman"/>
              </w:rPr>
              <w:t xml:space="preserve">Организация  работы  </w:t>
            </w:r>
            <w:r w:rsidRPr="00212B6A">
              <w:rPr>
                <w:rFonts w:ascii="Times New Roman" w:hAnsi="Times New Roman" w:cs="Times New Roman"/>
                <w:b/>
              </w:rPr>
              <w:t>по реализации  проекта  «Улицы Героев»</w:t>
            </w:r>
            <w:r>
              <w:rPr>
                <w:rFonts w:ascii="Times New Roman" w:hAnsi="Times New Roman" w:cs="Times New Roman"/>
              </w:rPr>
              <w:t xml:space="preserve">  в  целях  увековечения </w:t>
            </w:r>
            <w:r w:rsidRPr="008F5D75">
              <w:rPr>
                <w:rFonts w:ascii="Times New Roman" w:hAnsi="Times New Roman" w:cs="Times New Roman"/>
              </w:rPr>
              <w:t xml:space="preserve">подвига  </w:t>
            </w:r>
            <w:r>
              <w:rPr>
                <w:rFonts w:ascii="Times New Roman" w:hAnsi="Times New Roman" w:cs="Times New Roman"/>
              </w:rPr>
              <w:t xml:space="preserve">тружеников тыла, организаций,  осуществлявших деятельность в годы Великой </w:t>
            </w:r>
          </w:p>
          <w:p w14:paraId="0283CB1C" w14:textId="77777777" w:rsidR="00E62819" w:rsidRDefault="00E62819" w:rsidP="00212B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Отечественной  войны  1941 – </w:t>
            </w:r>
            <w:r w:rsidRPr="008F5D75">
              <w:rPr>
                <w:rFonts w:ascii="Times New Roman" w:hAnsi="Times New Roman" w:cs="Times New Roman"/>
              </w:rPr>
              <w:t>1945</w:t>
            </w:r>
            <w:r>
              <w:rPr>
                <w:rFonts w:ascii="Times New Roman" w:hAnsi="Times New Roman" w:cs="Times New Roman"/>
              </w:rPr>
              <w:t xml:space="preserve"> годов, исторических событий.</w:t>
            </w:r>
          </w:p>
          <w:p w14:paraId="2AB4E79B" w14:textId="6CBE78CB" w:rsidR="00E62819" w:rsidRPr="008F5D75" w:rsidRDefault="00E62819" w:rsidP="00D75D5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757CD">
              <w:rPr>
                <w:rFonts w:ascii="Times New Roman" w:hAnsi="Times New Roman" w:cs="Times New Roman"/>
              </w:rPr>
              <w:t>Реализация го</w:t>
            </w:r>
            <w:r>
              <w:rPr>
                <w:rFonts w:ascii="Times New Roman" w:hAnsi="Times New Roman" w:cs="Times New Roman"/>
              </w:rPr>
              <w:t>родско</w:t>
            </w:r>
            <w:r w:rsidR="00D757CD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8E2">
              <w:rPr>
                <w:rFonts w:ascii="Times New Roman" w:hAnsi="Times New Roman" w:cs="Times New Roman"/>
                <w:b/>
                <w:bCs/>
              </w:rPr>
              <w:t>проект</w:t>
            </w:r>
            <w:r w:rsidR="00D757CD" w:rsidRPr="003578E2">
              <w:rPr>
                <w:rFonts w:ascii="Times New Roman" w:hAnsi="Times New Roman" w:cs="Times New Roman"/>
                <w:b/>
                <w:bCs/>
              </w:rPr>
              <w:t>а</w:t>
            </w:r>
            <w:r w:rsidRPr="003578E2">
              <w:rPr>
                <w:rFonts w:ascii="Times New Roman" w:hAnsi="Times New Roman" w:cs="Times New Roman"/>
                <w:b/>
                <w:bCs/>
              </w:rPr>
              <w:t xml:space="preserve"> «Юный блогер»</w:t>
            </w:r>
            <w:r w:rsidR="00D757CD" w:rsidRPr="003578E2">
              <w:rPr>
                <w:rFonts w:ascii="Times New Roman" w:hAnsi="Times New Roman" w:cs="Times New Roman"/>
                <w:b/>
                <w:bCs/>
              </w:rPr>
              <w:t>,</w:t>
            </w:r>
            <w:r w:rsidR="00D757CD">
              <w:rPr>
                <w:rFonts w:ascii="Times New Roman" w:hAnsi="Times New Roman" w:cs="Times New Roman"/>
              </w:rPr>
              <w:t xml:space="preserve"> в рамках которых воспитанники рассказывают </w:t>
            </w:r>
            <w:r w:rsidR="00D75D50">
              <w:rPr>
                <w:rFonts w:ascii="Times New Roman" w:hAnsi="Times New Roman" w:cs="Times New Roman"/>
              </w:rPr>
              <w:t>об организациях</w:t>
            </w:r>
            <w:r w:rsidR="00D757CD">
              <w:rPr>
                <w:rFonts w:ascii="Times New Roman" w:hAnsi="Times New Roman" w:cs="Times New Roman"/>
              </w:rPr>
              <w:t xml:space="preserve">, внесших вклад в </w:t>
            </w:r>
            <w:r w:rsidR="00D75D50">
              <w:rPr>
                <w:rFonts w:ascii="Times New Roman" w:hAnsi="Times New Roman" w:cs="Times New Roman"/>
              </w:rPr>
              <w:t>победу ВОВ.</w:t>
            </w:r>
          </w:p>
          <w:p w14:paraId="7925ECA3" w14:textId="77777777" w:rsidR="00E62819" w:rsidRDefault="00E62819" w:rsidP="00212B6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3EF4266C" w14:textId="77777777" w:rsidR="00E62819" w:rsidRDefault="00E62819" w:rsidP="008F5D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62819" w14:paraId="7C31442C" w14:textId="77777777" w:rsidTr="00E62819">
        <w:tc>
          <w:tcPr>
            <w:tcW w:w="959" w:type="dxa"/>
          </w:tcPr>
          <w:p w14:paraId="48F46521" w14:textId="77777777" w:rsidR="00E62819" w:rsidRPr="00E62819" w:rsidRDefault="00E62819" w:rsidP="00E628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62D88478" w14:textId="77777777" w:rsidR="00E62819" w:rsidRDefault="00E62819" w:rsidP="00212B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12B6A">
              <w:rPr>
                <w:rFonts w:ascii="Times New Roman" w:hAnsi="Times New Roman" w:cs="Times New Roman"/>
                <w:b/>
              </w:rPr>
              <w:t>Организация  и  проведение встреч,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B6A">
              <w:rPr>
                <w:rFonts w:ascii="Times New Roman" w:hAnsi="Times New Roman" w:cs="Times New Roman"/>
              </w:rPr>
              <w:t>посвященных  трудовому</w:t>
            </w:r>
            <w:r>
              <w:rPr>
                <w:rFonts w:ascii="Times New Roman" w:hAnsi="Times New Roman" w:cs="Times New Roman"/>
              </w:rPr>
              <w:t xml:space="preserve"> подвигу  жителей</w:t>
            </w:r>
            <w:r w:rsidRPr="00212B6A">
              <w:rPr>
                <w:rFonts w:ascii="Times New Roman" w:hAnsi="Times New Roman" w:cs="Times New Roman"/>
              </w:rPr>
              <w:t xml:space="preserve">  города</w:t>
            </w:r>
            <w:r>
              <w:rPr>
                <w:rFonts w:ascii="Times New Roman" w:hAnsi="Times New Roman" w:cs="Times New Roman"/>
              </w:rPr>
              <w:t xml:space="preserve"> Чебоксары  в  год</w:t>
            </w:r>
            <w:r w:rsidRPr="00212B6A">
              <w:rPr>
                <w:rFonts w:ascii="Times New Roman" w:hAnsi="Times New Roman" w:cs="Times New Roman"/>
              </w:rPr>
              <w:t>ы  Великой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212B6A">
              <w:rPr>
                <w:rFonts w:ascii="Times New Roman" w:hAnsi="Times New Roman" w:cs="Times New Roman"/>
              </w:rPr>
              <w:t>течественной  войны</w:t>
            </w:r>
            <w:r>
              <w:rPr>
                <w:rFonts w:ascii="Times New Roman" w:hAnsi="Times New Roman" w:cs="Times New Roman"/>
              </w:rPr>
              <w:t xml:space="preserve">  1</w:t>
            </w:r>
            <w:r w:rsidRPr="00212B6A">
              <w:rPr>
                <w:rFonts w:ascii="Times New Roman" w:hAnsi="Times New Roman" w:cs="Times New Roman"/>
              </w:rPr>
              <w:t>941-1945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B6A">
              <w:rPr>
                <w:rFonts w:ascii="Times New Roman" w:hAnsi="Times New Roman" w:cs="Times New Roman"/>
              </w:rPr>
              <w:t xml:space="preserve">годов,  с  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212B6A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теранами  труда, трудовым</w:t>
            </w:r>
            <w:r w:rsidRPr="00212B6A">
              <w:rPr>
                <w:rFonts w:ascii="Times New Roman" w:hAnsi="Times New Roman" w:cs="Times New Roman"/>
              </w:rPr>
              <w:t xml:space="preserve">и  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212B6A">
              <w:rPr>
                <w:rFonts w:ascii="Times New Roman" w:hAnsi="Times New Roman" w:cs="Times New Roman"/>
              </w:rPr>
              <w:t>оллективами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B6A">
              <w:rPr>
                <w:rFonts w:ascii="Times New Roman" w:hAnsi="Times New Roman" w:cs="Times New Roman"/>
              </w:rPr>
              <w:t xml:space="preserve">организаций,  </w:t>
            </w:r>
            <w:r>
              <w:rPr>
                <w:rFonts w:ascii="Times New Roman" w:hAnsi="Times New Roman" w:cs="Times New Roman"/>
              </w:rPr>
              <w:t xml:space="preserve">осуществлявших </w:t>
            </w:r>
            <w:r w:rsidRPr="00212B6A">
              <w:rPr>
                <w:rFonts w:ascii="Times New Roman" w:hAnsi="Times New Roman" w:cs="Times New Roman"/>
              </w:rPr>
              <w:t xml:space="preserve">деятельность  в  годы  </w:t>
            </w:r>
            <w:r>
              <w:rPr>
                <w:rFonts w:ascii="Times New Roman" w:hAnsi="Times New Roman" w:cs="Times New Roman"/>
              </w:rPr>
              <w:t xml:space="preserve">Великой Отечественной войны 1941 – </w:t>
            </w:r>
            <w:r w:rsidRPr="00212B6A">
              <w:rPr>
                <w:rFonts w:ascii="Times New Roman" w:hAnsi="Times New Roman" w:cs="Times New Roman"/>
              </w:rPr>
              <w:t>1945</w:t>
            </w:r>
            <w:r>
              <w:rPr>
                <w:rFonts w:ascii="Times New Roman" w:hAnsi="Times New Roman" w:cs="Times New Roman"/>
              </w:rPr>
              <w:t xml:space="preserve"> годов, с </w:t>
            </w:r>
            <w:r w:rsidRPr="00212B6A">
              <w:rPr>
                <w:rFonts w:ascii="Times New Roman" w:hAnsi="Times New Roman" w:cs="Times New Roman"/>
              </w:rPr>
              <w:t>участием жителей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B6A">
              <w:rPr>
                <w:rFonts w:ascii="Times New Roman" w:hAnsi="Times New Roman" w:cs="Times New Roman"/>
              </w:rPr>
              <w:t>города  Чебоксары</w:t>
            </w:r>
          </w:p>
        </w:tc>
        <w:tc>
          <w:tcPr>
            <w:tcW w:w="1400" w:type="dxa"/>
          </w:tcPr>
          <w:p w14:paraId="275ED580" w14:textId="77777777" w:rsidR="00E62819" w:rsidRDefault="00E62819" w:rsidP="00B716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62819" w14:paraId="6958DCA2" w14:textId="77777777" w:rsidTr="00E62819">
        <w:tc>
          <w:tcPr>
            <w:tcW w:w="959" w:type="dxa"/>
          </w:tcPr>
          <w:p w14:paraId="0911406D" w14:textId="77777777" w:rsidR="00E62819" w:rsidRPr="00E62819" w:rsidRDefault="00E62819" w:rsidP="00E628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75E1538F" w14:textId="1C3D9A5B" w:rsidR="00E62819" w:rsidRDefault="00D757CD" w:rsidP="00E628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«Город, ковавший победу», п</w:t>
            </w:r>
            <w:r w:rsidRPr="00212B6A">
              <w:rPr>
                <w:rFonts w:ascii="Times New Roman" w:hAnsi="Times New Roman" w:cs="Times New Roman"/>
              </w:rPr>
              <w:t>освященны</w:t>
            </w:r>
            <w:r>
              <w:rPr>
                <w:rFonts w:ascii="Times New Roman" w:hAnsi="Times New Roman" w:cs="Times New Roman"/>
              </w:rPr>
              <w:t>й</w:t>
            </w:r>
            <w:r w:rsidRPr="00212B6A">
              <w:rPr>
                <w:rFonts w:ascii="Times New Roman" w:hAnsi="Times New Roman" w:cs="Times New Roman"/>
              </w:rPr>
              <w:t xml:space="preserve"> трудовому</w:t>
            </w:r>
            <w:r w:rsidR="00E628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подвигу жителей</w:t>
            </w:r>
            <w:r w:rsidRPr="00212B6A">
              <w:rPr>
                <w:rFonts w:ascii="Times New Roman" w:hAnsi="Times New Roman" w:cs="Times New Roman"/>
              </w:rPr>
              <w:t xml:space="preserve"> города</w:t>
            </w:r>
            <w:r w:rsidR="00E628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Чебоксары в годы</w:t>
            </w:r>
            <w:r w:rsidRPr="00212B6A">
              <w:rPr>
                <w:rFonts w:ascii="Times New Roman" w:hAnsi="Times New Roman" w:cs="Times New Roman"/>
              </w:rPr>
              <w:t xml:space="preserve"> Великой</w:t>
            </w:r>
            <w:r w:rsidR="00E628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212B6A">
              <w:rPr>
                <w:rFonts w:ascii="Times New Roman" w:hAnsi="Times New Roman" w:cs="Times New Roman"/>
              </w:rPr>
              <w:t>течественной войны</w:t>
            </w:r>
            <w:r>
              <w:rPr>
                <w:rFonts w:ascii="Times New Roman" w:hAnsi="Times New Roman" w:cs="Times New Roman"/>
              </w:rPr>
              <w:t xml:space="preserve"> 1941</w:t>
            </w:r>
            <w:r w:rsidR="00E62819" w:rsidRPr="00212B6A">
              <w:rPr>
                <w:rFonts w:ascii="Times New Roman" w:hAnsi="Times New Roman" w:cs="Times New Roman"/>
              </w:rPr>
              <w:t>-1945</w:t>
            </w:r>
            <w:r w:rsidR="00E62819">
              <w:rPr>
                <w:rFonts w:ascii="Times New Roman" w:hAnsi="Times New Roman" w:cs="Times New Roman"/>
              </w:rPr>
              <w:t xml:space="preserve"> </w:t>
            </w:r>
            <w:r w:rsidR="00E62819" w:rsidRPr="00212B6A">
              <w:rPr>
                <w:rFonts w:ascii="Times New Roman" w:hAnsi="Times New Roman" w:cs="Times New Roman"/>
              </w:rPr>
              <w:t>годов</w:t>
            </w:r>
          </w:p>
        </w:tc>
        <w:tc>
          <w:tcPr>
            <w:tcW w:w="1400" w:type="dxa"/>
          </w:tcPr>
          <w:p w14:paraId="604F9D78" w14:textId="6CF13A3E" w:rsidR="00E62819" w:rsidRDefault="00D75D50" w:rsidP="008F5D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- а</w:t>
            </w:r>
            <w:r w:rsidR="00E62819">
              <w:rPr>
                <w:rFonts w:ascii="Times New Roman" w:hAnsi="Times New Roman" w:cs="Times New Roman"/>
              </w:rPr>
              <w:t>прель</w:t>
            </w:r>
            <w:r w:rsidR="00D757CD">
              <w:rPr>
                <w:rFonts w:ascii="Times New Roman" w:hAnsi="Times New Roman" w:cs="Times New Roman"/>
              </w:rPr>
              <w:t xml:space="preserve"> 2022</w:t>
            </w:r>
          </w:p>
        </w:tc>
      </w:tr>
      <w:tr w:rsidR="00E62819" w14:paraId="31AC5F77" w14:textId="77777777" w:rsidTr="00E62819">
        <w:tc>
          <w:tcPr>
            <w:tcW w:w="959" w:type="dxa"/>
          </w:tcPr>
          <w:p w14:paraId="11151D1A" w14:textId="77777777" w:rsidR="00E62819" w:rsidRPr="00E62819" w:rsidRDefault="00E62819" w:rsidP="00E628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720A37A6" w14:textId="265EDFB3" w:rsidR="00E62819" w:rsidRDefault="00D757CD" w:rsidP="00A0164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</w:t>
            </w:r>
            <w:r w:rsidR="00E62819">
              <w:rPr>
                <w:rFonts w:ascii="Times New Roman" w:hAnsi="Times New Roman" w:cs="Times New Roman"/>
              </w:rPr>
              <w:t>астер</w:t>
            </w:r>
            <w:r w:rsidR="00A0164E">
              <w:rPr>
                <w:rFonts w:ascii="Times New Roman" w:hAnsi="Times New Roman" w:cs="Times New Roman"/>
              </w:rPr>
              <w:t>-</w:t>
            </w:r>
            <w:r w:rsidR="00E62819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>ов</w:t>
            </w:r>
            <w:r w:rsidR="00E62819">
              <w:rPr>
                <w:rFonts w:ascii="Times New Roman" w:hAnsi="Times New Roman" w:cs="Times New Roman"/>
              </w:rPr>
              <w:t xml:space="preserve"> в ГАНОУ «Центр одаренных детей и молодежи «</w:t>
            </w:r>
            <w:proofErr w:type="spellStart"/>
            <w:r w:rsidR="00E62819">
              <w:rPr>
                <w:rFonts w:ascii="Times New Roman" w:hAnsi="Times New Roman" w:cs="Times New Roman"/>
              </w:rPr>
              <w:t>Эткер</w:t>
            </w:r>
            <w:proofErr w:type="spellEnd"/>
            <w:r w:rsidR="00E62819">
              <w:rPr>
                <w:rFonts w:ascii="Times New Roman" w:hAnsi="Times New Roman" w:cs="Times New Roman"/>
              </w:rPr>
              <w:t>» Минобразования Чувашии</w:t>
            </w:r>
          </w:p>
        </w:tc>
        <w:tc>
          <w:tcPr>
            <w:tcW w:w="1400" w:type="dxa"/>
          </w:tcPr>
          <w:p w14:paraId="0D05C6E8" w14:textId="77777777" w:rsidR="00E62819" w:rsidRDefault="00E62819" w:rsidP="00B716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62819" w14:paraId="277DC516" w14:textId="77777777" w:rsidTr="00E62819">
        <w:tc>
          <w:tcPr>
            <w:tcW w:w="959" w:type="dxa"/>
          </w:tcPr>
          <w:p w14:paraId="3CD72003" w14:textId="77777777" w:rsidR="00E62819" w:rsidRPr="00E62819" w:rsidRDefault="00E62819" w:rsidP="00E628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23F3ED61" w14:textId="77777777" w:rsidR="00E62819" w:rsidRDefault="00E62819" w:rsidP="00E628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НУК «Научно-технический музей истории трактора»</w:t>
            </w:r>
          </w:p>
        </w:tc>
        <w:tc>
          <w:tcPr>
            <w:tcW w:w="1400" w:type="dxa"/>
          </w:tcPr>
          <w:p w14:paraId="5FE6775B" w14:textId="77777777" w:rsidR="00E62819" w:rsidRDefault="00E62819" w:rsidP="00B716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62819" w14:paraId="3AE6644B" w14:textId="77777777" w:rsidTr="00E62819">
        <w:tc>
          <w:tcPr>
            <w:tcW w:w="959" w:type="dxa"/>
          </w:tcPr>
          <w:p w14:paraId="1D49D8C4" w14:textId="77777777" w:rsidR="00E62819" w:rsidRPr="00E62819" w:rsidRDefault="00E62819" w:rsidP="00E628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350D9518" w14:textId="0FAA8154" w:rsidR="00E62819" w:rsidRDefault="00E62819" w:rsidP="00E628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62819">
              <w:rPr>
                <w:rFonts w:ascii="Times New Roman" w:hAnsi="Times New Roman" w:cs="Times New Roman"/>
              </w:rPr>
              <w:t xml:space="preserve"> </w:t>
            </w:r>
            <w:r w:rsidR="00475CFB" w:rsidRPr="00E62819">
              <w:rPr>
                <w:rFonts w:ascii="Times New Roman" w:hAnsi="Times New Roman" w:cs="Times New Roman"/>
              </w:rPr>
              <w:t>Посещение Музея пожарной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2819">
              <w:rPr>
                <w:rFonts w:ascii="Times New Roman" w:hAnsi="Times New Roman" w:cs="Times New Roman"/>
              </w:rPr>
              <w:t>охраны</w:t>
            </w:r>
          </w:p>
        </w:tc>
        <w:tc>
          <w:tcPr>
            <w:tcW w:w="1400" w:type="dxa"/>
          </w:tcPr>
          <w:p w14:paraId="651D94E8" w14:textId="77777777" w:rsidR="00E62819" w:rsidRDefault="00E62819" w:rsidP="00B716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62819" w14:paraId="637D48C8" w14:textId="77777777" w:rsidTr="00E62819">
        <w:tc>
          <w:tcPr>
            <w:tcW w:w="959" w:type="dxa"/>
          </w:tcPr>
          <w:p w14:paraId="33A26D2F" w14:textId="77777777" w:rsidR="00E62819" w:rsidRPr="00E62819" w:rsidRDefault="00E62819" w:rsidP="00E628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7943790A" w14:textId="77777777" w:rsidR="00E62819" w:rsidRPr="00E62819" w:rsidRDefault="00E62819" w:rsidP="00E628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музея Воинской славы Чувашской Республики Чувашского национального музея</w:t>
            </w:r>
          </w:p>
        </w:tc>
        <w:tc>
          <w:tcPr>
            <w:tcW w:w="1400" w:type="dxa"/>
          </w:tcPr>
          <w:p w14:paraId="2C877416" w14:textId="77777777" w:rsidR="00E62819" w:rsidRDefault="00E62819" w:rsidP="00B716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62819" w14:paraId="02A6816E" w14:textId="77777777" w:rsidTr="00E62819">
        <w:tc>
          <w:tcPr>
            <w:tcW w:w="959" w:type="dxa"/>
          </w:tcPr>
          <w:p w14:paraId="585E03DC" w14:textId="77777777" w:rsidR="00E62819" w:rsidRPr="00E62819" w:rsidRDefault="00E62819" w:rsidP="00E628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29C6FBA5" w14:textId="77777777" w:rsidR="00E62819" w:rsidRDefault="00E62819" w:rsidP="00E628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всероссийской акции «Свеча памяти» на чебоксарском заливе</w:t>
            </w:r>
          </w:p>
        </w:tc>
        <w:tc>
          <w:tcPr>
            <w:tcW w:w="1400" w:type="dxa"/>
          </w:tcPr>
          <w:p w14:paraId="51B0B1EC" w14:textId="77777777" w:rsidR="00E62819" w:rsidRDefault="00E62819" w:rsidP="00B716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2022 г.</w:t>
            </w:r>
          </w:p>
        </w:tc>
      </w:tr>
      <w:tr w:rsidR="00E62819" w14:paraId="5A8CD282" w14:textId="77777777" w:rsidTr="00E62819">
        <w:tc>
          <w:tcPr>
            <w:tcW w:w="959" w:type="dxa"/>
          </w:tcPr>
          <w:p w14:paraId="48C01281" w14:textId="77777777" w:rsidR="00E62819" w:rsidRPr="00E62819" w:rsidRDefault="00E62819" w:rsidP="00E628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0B92CBE4" w14:textId="77777777" w:rsidR="00E62819" w:rsidRDefault="00E62819" w:rsidP="00E628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выставки «Старые Чебоксары», посвященные Дню города</w:t>
            </w:r>
          </w:p>
        </w:tc>
        <w:tc>
          <w:tcPr>
            <w:tcW w:w="1400" w:type="dxa"/>
          </w:tcPr>
          <w:p w14:paraId="19A498F6" w14:textId="77777777" w:rsidR="00E62819" w:rsidRDefault="00A0164E" w:rsidP="00B716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2022</w:t>
            </w:r>
          </w:p>
        </w:tc>
      </w:tr>
    </w:tbl>
    <w:p w14:paraId="6774A775" w14:textId="77777777" w:rsidR="008F5D75" w:rsidRPr="008F5D75" w:rsidRDefault="008F5D75" w:rsidP="008F5D7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6E0A1E2A" w14:textId="03F16362" w:rsidR="00725E95" w:rsidRPr="00636D42" w:rsidRDefault="00725E95" w:rsidP="00636D4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25E95" w:rsidRPr="00636D42" w:rsidSect="003D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75631"/>
    <w:multiLevelType w:val="hybridMultilevel"/>
    <w:tmpl w:val="A6464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D75"/>
    <w:rsid w:val="00212B6A"/>
    <w:rsid w:val="003578E2"/>
    <w:rsid w:val="003D0B5D"/>
    <w:rsid w:val="00475CFB"/>
    <w:rsid w:val="00636D42"/>
    <w:rsid w:val="00725E95"/>
    <w:rsid w:val="008F5D75"/>
    <w:rsid w:val="00A0164E"/>
    <w:rsid w:val="00D757CD"/>
    <w:rsid w:val="00D75D50"/>
    <w:rsid w:val="00E6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4771"/>
  <w15:docId w15:val="{9CBC8738-14C8-43E4-AAC8-979A9D4A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2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Валентина Яковлева</cp:lastModifiedBy>
  <cp:revision>7</cp:revision>
  <cp:lastPrinted>2022-01-26T13:36:00Z</cp:lastPrinted>
  <dcterms:created xsi:type="dcterms:W3CDTF">2022-01-16T15:52:00Z</dcterms:created>
  <dcterms:modified xsi:type="dcterms:W3CDTF">2022-01-26T13:36:00Z</dcterms:modified>
</cp:coreProperties>
</file>