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A6B30" w:rsidTr="003A6B30">
        <w:tc>
          <w:tcPr>
            <w:tcW w:w="4785" w:type="dxa"/>
          </w:tcPr>
          <w:p w:rsidR="003A6B30" w:rsidRDefault="003A6B30">
            <w:pPr>
              <w:jc w:val="both"/>
              <w:rPr>
                <w:rFonts w:ascii="Times New Roman" w:hAnsi="Times New Roman" w:cs="Times New Roman"/>
                <w:sz w:val="24"/>
              </w:rPr>
            </w:pPr>
            <w:r>
              <w:rPr>
                <w:rFonts w:ascii="Times New Roman" w:hAnsi="Times New Roman" w:cs="Times New Roman"/>
                <w:sz w:val="24"/>
              </w:rPr>
              <w:t>«СОГЛАСОВАНО»</w:t>
            </w:r>
          </w:p>
          <w:p w:rsidR="003A6B30" w:rsidRDefault="003A6B30">
            <w:pPr>
              <w:jc w:val="both"/>
              <w:rPr>
                <w:rFonts w:ascii="Times New Roman" w:hAnsi="Times New Roman" w:cs="Times New Roman"/>
                <w:sz w:val="24"/>
              </w:rPr>
            </w:pPr>
            <w:r>
              <w:rPr>
                <w:rFonts w:ascii="Times New Roman" w:hAnsi="Times New Roman" w:cs="Times New Roman"/>
                <w:sz w:val="24"/>
              </w:rPr>
              <w:t>Начальник управления образования администрации города Чебоксары</w:t>
            </w:r>
          </w:p>
          <w:p w:rsidR="003A6B30" w:rsidRDefault="003A6B30">
            <w:pPr>
              <w:jc w:val="both"/>
              <w:rPr>
                <w:rFonts w:ascii="Times New Roman" w:hAnsi="Times New Roman" w:cs="Times New Roman"/>
                <w:sz w:val="24"/>
              </w:rPr>
            </w:pPr>
            <w:r>
              <w:rPr>
                <w:rFonts w:ascii="Times New Roman" w:hAnsi="Times New Roman" w:cs="Times New Roman"/>
                <w:sz w:val="24"/>
              </w:rPr>
              <w:t>____________________    Д.А. Захаров</w:t>
            </w:r>
          </w:p>
          <w:p w:rsidR="003A6B30" w:rsidRDefault="003A6B30">
            <w:pPr>
              <w:jc w:val="both"/>
              <w:rPr>
                <w:rFonts w:ascii="Times New Roman" w:hAnsi="Times New Roman" w:cs="Times New Roman"/>
                <w:sz w:val="24"/>
              </w:rPr>
            </w:pPr>
            <w:r>
              <w:rPr>
                <w:rFonts w:ascii="Times New Roman" w:hAnsi="Times New Roman" w:cs="Times New Roman"/>
                <w:sz w:val="24"/>
              </w:rPr>
              <w:t>«______»   ____________ 2018 г.</w:t>
            </w:r>
          </w:p>
          <w:p w:rsidR="003A6B30" w:rsidRDefault="003A6B30">
            <w:pPr>
              <w:jc w:val="both"/>
              <w:rPr>
                <w:rFonts w:ascii="Times New Roman" w:hAnsi="Times New Roman" w:cs="Times New Roman"/>
                <w:sz w:val="24"/>
              </w:rPr>
            </w:pPr>
          </w:p>
        </w:tc>
        <w:tc>
          <w:tcPr>
            <w:tcW w:w="4786" w:type="dxa"/>
            <w:hideMark/>
          </w:tcPr>
          <w:p w:rsidR="003A6B30" w:rsidRDefault="003A6B30">
            <w:pPr>
              <w:jc w:val="both"/>
              <w:rPr>
                <w:rFonts w:ascii="Times New Roman" w:hAnsi="Times New Roman" w:cs="Times New Roman"/>
                <w:sz w:val="24"/>
              </w:rPr>
            </w:pPr>
            <w:r>
              <w:rPr>
                <w:rFonts w:ascii="Times New Roman" w:hAnsi="Times New Roman" w:cs="Times New Roman"/>
                <w:sz w:val="24"/>
              </w:rPr>
              <w:t>«УТВЕРЖДАЮ»</w:t>
            </w:r>
          </w:p>
          <w:p w:rsidR="003A6B30" w:rsidRDefault="003A6B30">
            <w:pPr>
              <w:jc w:val="both"/>
              <w:rPr>
                <w:rFonts w:ascii="Times New Roman" w:hAnsi="Times New Roman" w:cs="Times New Roman"/>
                <w:sz w:val="24"/>
              </w:rPr>
            </w:pPr>
            <w:r>
              <w:rPr>
                <w:rFonts w:ascii="Times New Roman" w:hAnsi="Times New Roman" w:cs="Times New Roman"/>
                <w:sz w:val="24"/>
              </w:rPr>
              <w:t xml:space="preserve">Заведующий МБДОУ «Детский сад № 143» </w:t>
            </w:r>
          </w:p>
          <w:p w:rsidR="003A6B30" w:rsidRDefault="003A6B30">
            <w:pPr>
              <w:jc w:val="both"/>
              <w:rPr>
                <w:rFonts w:ascii="Times New Roman" w:hAnsi="Times New Roman" w:cs="Times New Roman"/>
                <w:sz w:val="24"/>
              </w:rPr>
            </w:pPr>
            <w:r>
              <w:rPr>
                <w:rFonts w:ascii="Times New Roman" w:hAnsi="Times New Roman" w:cs="Times New Roman"/>
                <w:sz w:val="24"/>
              </w:rPr>
              <w:t>г. Чебоксары</w:t>
            </w:r>
          </w:p>
          <w:p w:rsidR="003A6B30" w:rsidRDefault="003A6B30">
            <w:pPr>
              <w:jc w:val="both"/>
              <w:rPr>
                <w:rFonts w:ascii="Times New Roman" w:hAnsi="Times New Roman" w:cs="Times New Roman"/>
                <w:sz w:val="24"/>
              </w:rPr>
            </w:pPr>
            <w:r>
              <w:rPr>
                <w:rFonts w:ascii="Times New Roman" w:hAnsi="Times New Roman" w:cs="Times New Roman"/>
                <w:sz w:val="24"/>
              </w:rPr>
              <w:t xml:space="preserve">____________________ Н.К. </w:t>
            </w:r>
            <w:proofErr w:type="spellStart"/>
            <w:r>
              <w:rPr>
                <w:rFonts w:ascii="Times New Roman" w:hAnsi="Times New Roman" w:cs="Times New Roman"/>
                <w:sz w:val="24"/>
              </w:rPr>
              <w:t>Туринге</w:t>
            </w:r>
            <w:proofErr w:type="spellEnd"/>
          </w:p>
          <w:p w:rsidR="003A6B30" w:rsidRDefault="003A6B30">
            <w:pPr>
              <w:jc w:val="both"/>
              <w:rPr>
                <w:rFonts w:ascii="Times New Roman" w:hAnsi="Times New Roman" w:cs="Times New Roman"/>
                <w:sz w:val="24"/>
              </w:rPr>
            </w:pPr>
            <w:r>
              <w:rPr>
                <w:rFonts w:ascii="Times New Roman" w:hAnsi="Times New Roman" w:cs="Times New Roman"/>
                <w:sz w:val="24"/>
              </w:rPr>
              <w:t>«_____» _______________2018 г.</w:t>
            </w:r>
          </w:p>
        </w:tc>
      </w:tr>
    </w:tbl>
    <w:p w:rsidR="003A6B30" w:rsidRDefault="003A6B30" w:rsidP="003A6B30">
      <w:pPr>
        <w:rPr>
          <w:lang w:eastAsia="en-US"/>
        </w:rPr>
      </w:pPr>
    </w:p>
    <w:p w:rsidR="003A6B30" w:rsidRDefault="003A6B30" w:rsidP="003A6B30"/>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A6B30" w:rsidTr="003A6B30">
        <w:tc>
          <w:tcPr>
            <w:tcW w:w="4785" w:type="dxa"/>
          </w:tcPr>
          <w:p w:rsidR="003A6B30" w:rsidRDefault="003A6B30">
            <w:pPr>
              <w:rPr>
                <w:rFonts w:ascii="Times New Roman" w:hAnsi="Times New Roman" w:cs="Times New Roman"/>
                <w:sz w:val="24"/>
              </w:rPr>
            </w:pPr>
            <w:r>
              <w:rPr>
                <w:rFonts w:ascii="Times New Roman" w:hAnsi="Times New Roman" w:cs="Times New Roman"/>
                <w:sz w:val="24"/>
              </w:rPr>
              <w:t>«СОГЛАСОВАНО»</w:t>
            </w:r>
          </w:p>
          <w:p w:rsidR="003A6B30" w:rsidRDefault="003A6B30">
            <w:pPr>
              <w:rPr>
                <w:rFonts w:ascii="Times New Roman" w:hAnsi="Times New Roman" w:cs="Times New Roman"/>
                <w:sz w:val="24"/>
              </w:rPr>
            </w:pPr>
            <w:r>
              <w:rPr>
                <w:rFonts w:ascii="Times New Roman" w:hAnsi="Times New Roman" w:cs="Times New Roman"/>
                <w:sz w:val="24"/>
              </w:rPr>
              <w:t>Начальник ОГИБДД УМВД РФ</w:t>
            </w:r>
          </w:p>
          <w:p w:rsidR="003A6B30" w:rsidRDefault="003A6B30">
            <w:pPr>
              <w:rPr>
                <w:rFonts w:ascii="Times New Roman" w:hAnsi="Times New Roman" w:cs="Times New Roman"/>
                <w:sz w:val="24"/>
              </w:rPr>
            </w:pPr>
            <w:r>
              <w:rPr>
                <w:rFonts w:ascii="Times New Roman" w:hAnsi="Times New Roman" w:cs="Times New Roman"/>
                <w:sz w:val="24"/>
              </w:rPr>
              <w:t xml:space="preserve">по </w:t>
            </w:r>
            <w:proofErr w:type="gramStart"/>
            <w:r>
              <w:rPr>
                <w:rFonts w:ascii="Times New Roman" w:hAnsi="Times New Roman" w:cs="Times New Roman"/>
                <w:sz w:val="24"/>
              </w:rPr>
              <w:t>г</w:t>
            </w:r>
            <w:proofErr w:type="gramEnd"/>
            <w:r>
              <w:rPr>
                <w:rFonts w:ascii="Times New Roman" w:hAnsi="Times New Roman" w:cs="Times New Roman"/>
                <w:sz w:val="24"/>
              </w:rPr>
              <w:t>. Чебоксары</w:t>
            </w:r>
          </w:p>
          <w:p w:rsidR="003A6B30" w:rsidRDefault="003A6B30">
            <w:pPr>
              <w:rPr>
                <w:rFonts w:ascii="Times New Roman" w:hAnsi="Times New Roman" w:cs="Times New Roman"/>
                <w:sz w:val="24"/>
              </w:rPr>
            </w:pPr>
            <w:r>
              <w:rPr>
                <w:rFonts w:ascii="Times New Roman" w:hAnsi="Times New Roman" w:cs="Times New Roman"/>
                <w:sz w:val="24"/>
              </w:rPr>
              <w:t>___________________А.В. Ершов                 «______»  ___</w:t>
            </w:r>
            <w:bookmarkStart w:id="0" w:name="_GoBack"/>
            <w:bookmarkEnd w:id="0"/>
            <w:r>
              <w:rPr>
                <w:rFonts w:ascii="Times New Roman" w:hAnsi="Times New Roman" w:cs="Times New Roman"/>
                <w:sz w:val="24"/>
              </w:rPr>
              <w:t>________________2018 г.</w:t>
            </w:r>
          </w:p>
          <w:p w:rsidR="003A6B30" w:rsidRDefault="003A6B30">
            <w:pPr>
              <w:rPr>
                <w:rFonts w:ascii="Times New Roman" w:hAnsi="Times New Roman" w:cs="Times New Roman"/>
                <w:sz w:val="24"/>
              </w:rPr>
            </w:pPr>
          </w:p>
        </w:tc>
        <w:tc>
          <w:tcPr>
            <w:tcW w:w="4786" w:type="dxa"/>
          </w:tcPr>
          <w:p w:rsidR="003A6B30" w:rsidRDefault="003A6B30">
            <w:pPr>
              <w:rPr>
                <w:rFonts w:ascii="Times New Roman" w:hAnsi="Times New Roman" w:cs="Times New Roman"/>
                <w:sz w:val="24"/>
              </w:rPr>
            </w:pPr>
          </w:p>
        </w:tc>
      </w:tr>
    </w:tbl>
    <w:p w:rsidR="003A6B30" w:rsidRDefault="003A6B30" w:rsidP="003A6B30">
      <w:pPr>
        <w:rPr>
          <w:lang w:eastAsia="en-US"/>
        </w:rPr>
      </w:pPr>
    </w:p>
    <w:p w:rsidR="003A6B30" w:rsidRDefault="003A6B30" w:rsidP="003A6B30"/>
    <w:p w:rsidR="003A6B30" w:rsidRDefault="003A6B30" w:rsidP="003A6B30"/>
    <w:p w:rsidR="003A6B30" w:rsidRDefault="003A6B30" w:rsidP="003A6B30">
      <w:pPr>
        <w:jc w:val="center"/>
        <w:rPr>
          <w:rFonts w:ascii="Times New Roman" w:hAnsi="Times New Roman" w:cs="Times New Roman"/>
          <w:b/>
          <w:sz w:val="32"/>
        </w:rPr>
      </w:pPr>
      <w:r>
        <w:rPr>
          <w:rFonts w:ascii="Times New Roman" w:hAnsi="Times New Roman" w:cs="Times New Roman"/>
          <w:b/>
          <w:sz w:val="32"/>
        </w:rPr>
        <w:t>ПАСПОРТ</w:t>
      </w:r>
    </w:p>
    <w:p w:rsidR="003A6B30" w:rsidRDefault="003A6B30" w:rsidP="003A6B30">
      <w:pPr>
        <w:spacing w:after="0"/>
        <w:jc w:val="center"/>
        <w:rPr>
          <w:rFonts w:ascii="Times New Roman" w:hAnsi="Times New Roman" w:cs="Times New Roman"/>
          <w:b/>
          <w:sz w:val="32"/>
        </w:rPr>
      </w:pPr>
      <w:r>
        <w:rPr>
          <w:rFonts w:ascii="Times New Roman" w:hAnsi="Times New Roman" w:cs="Times New Roman"/>
          <w:b/>
          <w:sz w:val="32"/>
        </w:rPr>
        <w:t>дорожной безопасности</w:t>
      </w:r>
    </w:p>
    <w:p w:rsidR="003A6B30" w:rsidRDefault="003A6B30" w:rsidP="003A6B30">
      <w:pPr>
        <w:spacing w:after="0"/>
        <w:jc w:val="center"/>
        <w:rPr>
          <w:rFonts w:ascii="Times New Roman" w:hAnsi="Times New Roman" w:cs="Times New Roman"/>
          <w:b/>
          <w:sz w:val="32"/>
        </w:rPr>
      </w:pPr>
      <w:r>
        <w:rPr>
          <w:rFonts w:ascii="Times New Roman" w:hAnsi="Times New Roman" w:cs="Times New Roman"/>
          <w:b/>
          <w:sz w:val="32"/>
        </w:rPr>
        <w:t xml:space="preserve">муниципального бюджетного дошкольного образовательного учреждения «Детский сад № 143» </w:t>
      </w:r>
    </w:p>
    <w:p w:rsidR="003A6B30" w:rsidRDefault="003A6B30" w:rsidP="003A6B30">
      <w:pPr>
        <w:spacing w:after="0"/>
        <w:jc w:val="center"/>
        <w:rPr>
          <w:rFonts w:ascii="Times New Roman" w:hAnsi="Times New Roman" w:cs="Times New Roman"/>
          <w:b/>
          <w:sz w:val="32"/>
        </w:rPr>
      </w:pPr>
      <w:r>
        <w:rPr>
          <w:rFonts w:ascii="Times New Roman" w:hAnsi="Times New Roman" w:cs="Times New Roman"/>
          <w:b/>
          <w:sz w:val="32"/>
        </w:rPr>
        <w:t>города Чебоксары Чувашской Республики</w:t>
      </w:r>
    </w:p>
    <w:p w:rsidR="003A6B30" w:rsidRDefault="003A6B30" w:rsidP="003A6B30">
      <w:pPr>
        <w:spacing w:after="0"/>
        <w:jc w:val="center"/>
        <w:rPr>
          <w:rFonts w:ascii="Times New Roman" w:hAnsi="Times New Roman" w:cs="Times New Roman"/>
          <w:b/>
          <w:sz w:val="32"/>
        </w:rPr>
      </w:pPr>
    </w:p>
    <w:p w:rsidR="00000000" w:rsidRDefault="00EC12D2"/>
    <w:p w:rsidR="003A6B30" w:rsidRDefault="003A6B30"/>
    <w:p w:rsidR="003A6B30" w:rsidRDefault="003A6B30"/>
    <w:p w:rsidR="003A6B30" w:rsidRDefault="003A6B30"/>
    <w:p w:rsidR="003A6B30" w:rsidRDefault="003A6B30"/>
    <w:p w:rsidR="003A6B30" w:rsidRDefault="003A6B30"/>
    <w:p w:rsidR="003A6B30" w:rsidRDefault="003A6B30"/>
    <w:p w:rsidR="003A6B30" w:rsidRDefault="003A6B30"/>
    <w:p w:rsidR="003A6B30" w:rsidRDefault="003A6B30"/>
    <w:p w:rsidR="003A6B30" w:rsidRDefault="003A6B30"/>
    <w:p w:rsidR="003A6B30" w:rsidRDefault="003A6B30"/>
    <w:p w:rsidR="003A6B30" w:rsidRDefault="003A6B30"/>
    <w:p w:rsidR="003A6B30" w:rsidRPr="003A6B30" w:rsidRDefault="003A6B30" w:rsidP="003A6B30">
      <w:pPr>
        <w:jc w:val="center"/>
        <w:rPr>
          <w:rFonts w:ascii="Times New Roman" w:eastAsia="Times New Roman" w:hAnsi="Times New Roman"/>
          <w:b/>
        </w:rPr>
      </w:pPr>
      <w:r w:rsidRPr="003A6B30">
        <w:rPr>
          <w:rFonts w:ascii="Times New Roman" w:eastAsia="Times New Roman" w:hAnsi="Times New Roman"/>
          <w:b/>
        </w:rPr>
        <w:lastRenderedPageBreak/>
        <w:t>СОДЕРЖАНИЕ</w:t>
      </w:r>
    </w:p>
    <w:p w:rsidR="003A6B30" w:rsidRPr="003A6B30" w:rsidRDefault="003A6B30" w:rsidP="003A6B30">
      <w:pPr>
        <w:spacing w:line="360" w:lineRule="auto"/>
        <w:jc w:val="center"/>
        <w:rPr>
          <w:rFonts w:ascii="Times New Roman" w:eastAsia="Times New Roman" w:hAnsi="Times New Roman"/>
        </w:rPr>
      </w:pPr>
    </w:p>
    <w:p w:rsidR="003A6B30" w:rsidRPr="003A6B30" w:rsidRDefault="003A6B30" w:rsidP="003A6B30">
      <w:pPr>
        <w:numPr>
          <w:ilvl w:val="0"/>
          <w:numId w:val="1"/>
        </w:numPr>
        <w:spacing w:after="0" w:line="360" w:lineRule="auto"/>
        <w:jc w:val="both"/>
        <w:rPr>
          <w:rFonts w:ascii="Times New Roman" w:eastAsia="Times New Roman" w:hAnsi="Times New Roman"/>
        </w:rPr>
      </w:pPr>
      <w:r w:rsidRPr="003A6B30">
        <w:rPr>
          <w:rFonts w:ascii="Times New Roman" w:eastAsia="Times New Roman" w:hAnsi="Times New Roman"/>
        </w:rPr>
        <w:t>Общие сведения</w:t>
      </w:r>
    </w:p>
    <w:p w:rsidR="003A6B30" w:rsidRPr="003A6B30" w:rsidRDefault="003A6B30" w:rsidP="003A6B30">
      <w:pPr>
        <w:numPr>
          <w:ilvl w:val="0"/>
          <w:numId w:val="1"/>
        </w:numPr>
        <w:spacing w:after="0" w:line="360" w:lineRule="auto"/>
        <w:jc w:val="both"/>
        <w:rPr>
          <w:rFonts w:ascii="Times New Roman" w:eastAsia="Times New Roman" w:hAnsi="Times New Roman"/>
        </w:rPr>
      </w:pPr>
      <w:r w:rsidRPr="003A6B30">
        <w:rPr>
          <w:rFonts w:ascii="Times New Roman" w:eastAsia="Times New Roman" w:hAnsi="Times New Roman"/>
        </w:rPr>
        <w:t xml:space="preserve">План-схема образовательного учреждения: </w:t>
      </w:r>
    </w:p>
    <w:p w:rsidR="003A6B30" w:rsidRPr="003A6B30" w:rsidRDefault="003A6B30" w:rsidP="003A6B30">
      <w:pPr>
        <w:numPr>
          <w:ilvl w:val="0"/>
          <w:numId w:val="2"/>
        </w:numPr>
        <w:spacing w:after="0" w:line="240" w:lineRule="auto"/>
        <w:ind w:left="1418"/>
        <w:jc w:val="both"/>
        <w:rPr>
          <w:rFonts w:ascii="Times New Roman" w:eastAsia="Times New Roman" w:hAnsi="Times New Roman"/>
        </w:rPr>
      </w:pPr>
      <w:r w:rsidRPr="003A6B30">
        <w:rPr>
          <w:rFonts w:ascii="Times New Roman" w:eastAsia="Times New Roman" w:hAnsi="Times New Roman"/>
        </w:rPr>
        <w:t>Район расположения ДОУ, пути движения транспортных средств и детей;</w:t>
      </w:r>
    </w:p>
    <w:p w:rsidR="003A6B30" w:rsidRPr="003A6B30" w:rsidRDefault="003A6B30" w:rsidP="003A6B30">
      <w:pPr>
        <w:numPr>
          <w:ilvl w:val="0"/>
          <w:numId w:val="2"/>
        </w:numPr>
        <w:spacing w:after="0" w:line="240" w:lineRule="auto"/>
        <w:ind w:left="1418"/>
        <w:jc w:val="both"/>
        <w:rPr>
          <w:rFonts w:ascii="Times New Roman" w:eastAsia="Times New Roman" w:hAnsi="Times New Roman"/>
        </w:rPr>
      </w:pPr>
      <w:r w:rsidRPr="003A6B30">
        <w:rPr>
          <w:rFonts w:ascii="Times New Roman" w:eastAsia="Times New Roman" w:hAnsi="Times New Roman"/>
        </w:rPr>
        <w:t xml:space="preserve">Организация дорожного движения в непосредственной близости от образовательного учреждения с размещением соответствующих технических средств, маршруты движения детей и расположение парковочных мест; </w:t>
      </w:r>
    </w:p>
    <w:p w:rsidR="003A6B30" w:rsidRPr="003A6B30" w:rsidRDefault="003A6B30" w:rsidP="003A6B30">
      <w:pPr>
        <w:numPr>
          <w:ilvl w:val="0"/>
          <w:numId w:val="2"/>
        </w:numPr>
        <w:spacing w:after="0" w:line="240" w:lineRule="auto"/>
        <w:ind w:left="1418"/>
        <w:jc w:val="both"/>
        <w:rPr>
          <w:rFonts w:ascii="Times New Roman" w:eastAsia="Times New Roman" w:hAnsi="Times New Roman"/>
        </w:rPr>
      </w:pPr>
      <w:r w:rsidRPr="003A6B30">
        <w:rPr>
          <w:rFonts w:ascii="Times New Roman" w:eastAsia="Times New Roman" w:hAnsi="Times New Roman"/>
        </w:rPr>
        <w:t xml:space="preserve">Маршруты движения организованных групп к паркам; </w:t>
      </w:r>
    </w:p>
    <w:p w:rsidR="003A6B30" w:rsidRPr="003A6B30" w:rsidRDefault="003A6B30" w:rsidP="003A6B30">
      <w:pPr>
        <w:numPr>
          <w:ilvl w:val="0"/>
          <w:numId w:val="2"/>
        </w:numPr>
        <w:spacing w:after="0" w:line="240" w:lineRule="auto"/>
        <w:ind w:left="1418"/>
        <w:jc w:val="both"/>
        <w:rPr>
          <w:rFonts w:ascii="Times New Roman" w:eastAsia="Times New Roman" w:hAnsi="Times New Roman"/>
        </w:rPr>
      </w:pPr>
      <w:r w:rsidRPr="003A6B30">
        <w:rPr>
          <w:rFonts w:ascii="Times New Roman" w:eastAsia="Times New Roman" w:hAnsi="Times New Roman"/>
        </w:rPr>
        <w:t>Пути движения транспортных средств к местам разгрузки/погрузки и рекомендуемых безопасных путей передвижения детей по территории образовательного учреждения.</w:t>
      </w:r>
    </w:p>
    <w:p w:rsidR="003A6B30" w:rsidRPr="003A6B30" w:rsidRDefault="003A6B30" w:rsidP="003A6B30">
      <w:pPr>
        <w:rPr>
          <w:rFonts w:ascii="Times New Roman" w:eastAsia="Times New Roman" w:hAnsi="Times New Roman"/>
        </w:rPr>
      </w:pPr>
    </w:p>
    <w:p w:rsidR="003A6B30" w:rsidRPr="003A6B30" w:rsidRDefault="003A6B30" w:rsidP="003A6B30">
      <w:pPr>
        <w:ind w:left="540" w:firstLine="168"/>
        <w:jc w:val="both"/>
        <w:rPr>
          <w:rFonts w:ascii="Times New Roman" w:eastAsia="Times New Roman" w:hAnsi="Times New Roman"/>
        </w:rPr>
      </w:pPr>
      <w:r w:rsidRPr="003A6B30">
        <w:rPr>
          <w:rFonts w:ascii="Times New Roman" w:eastAsia="Times New Roman" w:hAnsi="Times New Roman"/>
        </w:rPr>
        <w:t>Приложения:</w:t>
      </w:r>
    </w:p>
    <w:p w:rsidR="003A6B30" w:rsidRPr="003A6B30" w:rsidRDefault="003A6B30" w:rsidP="003A6B30">
      <w:pPr>
        <w:numPr>
          <w:ilvl w:val="0"/>
          <w:numId w:val="3"/>
        </w:numPr>
        <w:spacing w:after="0" w:line="240" w:lineRule="auto"/>
        <w:jc w:val="both"/>
        <w:rPr>
          <w:rFonts w:ascii="Times New Roman" w:eastAsia="Times New Roman" w:hAnsi="Times New Roman"/>
        </w:rPr>
      </w:pPr>
      <w:r w:rsidRPr="003A6B30">
        <w:rPr>
          <w:rFonts w:ascii="Times New Roman" w:eastAsia="Times New Roman" w:hAnsi="Times New Roman"/>
        </w:rPr>
        <w:t>Памятка для администрации образовательного учреждения</w:t>
      </w:r>
    </w:p>
    <w:p w:rsidR="003A6B30" w:rsidRPr="003A6B30" w:rsidRDefault="003A6B30" w:rsidP="003A6B30">
      <w:pPr>
        <w:numPr>
          <w:ilvl w:val="0"/>
          <w:numId w:val="3"/>
        </w:numPr>
        <w:spacing w:after="0" w:line="240" w:lineRule="auto"/>
        <w:jc w:val="both"/>
        <w:rPr>
          <w:rFonts w:ascii="Times New Roman" w:eastAsia="Times New Roman" w:hAnsi="Times New Roman"/>
        </w:rPr>
      </w:pPr>
      <w:r w:rsidRPr="003A6B30">
        <w:rPr>
          <w:rFonts w:ascii="Times New Roman" w:eastAsia="Times New Roman" w:hAnsi="Times New Roman"/>
        </w:rPr>
        <w:t>Мероприятия по предупреждению детского дорожного транспортного травматизма</w:t>
      </w:r>
    </w:p>
    <w:p w:rsidR="003A6B30" w:rsidRPr="003A6B30" w:rsidRDefault="003A6B30" w:rsidP="003A6B30">
      <w:pPr>
        <w:numPr>
          <w:ilvl w:val="0"/>
          <w:numId w:val="3"/>
        </w:numPr>
        <w:spacing w:after="0" w:line="240" w:lineRule="auto"/>
        <w:jc w:val="both"/>
        <w:rPr>
          <w:rFonts w:ascii="Times New Roman" w:eastAsia="Times New Roman" w:hAnsi="Times New Roman"/>
        </w:rPr>
      </w:pPr>
      <w:r w:rsidRPr="003A6B30">
        <w:rPr>
          <w:rFonts w:ascii="Times New Roman" w:eastAsia="Times New Roman" w:hAnsi="Times New Roman"/>
        </w:rPr>
        <w:t>Примерный план работы отдела пропаганды ГИБДД с образовательным учреждением по профилактике детского дорожно-транспортного травматизма;</w:t>
      </w:r>
    </w:p>
    <w:p w:rsidR="003A6B30" w:rsidRPr="003A6B30" w:rsidRDefault="003A6B30" w:rsidP="003A6B30">
      <w:pPr>
        <w:numPr>
          <w:ilvl w:val="0"/>
          <w:numId w:val="3"/>
        </w:numPr>
        <w:spacing w:after="0" w:line="240" w:lineRule="auto"/>
        <w:jc w:val="both"/>
        <w:rPr>
          <w:rFonts w:ascii="Times New Roman" w:eastAsia="Times New Roman" w:hAnsi="Times New Roman"/>
        </w:rPr>
      </w:pPr>
      <w:r w:rsidRPr="003A6B30">
        <w:rPr>
          <w:rFonts w:ascii="Times New Roman" w:eastAsia="Times New Roman" w:hAnsi="Times New Roman"/>
        </w:rPr>
        <w:t>Просвещение родителей в области предупреждения детского дорожно-транспортного травматизма;</w:t>
      </w:r>
    </w:p>
    <w:p w:rsidR="003A6B30" w:rsidRPr="003A6B30" w:rsidRDefault="003A6B30" w:rsidP="003A6B30">
      <w:pPr>
        <w:numPr>
          <w:ilvl w:val="0"/>
          <w:numId w:val="3"/>
        </w:numPr>
        <w:spacing w:after="0" w:line="240" w:lineRule="auto"/>
        <w:jc w:val="both"/>
        <w:rPr>
          <w:rFonts w:ascii="Times New Roman" w:eastAsia="Times New Roman" w:hAnsi="Times New Roman"/>
        </w:rPr>
      </w:pPr>
      <w:r w:rsidRPr="003A6B30">
        <w:rPr>
          <w:rFonts w:ascii="Times New Roman" w:eastAsia="Times New Roman" w:hAnsi="Times New Roman"/>
        </w:rPr>
        <w:t>Выписки из правил дорожного движения (Раздел 4 «Обязанности пешеходов», раздел 5 «Обязанности пассажиров», раздел 24 «Требования к движению велосипедов, мопедов»);</w:t>
      </w:r>
    </w:p>
    <w:p w:rsidR="003A6B30" w:rsidRPr="003A6B30" w:rsidRDefault="003A6B30" w:rsidP="003A6B30">
      <w:pPr>
        <w:numPr>
          <w:ilvl w:val="0"/>
          <w:numId w:val="3"/>
        </w:numPr>
        <w:spacing w:after="0" w:line="240" w:lineRule="auto"/>
        <w:jc w:val="both"/>
        <w:rPr>
          <w:rFonts w:ascii="Times New Roman" w:eastAsia="Times New Roman" w:hAnsi="Times New Roman"/>
        </w:rPr>
      </w:pPr>
      <w:r w:rsidRPr="003A6B30">
        <w:rPr>
          <w:rFonts w:ascii="Times New Roman" w:eastAsia="Times New Roman" w:hAnsi="Times New Roman"/>
        </w:rPr>
        <w:t>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w:t>
      </w:r>
    </w:p>
    <w:p w:rsidR="003A6B30" w:rsidRPr="003A6B30" w:rsidRDefault="003A6B30" w:rsidP="003A6B30">
      <w:pPr>
        <w:numPr>
          <w:ilvl w:val="0"/>
          <w:numId w:val="3"/>
        </w:numPr>
        <w:spacing w:after="0" w:line="240" w:lineRule="auto"/>
        <w:jc w:val="both"/>
        <w:rPr>
          <w:rFonts w:ascii="Times New Roman" w:eastAsia="Times New Roman" w:hAnsi="Times New Roman"/>
        </w:rPr>
      </w:pPr>
      <w:r w:rsidRPr="003A6B30">
        <w:rPr>
          <w:rFonts w:ascii="Times New Roman" w:eastAsia="Times New Roman" w:hAnsi="Times New Roman"/>
        </w:rPr>
        <w:t>Национальный стандарт Российской Федерации «Технические средства организации дорожного движения «Искусственные неровности»;</w:t>
      </w:r>
    </w:p>
    <w:p w:rsidR="003A6B30" w:rsidRPr="003A6B30" w:rsidRDefault="003A6B30" w:rsidP="003A6B30">
      <w:pPr>
        <w:numPr>
          <w:ilvl w:val="0"/>
          <w:numId w:val="3"/>
        </w:numPr>
        <w:spacing w:after="0" w:line="240" w:lineRule="auto"/>
        <w:jc w:val="both"/>
        <w:rPr>
          <w:rFonts w:ascii="Times New Roman" w:eastAsia="Times New Roman" w:hAnsi="Times New Roman"/>
        </w:rPr>
      </w:pPr>
      <w:r w:rsidRPr="003A6B30">
        <w:rPr>
          <w:rFonts w:ascii="Times New Roman" w:eastAsia="Times New Roman" w:hAnsi="Times New Roman"/>
        </w:rPr>
        <w:t>Инструкция педагога, ответственного за организацию в общеобразовательном учреждении работы по профилактике детского дорожно-транспортного травматизма;</w:t>
      </w:r>
    </w:p>
    <w:p w:rsidR="003A6B30" w:rsidRPr="003A6B30" w:rsidRDefault="003A6B30" w:rsidP="003A6B30">
      <w:pPr>
        <w:numPr>
          <w:ilvl w:val="0"/>
          <w:numId w:val="3"/>
        </w:numPr>
        <w:spacing w:after="0" w:line="240" w:lineRule="auto"/>
        <w:jc w:val="both"/>
        <w:rPr>
          <w:rFonts w:ascii="Times New Roman" w:eastAsia="Times New Roman" w:hAnsi="Times New Roman"/>
        </w:rPr>
      </w:pPr>
      <w:r w:rsidRPr="003A6B30">
        <w:rPr>
          <w:rFonts w:ascii="Times New Roman" w:eastAsia="Times New Roman" w:hAnsi="Times New Roman"/>
        </w:rPr>
        <w:t>«Минутки безопасности в ДОУ»;</w:t>
      </w:r>
    </w:p>
    <w:p w:rsidR="003A6B30" w:rsidRPr="003A6B30" w:rsidRDefault="003A6B30" w:rsidP="003A6B30">
      <w:pPr>
        <w:numPr>
          <w:ilvl w:val="0"/>
          <w:numId w:val="3"/>
        </w:numPr>
        <w:spacing w:after="0" w:line="240" w:lineRule="auto"/>
        <w:jc w:val="both"/>
        <w:rPr>
          <w:rFonts w:ascii="Times New Roman" w:hAnsi="Times New Roman"/>
        </w:rPr>
      </w:pPr>
      <w:r w:rsidRPr="003A6B30">
        <w:rPr>
          <w:rFonts w:ascii="Times New Roman" w:eastAsia="Times New Roman" w:hAnsi="Times New Roman"/>
        </w:rPr>
        <w:t>Памятка для педагога по проведению занятий по обучению   воспитанников правилам дорожного движения</w:t>
      </w:r>
    </w:p>
    <w:p w:rsidR="003A6B30" w:rsidRPr="003A6B30" w:rsidRDefault="003A6B30" w:rsidP="003A6B30">
      <w:pPr>
        <w:jc w:val="center"/>
        <w:rPr>
          <w:rFonts w:ascii="Times New Roman" w:hAnsi="Times New Roman" w:cs="Times New Roman"/>
          <w:b/>
        </w:rPr>
      </w:pPr>
      <w:r w:rsidRPr="003A6B30">
        <w:rPr>
          <w:rFonts w:ascii="Times New Roman" w:hAnsi="Times New Roman" w:cs="Times New Roman"/>
          <w:b/>
        </w:rPr>
        <w:t xml:space="preserve">ОБЩИЕ СВЕДЕНИЯ </w:t>
      </w:r>
    </w:p>
    <w:p w:rsidR="003A6B30" w:rsidRPr="003A6B30" w:rsidRDefault="003A6B30" w:rsidP="003A6B30">
      <w:pPr>
        <w:spacing w:after="0" w:line="240" w:lineRule="auto"/>
        <w:jc w:val="both"/>
        <w:rPr>
          <w:rFonts w:ascii="Times New Roman" w:hAnsi="Times New Roman" w:cs="Times New Roman"/>
          <w:u w:val="single"/>
        </w:rPr>
      </w:pPr>
      <w:proofErr w:type="gramStart"/>
      <w:r w:rsidRPr="003A6B30">
        <w:rPr>
          <w:rFonts w:ascii="Times New Roman" w:hAnsi="Times New Roman" w:cs="Times New Roman"/>
          <w:b/>
        </w:rPr>
        <w:t xml:space="preserve">Наименование ОУ </w:t>
      </w:r>
      <w:r w:rsidRPr="003A6B30">
        <w:rPr>
          <w:rFonts w:ascii="Times New Roman" w:hAnsi="Times New Roman" w:cs="Times New Roman"/>
        </w:rPr>
        <w:t xml:space="preserve">(полностью по Уставу):  </w:t>
      </w:r>
      <w:r w:rsidRPr="003A6B30">
        <w:rPr>
          <w:rFonts w:ascii="Times New Roman" w:hAnsi="Times New Roman" w:cs="Times New Roman"/>
          <w:u w:val="single"/>
        </w:rPr>
        <w:t>муниципальное бюджетное дошкольное образовательное учреждение «Детский сад № с143» города Чебоксары Чувашской Республики (МБДОУ «Детский сад № 143» г. Чебоксары</w:t>
      </w:r>
      <w:proofErr w:type="gramEnd"/>
    </w:p>
    <w:p w:rsidR="003A6B30" w:rsidRPr="003A6B30" w:rsidRDefault="003A6B30" w:rsidP="003A6B30">
      <w:pPr>
        <w:spacing w:after="0" w:line="240" w:lineRule="auto"/>
        <w:jc w:val="both"/>
        <w:rPr>
          <w:rFonts w:ascii="Times New Roman" w:hAnsi="Times New Roman" w:cs="Times New Roman"/>
          <w:u w:val="single"/>
        </w:rPr>
      </w:pPr>
    </w:p>
    <w:p w:rsidR="003A6B30" w:rsidRPr="003A6B30" w:rsidRDefault="003A6B30" w:rsidP="003A6B30">
      <w:pPr>
        <w:spacing w:after="0" w:line="240" w:lineRule="auto"/>
        <w:jc w:val="both"/>
        <w:rPr>
          <w:rFonts w:ascii="Times New Roman" w:hAnsi="Times New Roman" w:cs="Times New Roman"/>
          <w:u w:val="single"/>
        </w:rPr>
      </w:pPr>
      <w:r w:rsidRPr="003A6B30">
        <w:rPr>
          <w:rFonts w:ascii="Times New Roman" w:hAnsi="Times New Roman" w:cs="Times New Roman"/>
          <w:b/>
        </w:rPr>
        <w:t>Юридический адрес ОУ</w:t>
      </w:r>
      <w:r w:rsidRPr="003A6B30">
        <w:rPr>
          <w:rFonts w:ascii="Times New Roman" w:hAnsi="Times New Roman" w:cs="Times New Roman"/>
        </w:rPr>
        <w:t xml:space="preserve">: </w:t>
      </w:r>
      <w:r w:rsidRPr="003A6B30">
        <w:rPr>
          <w:rFonts w:ascii="Times New Roman" w:hAnsi="Times New Roman" w:cs="Times New Roman"/>
          <w:u w:val="single"/>
        </w:rPr>
        <w:t>улица Пирогова,  дом 20А, город Чебоксары, Чувашская Республика, 428017</w:t>
      </w:r>
    </w:p>
    <w:p w:rsidR="003A6B30" w:rsidRPr="003A6B30" w:rsidRDefault="003A6B30" w:rsidP="003A6B30">
      <w:pPr>
        <w:spacing w:after="0" w:line="240" w:lineRule="auto"/>
        <w:jc w:val="both"/>
        <w:rPr>
          <w:rFonts w:ascii="Times New Roman" w:hAnsi="Times New Roman" w:cs="Times New Roman"/>
          <w:u w:val="single"/>
        </w:rPr>
      </w:pPr>
    </w:p>
    <w:p w:rsidR="003A6B30" w:rsidRPr="003A6B30" w:rsidRDefault="003A6B30" w:rsidP="003A6B30">
      <w:pPr>
        <w:spacing w:after="0" w:line="240" w:lineRule="auto"/>
        <w:jc w:val="both"/>
        <w:rPr>
          <w:rFonts w:ascii="Times New Roman" w:hAnsi="Times New Roman" w:cs="Times New Roman"/>
          <w:u w:val="single"/>
        </w:rPr>
      </w:pPr>
      <w:r w:rsidRPr="003A6B30">
        <w:rPr>
          <w:rFonts w:ascii="Times New Roman" w:hAnsi="Times New Roman" w:cs="Times New Roman"/>
          <w:b/>
        </w:rPr>
        <w:t>Фактический адрес ОУ</w:t>
      </w:r>
      <w:r w:rsidRPr="003A6B30">
        <w:rPr>
          <w:rFonts w:ascii="Times New Roman" w:hAnsi="Times New Roman" w:cs="Times New Roman"/>
        </w:rPr>
        <w:t xml:space="preserve">:  </w:t>
      </w:r>
      <w:r w:rsidRPr="003A6B30">
        <w:rPr>
          <w:rFonts w:ascii="Times New Roman" w:hAnsi="Times New Roman" w:cs="Times New Roman"/>
          <w:u w:val="single"/>
        </w:rPr>
        <w:t>улица Пирогова,  дом 20А, город Чебоксары, Чувашская Республика, 428017</w:t>
      </w:r>
    </w:p>
    <w:p w:rsidR="003A6B30" w:rsidRPr="003A6B30" w:rsidRDefault="003A6B30" w:rsidP="003A6B30">
      <w:pPr>
        <w:spacing w:after="0" w:line="240" w:lineRule="auto"/>
        <w:jc w:val="both"/>
        <w:rPr>
          <w:rFonts w:ascii="Times New Roman" w:hAnsi="Times New Roman" w:cs="Times New Roman"/>
          <w:u w:val="single"/>
        </w:rPr>
      </w:pPr>
    </w:p>
    <w:p w:rsidR="003A6B30" w:rsidRPr="003A6B30" w:rsidRDefault="003A6B30" w:rsidP="003A6B30">
      <w:pPr>
        <w:spacing w:after="0" w:line="240" w:lineRule="auto"/>
        <w:jc w:val="both"/>
        <w:rPr>
          <w:rFonts w:ascii="Times New Roman" w:hAnsi="Times New Roman" w:cs="Times New Roman"/>
          <w:u w:val="single"/>
        </w:rPr>
      </w:pPr>
      <w:r w:rsidRPr="003A6B30">
        <w:rPr>
          <w:rFonts w:ascii="Times New Roman" w:hAnsi="Times New Roman" w:cs="Times New Roman"/>
          <w:b/>
        </w:rPr>
        <w:t>Заведующий ОУ</w:t>
      </w:r>
      <w:r w:rsidRPr="003A6B30">
        <w:rPr>
          <w:rFonts w:ascii="Times New Roman" w:hAnsi="Times New Roman" w:cs="Times New Roman"/>
        </w:rPr>
        <w:t xml:space="preserve">: </w:t>
      </w:r>
      <w:proofErr w:type="spellStart"/>
      <w:r w:rsidRPr="003A6B30">
        <w:rPr>
          <w:rFonts w:ascii="Times New Roman" w:hAnsi="Times New Roman" w:cs="Times New Roman"/>
          <w:u w:val="single"/>
        </w:rPr>
        <w:t>Туринге</w:t>
      </w:r>
      <w:proofErr w:type="spellEnd"/>
      <w:r w:rsidRPr="003A6B30">
        <w:rPr>
          <w:rFonts w:ascii="Times New Roman" w:hAnsi="Times New Roman" w:cs="Times New Roman"/>
          <w:u w:val="single"/>
        </w:rPr>
        <w:t xml:space="preserve"> Надежда Константиновна, 23-12-26</w:t>
      </w:r>
    </w:p>
    <w:p w:rsidR="003A6B30" w:rsidRPr="003A6B30" w:rsidRDefault="003A6B30" w:rsidP="003A6B30">
      <w:pPr>
        <w:spacing w:after="0" w:line="240" w:lineRule="auto"/>
        <w:jc w:val="both"/>
        <w:rPr>
          <w:rFonts w:ascii="Times New Roman" w:hAnsi="Times New Roman" w:cs="Times New Roman"/>
          <w:u w:val="single"/>
        </w:rPr>
      </w:pPr>
      <w:r w:rsidRPr="003A6B30">
        <w:rPr>
          <w:rFonts w:ascii="Times New Roman" w:hAnsi="Times New Roman" w:cs="Times New Roman"/>
        </w:rPr>
        <w:t xml:space="preserve">Старший воспитатель: </w:t>
      </w:r>
      <w:r w:rsidRPr="003A6B30">
        <w:rPr>
          <w:rFonts w:ascii="Times New Roman" w:hAnsi="Times New Roman" w:cs="Times New Roman"/>
          <w:u w:val="single"/>
        </w:rPr>
        <w:t>Емельянова Алина Валерьевна, 23-12-24</w:t>
      </w:r>
    </w:p>
    <w:p w:rsidR="003A6B30" w:rsidRPr="003A6B30" w:rsidRDefault="003A6B30" w:rsidP="003A6B30">
      <w:pPr>
        <w:spacing w:after="0" w:line="240" w:lineRule="auto"/>
        <w:jc w:val="both"/>
        <w:rPr>
          <w:rFonts w:ascii="Times New Roman" w:hAnsi="Times New Roman" w:cs="Times New Roman"/>
          <w:u w:val="single"/>
        </w:rPr>
      </w:pPr>
    </w:p>
    <w:p w:rsidR="003A6B30" w:rsidRPr="003A6B30" w:rsidRDefault="003A6B30" w:rsidP="003A6B30">
      <w:pPr>
        <w:spacing w:after="0" w:line="240" w:lineRule="auto"/>
        <w:jc w:val="both"/>
        <w:rPr>
          <w:rFonts w:ascii="Times New Roman" w:hAnsi="Times New Roman" w:cs="Times New Roman"/>
        </w:rPr>
      </w:pPr>
      <w:r w:rsidRPr="003A6B30">
        <w:rPr>
          <w:rFonts w:ascii="Times New Roman" w:hAnsi="Times New Roman" w:cs="Times New Roman"/>
          <w:b/>
        </w:rPr>
        <w:t>Ответственные сотрудники  ГИБДД</w:t>
      </w:r>
      <w:r w:rsidRPr="003A6B30">
        <w:rPr>
          <w:rFonts w:ascii="Times New Roman" w:hAnsi="Times New Roman" w:cs="Times New Roman"/>
        </w:rPr>
        <w:t xml:space="preserve">: </w:t>
      </w:r>
      <w:r w:rsidRPr="003A6B30">
        <w:rPr>
          <w:rFonts w:ascii="Times New Roman" w:hAnsi="Times New Roman" w:cs="Times New Roman"/>
          <w:u w:val="single"/>
        </w:rPr>
        <w:t>Московский район – старший инспектор по пропаганде отдела ГИБДД УМВД РФ по г. Чебоксары капитан полиции Анастасия Николаевна Никитина, тел. 23-27-92</w:t>
      </w:r>
      <w:r w:rsidRPr="003A6B30">
        <w:rPr>
          <w:rFonts w:ascii="Times New Roman" w:hAnsi="Times New Roman" w:cs="Times New Roman"/>
        </w:rPr>
        <w:t>________________</w:t>
      </w:r>
    </w:p>
    <w:p w:rsidR="003A6B30" w:rsidRPr="003A6B30" w:rsidRDefault="003A6B30" w:rsidP="003A6B30">
      <w:pPr>
        <w:spacing w:after="0" w:line="240" w:lineRule="auto"/>
        <w:jc w:val="center"/>
        <w:rPr>
          <w:rFonts w:ascii="Times New Roman" w:hAnsi="Times New Roman" w:cs="Times New Roman"/>
        </w:rPr>
      </w:pPr>
      <w:r w:rsidRPr="003A6B30">
        <w:rPr>
          <w:rFonts w:ascii="Times New Roman" w:hAnsi="Times New Roman" w:cs="Times New Roman"/>
        </w:rPr>
        <w:t>(должность, фамилия, имя, отчество, телефон)</w:t>
      </w:r>
    </w:p>
    <w:p w:rsidR="003A6B30" w:rsidRPr="003A6B30" w:rsidRDefault="003A6B30" w:rsidP="003A6B30">
      <w:pPr>
        <w:spacing w:after="0" w:line="240" w:lineRule="auto"/>
        <w:jc w:val="both"/>
        <w:rPr>
          <w:rFonts w:ascii="Times New Roman" w:hAnsi="Times New Roman" w:cs="Times New Roman"/>
          <w:u w:val="single"/>
        </w:rPr>
      </w:pPr>
      <w:r w:rsidRPr="003A6B30">
        <w:rPr>
          <w:rFonts w:ascii="Times New Roman" w:hAnsi="Times New Roman" w:cs="Times New Roman"/>
          <w:b/>
        </w:rPr>
        <w:lastRenderedPageBreak/>
        <w:t>Ответственный работник ОУ за мероприятия по профилактике детского дорожно-транспортного травматизма</w:t>
      </w:r>
      <w:r w:rsidRPr="003A6B30">
        <w:rPr>
          <w:rFonts w:ascii="Times New Roman" w:hAnsi="Times New Roman" w:cs="Times New Roman"/>
        </w:rPr>
        <w:t xml:space="preserve">: </w:t>
      </w:r>
      <w:r w:rsidRPr="003A6B30">
        <w:rPr>
          <w:rFonts w:ascii="Times New Roman" w:hAnsi="Times New Roman" w:cs="Times New Roman"/>
          <w:u w:val="single"/>
        </w:rPr>
        <w:t>Емельянова Алина Валерьевна, старший воспитатель, тел. 23-12-24</w:t>
      </w:r>
    </w:p>
    <w:p w:rsidR="003A6B30" w:rsidRPr="003A6B30" w:rsidRDefault="003A6B30" w:rsidP="003A6B30">
      <w:pPr>
        <w:spacing w:after="0" w:line="240" w:lineRule="auto"/>
        <w:jc w:val="both"/>
        <w:rPr>
          <w:rFonts w:ascii="Times New Roman" w:hAnsi="Times New Roman" w:cs="Times New Roman"/>
          <w:u w:val="single"/>
        </w:rPr>
      </w:pPr>
    </w:p>
    <w:p w:rsidR="003A6B30" w:rsidRPr="003A6B30" w:rsidRDefault="003A6B30" w:rsidP="003A6B30">
      <w:pPr>
        <w:spacing w:after="0" w:line="240" w:lineRule="auto"/>
        <w:jc w:val="both"/>
        <w:rPr>
          <w:rFonts w:ascii="Times New Roman" w:hAnsi="Times New Roman" w:cs="Times New Roman"/>
          <w:u w:val="single"/>
        </w:rPr>
      </w:pPr>
      <w:r w:rsidRPr="003A6B30">
        <w:rPr>
          <w:rFonts w:ascii="Times New Roman" w:hAnsi="Times New Roman" w:cs="Times New Roman"/>
          <w:b/>
        </w:rPr>
        <w:t>Наличие уголка по ПДД</w:t>
      </w:r>
      <w:r w:rsidRPr="003A6B30">
        <w:rPr>
          <w:rFonts w:ascii="Times New Roman" w:hAnsi="Times New Roman" w:cs="Times New Roman"/>
          <w:u w:val="single"/>
        </w:rPr>
        <w:t>: методический кабинет, «Светофор – помощник на дороге» в каждой возрастной группе.</w:t>
      </w:r>
    </w:p>
    <w:p w:rsidR="003A6B30" w:rsidRPr="003A6B30" w:rsidRDefault="003A6B30" w:rsidP="003A6B30">
      <w:pPr>
        <w:spacing w:after="0" w:line="240" w:lineRule="auto"/>
        <w:jc w:val="both"/>
        <w:rPr>
          <w:rFonts w:ascii="Times New Roman" w:hAnsi="Times New Roman" w:cs="Times New Roman"/>
          <w:u w:val="single"/>
        </w:rPr>
      </w:pPr>
    </w:p>
    <w:p w:rsidR="003A6B30" w:rsidRPr="003A6B30" w:rsidRDefault="003A6B30" w:rsidP="003A6B30">
      <w:pPr>
        <w:spacing w:after="0" w:line="240" w:lineRule="auto"/>
        <w:jc w:val="both"/>
        <w:rPr>
          <w:rFonts w:ascii="Times New Roman" w:hAnsi="Times New Roman" w:cs="Times New Roman"/>
        </w:rPr>
      </w:pPr>
      <w:r w:rsidRPr="003A6B30">
        <w:rPr>
          <w:rFonts w:ascii="Times New Roman" w:hAnsi="Times New Roman" w:cs="Times New Roman"/>
          <w:b/>
        </w:rPr>
        <w:t xml:space="preserve">Наличие методической литературы и наглядных пособий </w:t>
      </w:r>
      <w:r w:rsidRPr="003A6B30">
        <w:rPr>
          <w:rFonts w:ascii="Times New Roman" w:hAnsi="Times New Roman" w:cs="Times New Roman"/>
        </w:rPr>
        <w:t xml:space="preserve">(краткий перечень): </w:t>
      </w:r>
    </w:p>
    <w:p w:rsidR="003A6B30" w:rsidRPr="003A6B30" w:rsidRDefault="003A6B30" w:rsidP="003A6B30">
      <w:pPr>
        <w:spacing w:after="0"/>
        <w:jc w:val="both"/>
        <w:rPr>
          <w:rFonts w:ascii="Times New Roman" w:hAnsi="Times New Roman" w:cs="Times New Roman"/>
        </w:rPr>
      </w:pPr>
      <w:r w:rsidRPr="003A6B30">
        <w:rPr>
          <w:rFonts w:ascii="Times New Roman" w:hAnsi="Times New Roman" w:cs="Times New Roman"/>
        </w:rPr>
        <w:t>Научно-методическое:</w:t>
      </w:r>
    </w:p>
    <w:p w:rsidR="003A6B30" w:rsidRPr="003A6B30" w:rsidRDefault="003A6B30" w:rsidP="003A6B30">
      <w:pPr>
        <w:widowControl w:val="0"/>
        <w:numPr>
          <w:ilvl w:val="0"/>
          <w:numId w:val="4"/>
        </w:numPr>
        <w:adjustRightInd w:val="0"/>
        <w:spacing w:after="0" w:line="240" w:lineRule="auto"/>
        <w:jc w:val="both"/>
        <w:rPr>
          <w:rFonts w:ascii="Times New Roman" w:hAnsi="Times New Roman" w:cs="Times New Roman"/>
        </w:rPr>
      </w:pPr>
      <w:r w:rsidRPr="003A6B30">
        <w:rPr>
          <w:rFonts w:ascii="Times New Roman" w:hAnsi="Times New Roman" w:cs="Times New Roman"/>
        </w:rPr>
        <w:t>Федеральный государственный образовательный стандарт;</w:t>
      </w:r>
    </w:p>
    <w:p w:rsidR="003A6B30" w:rsidRPr="003A6B30" w:rsidRDefault="003A6B30" w:rsidP="003A6B30">
      <w:pPr>
        <w:pStyle w:val="a4"/>
        <w:widowControl w:val="0"/>
        <w:numPr>
          <w:ilvl w:val="0"/>
          <w:numId w:val="4"/>
        </w:numPr>
        <w:adjustRightInd w:val="0"/>
        <w:spacing w:after="0"/>
        <w:jc w:val="both"/>
        <w:rPr>
          <w:rFonts w:ascii="Times New Roman" w:hAnsi="Times New Roman" w:cs="Times New Roman"/>
        </w:rPr>
      </w:pPr>
      <w:r w:rsidRPr="003A6B30">
        <w:rPr>
          <w:rFonts w:ascii="Times New Roman" w:hAnsi="Times New Roman" w:cs="Times New Roman"/>
        </w:rPr>
        <w:t>«Программа воспитания и обучения  в детском саду». Под ред. М.А.Васильевой, В.В.Гербовой, Т.С.Комаровой.</w:t>
      </w:r>
    </w:p>
    <w:p w:rsidR="003A6B30" w:rsidRPr="003A6B30" w:rsidRDefault="003A6B30" w:rsidP="003A6B30">
      <w:pPr>
        <w:widowControl w:val="0"/>
        <w:numPr>
          <w:ilvl w:val="0"/>
          <w:numId w:val="4"/>
        </w:numPr>
        <w:adjustRightInd w:val="0"/>
        <w:spacing w:after="0" w:line="240" w:lineRule="auto"/>
        <w:jc w:val="both"/>
        <w:rPr>
          <w:rFonts w:ascii="Times New Roman" w:hAnsi="Times New Roman" w:cs="Times New Roman"/>
        </w:rPr>
      </w:pPr>
      <w:r w:rsidRPr="003A6B30">
        <w:rPr>
          <w:rFonts w:ascii="Times New Roman" w:hAnsi="Times New Roman" w:cs="Times New Roman"/>
        </w:rPr>
        <w:t>Годовой план  МБДОУ «Детский сад № 143» г. Чебоксары на 2018/2019 учебный год;</w:t>
      </w:r>
    </w:p>
    <w:p w:rsidR="003A6B30" w:rsidRPr="003A6B30" w:rsidRDefault="003A6B30" w:rsidP="003A6B30">
      <w:pPr>
        <w:pStyle w:val="a4"/>
        <w:widowControl w:val="0"/>
        <w:numPr>
          <w:ilvl w:val="0"/>
          <w:numId w:val="4"/>
        </w:numPr>
        <w:adjustRightInd w:val="0"/>
        <w:spacing w:after="0"/>
        <w:jc w:val="both"/>
        <w:rPr>
          <w:rFonts w:ascii="Times New Roman" w:hAnsi="Times New Roman" w:cs="Times New Roman"/>
        </w:rPr>
      </w:pPr>
      <w:r w:rsidRPr="003A6B30">
        <w:rPr>
          <w:rFonts w:ascii="Times New Roman" w:hAnsi="Times New Roman" w:cs="Times New Roman"/>
        </w:rPr>
        <w:t xml:space="preserve">Учебно-методическая пособие по ОБЖ и детей старшего дошкольного возраста «Безопасность» «Ребенок на улице города. Цикл занятий для детей старшего дошкольного возраста по обучению правилам безопасного поведения на дороге и правилам  дорожного движения» Н.Н.Авдеева, Н.Л.Князева, </w:t>
      </w:r>
      <w:proofErr w:type="spellStart"/>
      <w:r w:rsidRPr="003A6B30">
        <w:rPr>
          <w:rFonts w:ascii="Times New Roman" w:hAnsi="Times New Roman" w:cs="Times New Roman"/>
        </w:rPr>
        <w:t>Р.Б.Стеркина</w:t>
      </w:r>
      <w:proofErr w:type="spellEnd"/>
    </w:p>
    <w:p w:rsidR="003A6B30" w:rsidRPr="003A6B30" w:rsidRDefault="003A6B30" w:rsidP="003A6B30">
      <w:pPr>
        <w:pStyle w:val="a4"/>
        <w:numPr>
          <w:ilvl w:val="0"/>
          <w:numId w:val="7"/>
        </w:numPr>
        <w:spacing w:after="0"/>
        <w:jc w:val="both"/>
        <w:rPr>
          <w:rFonts w:ascii="Times New Roman" w:hAnsi="Times New Roman" w:cs="Times New Roman"/>
        </w:rPr>
      </w:pPr>
      <w:r w:rsidRPr="003A6B30">
        <w:rPr>
          <w:rFonts w:ascii="Times New Roman" w:hAnsi="Times New Roman" w:cs="Times New Roman"/>
        </w:rPr>
        <w:t>Дорожная азбука в детском саду, Е.Я. Хабибуллина</w:t>
      </w:r>
    </w:p>
    <w:p w:rsidR="003A6B30" w:rsidRPr="003A6B30" w:rsidRDefault="003A6B30" w:rsidP="003A6B30">
      <w:pPr>
        <w:widowControl w:val="0"/>
        <w:numPr>
          <w:ilvl w:val="0"/>
          <w:numId w:val="4"/>
        </w:numPr>
        <w:adjustRightInd w:val="0"/>
        <w:spacing w:after="0" w:line="240" w:lineRule="auto"/>
        <w:jc w:val="both"/>
        <w:rPr>
          <w:rFonts w:ascii="Times New Roman" w:hAnsi="Times New Roman" w:cs="Times New Roman"/>
        </w:rPr>
      </w:pPr>
      <w:r w:rsidRPr="003A6B30">
        <w:rPr>
          <w:rFonts w:ascii="Times New Roman" w:hAnsi="Times New Roman" w:cs="Times New Roman"/>
        </w:rPr>
        <w:t>Беседы о правилах дорожного движения с детьми 5-8 лет, Т.А. Шорыгина</w:t>
      </w:r>
    </w:p>
    <w:p w:rsidR="003A6B30" w:rsidRPr="003A6B30" w:rsidRDefault="003A6B30" w:rsidP="003A6B30">
      <w:pPr>
        <w:spacing w:after="0" w:line="240" w:lineRule="auto"/>
        <w:jc w:val="both"/>
        <w:rPr>
          <w:rFonts w:ascii="Times New Roman" w:hAnsi="Times New Roman" w:cs="Times New Roman"/>
        </w:rPr>
      </w:pPr>
      <w:r w:rsidRPr="003A6B30">
        <w:rPr>
          <w:rFonts w:ascii="Times New Roman" w:hAnsi="Times New Roman" w:cs="Times New Roman"/>
        </w:rPr>
        <w:t>Материально техническое:</w:t>
      </w:r>
    </w:p>
    <w:p w:rsidR="003A6B30" w:rsidRPr="003A6B30" w:rsidRDefault="003A6B30" w:rsidP="003A6B30">
      <w:pPr>
        <w:widowControl w:val="0"/>
        <w:numPr>
          <w:ilvl w:val="0"/>
          <w:numId w:val="5"/>
        </w:numPr>
        <w:adjustRightInd w:val="0"/>
        <w:spacing w:after="0" w:line="240" w:lineRule="auto"/>
        <w:jc w:val="both"/>
        <w:rPr>
          <w:rFonts w:ascii="Times New Roman" w:hAnsi="Times New Roman" w:cs="Times New Roman"/>
        </w:rPr>
      </w:pPr>
      <w:r w:rsidRPr="003A6B30">
        <w:rPr>
          <w:rFonts w:ascii="Times New Roman" w:hAnsi="Times New Roman" w:cs="Times New Roman"/>
        </w:rPr>
        <w:t xml:space="preserve">Информационный стенд для родителей «Дорожная азбука»;  </w:t>
      </w:r>
    </w:p>
    <w:p w:rsidR="003A6B30" w:rsidRPr="003A6B30" w:rsidRDefault="003A6B30" w:rsidP="003A6B30">
      <w:pPr>
        <w:widowControl w:val="0"/>
        <w:numPr>
          <w:ilvl w:val="0"/>
          <w:numId w:val="6"/>
        </w:numPr>
        <w:adjustRightInd w:val="0"/>
        <w:spacing w:after="0" w:line="240" w:lineRule="auto"/>
        <w:jc w:val="both"/>
        <w:rPr>
          <w:rFonts w:ascii="Times New Roman" w:hAnsi="Times New Roman" w:cs="Times New Roman"/>
        </w:rPr>
      </w:pPr>
      <w:r w:rsidRPr="003A6B30">
        <w:rPr>
          <w:rFonts w:ascii="Times New Roman" w:hAnsi="Times New Roman" w:cs="Times New Roman"/>
        </w:rPr>
        <w:t>уголки в группах по ПДД;</w:t>
      </w:r>
    </w:p>
    <w:p w:rsidR="003A6B30" w:rsidRPr="003A6B30" w:rsidRDefault="003A6B30" w:rsidP="003A6B30">
      <w:pPr>
        <w:widowControl w:val="0"/>
        <w:numPr>
          <w:ilvl w:val="0"/>
          <w:numId w:val="6"/>
        </w:numPr>
        <w:adjustRightInd w:val="0"/>
        <w:spacing w:after="0" w:line="240" w:lineRule="auto"/>
        <w:jc w:val="both"/>
        <w:rPr>
          <w:rFonts w:ascii="Times New Roman" w:hAnsi="Times New Roman" w:cs="Times New Roman"/>
        </w:rPr>
      </w:pPr>
      <w:r w:rsidRPr="003A6B30">
        <w:rPr>
          <w:rFonts w:ascii="Times New Roman" w:hAnsi="Times New Roman" w:cs="Times New Roman"/>
        </w:rPr>
        <w:t>транспортная площадка с разметкой проезжей части (на улице);</w:t>
      </w:r>
    </w:p>
    <w:p w:rsidR="003A6B30" w:rsidRPr="003A6B30" w:rsidRDefault="003A6B30" w:rsidP="003A6B30">
      <w:pPr>
        <w:widowControl w:val="0"/>
        <w:numPr>
          <w:ilvl w:val="0"/>
          <w:numId w:val="6"/>
        </w:numPr>
        <w:adjustRightInd w:val="0"/>
        <w:spacing w:after="0" w:line="240" w:lineRule="auto"/>
        <w:jc w:val="both"/>
        <w:rPr>
          <w:rFonts w:ascii="Times New Roman" w:hAnsi="Times New Roman" w:cs="Times New Roman"/>
        </w:rPr>
      </w:pPr>
      <w:r w:rsidRPr="003A6B30">
        <w:rPr>
          <w:rFonts w:ascii="Times New Roman" w:hAnsi="Times New Roman" w:cs="Times New Roman"/>
        </w:rPr>
        <w:t>библиотека методической и художественной литературы;</w:t>
      </w:r>
    </w:p>
    <w:p w:rsidR="003A6B30" w:rsidRPr="003A6B30" w:rsidRDefault="003A6B30" w:rsidP="003A6B30">
      <w:pPr>
        <w:widowControl w:val="0"/>
        <w:numPr>
          <w:ilvl w:val="0"/>
          <w:numId w:val="6"/>
        </w:numPr>
        <w:adjustRightInd w:val="0"/>
        <w:spacing w:after="0" w:line="240" w:lineRule="auto"/>
        <w:jc w:val="both"/>
        <w:rPr>
          <w:rFonts w:ascii="Times New Roman" w:hAnsi="Times New Roman" w:cs="Times New Roman"/>
        </w:rPr>
      </w:pPr>
      <w:r w:rsidRPr="003A6B30">
        <w:rPr>
          <w:rFonts w:ascii="Times New Roman" w:hAnsi="Times New Roman" w:cs="Times New Roman"/>
        </w:rPr>
        <w:t>наглядно-методические пособия;</w:t>
      </w:r>
    </w:p>
    <w:p w:rsidR="003A6B30" w:rsidRPr="003A6B30" w:rsidRDefault="003A6B30" w:rsidP="003A6B30">
      <w:pPr>
        <w:widowControl w:val="0"/>
        <w:numPr>
          <w:ilvl w:val="0"/>
          <w:numId w:val="6"/>
        </w:numPr>
        <w:adjustRightInd w:val="0"/>
        <w:spacing w:after="0" w:line="240" w:lineRule="auto"/>
        <w:jc w:val="both"/>
        <w:rPr>
          <w:rFonts w:ascii="Times New Roman" w:hAnsi="Times New Roman" w:cs="Times New Roman"/>
        </w:rPr>
      </w:pPr>
      <w:r w:rsidRPr="003A6B30">
        <w:rPr>
          <w:rFonts w:ascii="Times New Roman" w:hAnsi="Times New Roman" w:cs="Times New Roman"/>
        </w:rPr>
        <w:t>мультфильмы на тему: «Правила дорожного движения». «</w:t>
      </w:r>
      <w:proofErr w:type="spellStart"/>
      <w:r w:rsidRPr="003A6B30">
        <w:rPr>
          <w:rFonts w:ascii="Times New Roman" w:hAnsi="Times New Roman" w:cs="Times New Roman"/>
        </w:rPr>
        <w:t>Смешарики</w:t>
      </w:r>
      <w:proofErr w:type="spellEnd"/>
      <w:r w:rsidRPr="003A6B30">
        <w:rPr>
          <w:rFonts w:ascii="Times New Roman" w:hAnsi="Times New Roman" w:cs="Times New Roman"/>
        </w:rPr>
        <w:t>. Азбука дорожного движения».</w:t>
      </w:r>
    </w:p>
    <w:p w:rsidR="003A6B30" w:rsidRPr="003A6B30" w:rsidRDefault="003A6B30" w:rsidP="003A6B30">
      <w:pPr>
        <w:widowControl w:val="0"/>
        <w:adjustRightInd w:val="0"/>
        <w:spacing w:after="0" w:line="240" w:lineRule="auto"/>
        <w:ind w:left="360"/>
        <w:jc w:val="both"/>
        <w:rPr>
          <w:rFonts w:ascii="Times New Roman" w:hAnsi="Times New Roman" w:cs="Times New Roman"/>
          <w:u w:val="single"/>
        </w:rPr>
      </w:pPr>
      <w:r w:rsidRPr="003A6B30">
        <w:rPr>
          <w:rFonts w:ascii="Times New Roman" w:hAnsi="Times New Roman" w:cs="Times New Roman"/>
        </w:rPr>
        <w:t xml:space="preserve">- Занятия по БДД (количество часов в неделю в каждой группе) – </w:t>
      </w:r>
      <w:r w:rsidRPr="003A6B30">
        <w:rPr>
          <w:rFonts w:ascii="Times New Roman" w:hAnsi="Times New Roman" w:cs="Times New Roman"/>
          <w:u w:val="single"/>
        </w:rPr>
        <w:t>20-30 минут.</w:t>
      </w:r>
    </w:p>
    <w:p w:rsidR="003A6B30" w:rsidRPr="003A6B30" w:rsidRDefault="003A6B30" w:rsidP="003A6B30">
      <w:pPr>
        <w:widowControl w:val="0"/>
        <w:adjustRightInd w:val="0"/>
        <w:spacing w:after="0" w:line="240" w:lineRule="auto"/>
        <w:ind w:left="360"/>
        <w:jc w:val="both"/>
        <w:rPr>
          <w:rFonts w:ascii="Times New Roman" w:hAnsi="Times New Roman" w:cs="Times New Roman"/>
          <w:u w:val="single"/>
        </w:rPr>
      </w:pPr>
      <w:r w:rsidRPr="003A6B30">
        <w:rPr>
          <w:rFonts w:ascii="Times New Roman" w:hAnsi="Times New Roman" w:cs="Times New Roman"/>
          <w:b/>
        </w:rPr>
        <w:t>Формы проведения мероприятий по БДД</w:t>
      </w:r>
      <w:r w:rsidRPr="003A6B30">
        <w:rPr>
          <w:rFonts w:ascii="Times New Roman" w:hAnsi="Times New Roman" w:cs="Times New Roman"/>
        </w:rPr>
        <w:t xml:space="preserve">: </w:t>
      </w:r>
      <w:r w:rsidRPr="003A6B30">
        <w:rPr>
          <w:rFonts w:ascii="Times New Roman" w:hAnsi="Times New Roman" w:cs="Times New Roman"/>
          <w:u w:val="single"/>
        </w:rPr>
        <w:t>игры, конкурсы, развлечения, викторины, экскурсии.</w:t>
      </w:r>
    </w:p>
    <w:p w:rsidR="003A6B30" w:rsidRPr="003A6B30" w:rsidRDefault="003A6B30" w:rsidP="003A6B30">
      <w:pPr>
        <w:widowControl w:val="0"/>
        <w:adjustRightInd w:val="0"/>
        <w:spacing w:after="0" w:line="240" w:lineRule="auto"/>
        <w:ind w:left="360"/>
        <w:jc w:val="both"/>
        <w:rPr>
          <w:rFonts w:ascii="Times New Roman" w:hAnsi="Times New Roman" w:cs="Times New Roman"/>
          <w:u w:val="single"/>
        </w:rPr>
      </w:pPr>
    </w:p>
    <w:p w:rsidR="003A6B30" w:rsidRPr="003A6B30" w:rsidRDefault="003A6B30" w:rsidP="003A6B30">
      <w:pPr>
        <w:widowControl w:val="0"/>
        <w:adjustRightInd w:val="0"/>
        <w:spacing w:after="0" w:line="240" w:lineRule="auto"/>
        <w:ind w:left="360"/>
        <w:jc w:val="both"/>
        <w:rPr>
          <w:rFonts w:ascii="Times New Roman" w:hAnsi="Times New Roman" w:cs="Times New Roman"/>
          <w:b/>
        </w:rPr>
      </w:pPr>
      <w:r w:rsidRPr="003A6B30">
        <w:rPr>
          <w:rFonts w:ascii="Times New Roman" w:hAnsi="Times New Roman" w:cs="Times New Roman"/>
        </w:rPr>
        <w:t xml:space="preserve"> </w:t>
      </w:r>
      <w:r w:rsidRPr="003A6B30">
        <w:rPr>
          <w:rFonts w:ascii="Times New Roman" w:hAnsi="Times New Roman" w:cs="Times New Roman"/>
          <w:b/>
        </w:rPr>
        <w:t>Телефоны оперативных служб:</w:t>
      </w:r>
    </w:p>
    <w:p w:rsidR="003A6B30" w:rsidRPr="003A6B30" w:rsidRDefault="003A6B30" w:rsidP="003A6B30">
      <w:pPr>
        <w:widowControl w:val="0"/>
        <w:adjustRightInd w:val="0"/>
        <w:spacing w:after="0" w:line="240" w:lineRule="auto"/>
        <w:ind w:left="360"/>
        <w:jc w:val="both"/>
        <w:rPr>
          <w:rFonts w:ascii="Times New Roman" w:hAnsi="Times New Roman" w:cs="Times New Roman"/>
          <w:u w:val="single"/>
        </w:rPr>
      </w:pPr>
      <w:r w:rsidRPr="003A6B30">
        <w:rPr>
          <w:rFonts w:ascii="Times New Roman" w:hAnsi="Times New Roman" w:cs="Times New Roman"/>
          <w:u w:val="single"/>
        </w:rPr>
        <w:t>Управление администрации города Чебоксары – 58-15-49</w:t>
      </w:r>
    </w:p>
    <w:p w:rsidR="003A6B30" w:rsidRPr="003A6B30" w:rsidRDefault="003A6B30" w:rsidP="003A6B30">
      <w:pPr>
        <w:widowControl w:val="0"/>
        <w:adjustRightInd w:val="0"/>
        <w:spacing w:after="0" w:line="240" w:lineRule="auto"/>
        <w:ind w:left="360"/>
        <w:jc w:val="both"/>
        <w:rPr>
          <w:rFonts w:ascii="Times New Roman" w:hAnsi="Times New Roman" w:cs="Times New Roman"/>
          <w:u w:val="single"/>
        </w:rPr>
      </w:pPr>
      <w:r w:rsidRPr="003A6B30">
        <w:rPr>
          <w:rFonts w:ascii="Times New Roman" w:hAnsi="Times New Roman" w:cs="Times New Roman"/>
          <w:u w:val="single"/>
        </w:rPr>
        <w:t>УГИБДД – 62-22-23</w:t>
      </w:r>
    </w:p>
    <w:p w:rsidR="003A6B30" w:rsidRPr="003A6B30" w:rsidRDefault="003A6B30" w:rsidP="003A6B30">
      <w:pPr>
        <w:widowControl w:val="0"/>
        <w:adjustRightInd w:val="0"/>
        <w:spacing w:after="0" w:line="240" w:lineRule="auto"/>
        <w:ind w:left="360"/>
        <w:jc w:val="both"/>
        <w:rPr>
          <w:rFonts w:ascii="Times New Roman" w:hAnsi="Times New Roman" w:cs="Times New Roman"/>
          <w:u w:val="single"/>
        </w:rPr>
      </w:pPr>
      <w:r w:rsidRPr="003A6B30">
        <w:rPr>
          <w:rFonts w:ascii="Times New Roman" w:hAnsi="Times New Roman" w:cs="Times New Roman"/>
          <w:u w:val="single"/>
        </w:rPr>
        <w:t>ОГИБДД – 8 (835) 228-75-32</w:t>
      </w:r>
    </w:p>
    <w:p w:rsidR="003A6B30" w:rsidRPr="003A6B30" w:rsidRDefault="003A6B30" w:rsidP="003A6B30">
      <w:pPr>
        <w:widowControl w:val="0"/>
        <w:adjustRightInd w:val="0"/>
        <w:spacing w:after="0" w:line="240" w:lineRule="auto"/>
        <w:ind w:left="360"/>
        <w:jc w:val="both"/>
        <w:rPr>
          <w:rFonts w:ascii="Times New Roman" w:hAnsi="Times New Roman" w:cs="Times New Roman"/>
          <w:u w:val="single"/>
        </w:rPr>
      </w:pPr>
      <w:r w:rsidRPr="003A6B30">
        <w:rPr>
          <w:rFonts w:ascii="Times New Roman" w:hAnsi="Times New Roman" w:cs="Times New Roman"/>
          <w:u w:val="single"/>
        </w:rPr>
        <w:t>МЧС- 01, 112, 62-22-57</w:t>
      </w:r>
    </w:p>
    <w:p w:rsidR="003A6B30" w:rsidRPr="003A6B30" w:rsidRDefault="003A6B30" w:rsidP="003A6B30">
      <w:pPr>
        <w:widowControl w:val="0"/>
        <w:adjustRightInd w:val="0"/>
        <w:spacing w:after="0" w:line="240" w:lineRule="auto"/>
        <w:ind w:left="360"/>
        <w:jc w:val="both"/>
        <w:rPr>
          <w:rFonts w:ascii="Times New Roman" w:hAnsi="Times New Roman" w:cs="Times New Roman"/>
          <w:u w:val="single"/>
        </w:rPr>
      </w:pPr>
      <w:r w:rsidRPr="003A6B30">
        <w:rPr>
          <w:rFonts w:ascii="Times New Roman" w:hAnsi="Times New Roman" w:cs="Times New Roman"/>
          <w:u w:val="single"/>
        </w:rPr>
        <w:t>Полиция – 02;   скорая помощь – 03; дорожно-эксплуатационные организации осуществляющие УДС – (8352) 63-08-57</w:t>
      </w:r>
    </w:p>
    <w:p w:rsidR="003A6B30" w:rsidRPr="003A6B30" w:rsidRDefault="003A6B30" w:rsidP="003A6B30">
      <w:pPr>
        <w:widowControl w:val="0"/>
        <w:adjustRightInd w:val="0"/>
        <w:jc w:val="both"/>
        <w:rPr>
          <w:rFonts w:ascii="Times New Roman" w:hAnsi="Times New Roman" w:cs="Times New Roman"/>
        </w:rPr>
      </w:pPr>
    </w:p>
    <w:p w:rsidR="003A6B30" w:rsidRPr="003A6B30" w:rsidRDefault="003A6B30" w:rsidP="003A6B30">
      <w:pPr>
        <w:tabs>
          <w:tab w:val="left" w:pos="6150"/>
        </w:tabs>
        <w:jc w:val="center"/>
        <w:rPr>
          <w:rFonts w:ascii="Times New Roman" w:hAnsi="Times New Roman" w:cs="Times New Roman"/>
        </w:rPr>
      </w:pPr>
    </w:p>
    <w:p w:rsidR="003A6B30" w:rsidRPr="003A6B30" w:rsidRDefault="003A6B30" w:rsidP="003A6B30">
      <w:pPr>
        <w:ind w:left="900"/>
        <w:jc w:val="both"/>
        <w:rPr>
          <w:rFonts w:ascii="Times New Roman" w:eastAsia="Times New Roman" w:hAnsi="Times New Roman"/>
        </w:rPr>
      </w:pPr>
    </w:p>
    <w:p w:rsidR="003A6B30" w:rsidRPr="003A6B30" w:rsidRDefault="003A6B30" w:rsidP="003A6B30">
      <w:pPr>
        <w:jc w:val="both"/>
        <w:rPr>
          <w:rFonts w:ascii="Times New Roman" w:eastAsia="Times New Roman" w:hAnsi="Times New Roman"/>
        </w:rPr>
      </w:pPr>
    </w:p>
    <w:p w:rsidR="003A6B30" w:rsidRPr="003A6B30" w:rsidRDefault="003A6B30" w:rsidP="003A6B30">
      <w:pPr>
        <w:ind w:left="720"/>
        <w:jc w:val="both"/>
        <w:rPr>
          <w:rFonts w:ascii="Arial" w:eastAsia="Times New Roman" w:hAnsi="Arial" w:cs="Arial"/>
        </w:rPr>
      </w:pPr>
    </w:p>
    <w:p w:rsidR="003A6B30" w:rsidRPr="003A6B30" w:rsidRDefault="003A6B30" w:rsidP="003A6B30">
      <w:pPr>
        <w:pStyle w:val="a5"/>
        <w:jc w:val="center"/>
        <w:rPr>
          <w:rFonts w:ascii="Times New Roman" w:hAnsi="Times New Roman" w:cs="Times New Roman"/>
        </w:rPr>
      </w:pPr>
      <w:r w:rsidRPr="003A6B30">
        <w:rPr>
          <w:rFonts w:ascii="Arial" w:eastAsia="Times New Roman" w:hAnsi="Arial" w:cs="Arial"/>
          <w:color w:val="FF0000"/>
        </w:rPr>
        <w:br w:type="page"/>
      </w:r>
      <w:r w:rsidRPr="003A6B30">
        <w:rPr>
          <w:rFonts w:ascii="Times New Roman" w:hAnsi="Times New Roman" w:cs="Times New Roman"/>
        </w:rPr>
        <w:lastRenderedPageBreak/>
        <w:t>ПЛАН-СХЕМА ОБРАЗОВАТЕЛЬНОГО УЧРЕЖДЕНИЯ</w:t>
      </w:r>
    </w:p>
    <w:p w:rsidR="003A6B30" w:rsidRPr="003A6B30" w:rsidRDefault="003A6B30" w:rsidP="003A6B30">
      <w:pPr>
        <w:pStyle w:val="a5"/>
        <w:jc w:val="center"/>
        <w:rPr>
          <w:rFonts w:ascii="Times New Roman" w:hAnsi="Times New Roman" w:cs="Times New Roman"/>
        </w:rPr>
      </w:pPr>
      <w:r w:rsidRPr="003A6B30">
        <w:rPr>
          <w:rFonts w:ascii="Times New Roman" w:hAnsi="Times New Roman" w:cs="Times New Roman"/>
        </w:rPr>
        <w:t>С указанием маршрута передвижения  организованных групп детей от детского сада к безопасным местам</w:t>
      </w:r>
    </w:p>
    <w:p w:rsidR="003A6B30" w:rsidRPr="003A6B30" w:rsidRDefault="003A6B30" w:rsidP="003A6B30"/>
    <w:p w:rsidR="003A6B30" w:rsidRPr="003A6B30" w:rsidRDefault="003A6B30" w:rsidP="003A6B30">
      <w:r w:rsidRPr="003A6B30">
        <w:drawing>
          <wp:inline distT="0" distB="0" distL="0" distR="0">
            <wp:extent cx="5938712" cy="6029325"/>
            <wp:effectExtent l="19050" t="0" r="4888" b="0"/>
            <wp:docPr id="1" name="Рисунок 1" descr="http://gov.cap.ru/home/39/karta_pirog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v.cap.ru/home/39/karta_pirogova.jpg"/>
                    <pic:cNvPicPr>
                      <a:picLocks noChangeAspect="1" noChangeArrowheads="1"/>
                    </pic:cNvPicPr>
                  </pic:nvPicPr>
                  <pic:blipFill>
                    <a:blip r:embed="rId5"/>
                    <a:srcRect/>
                    <a:stretch>
                      <a:fillRect/>
                    </a:stretch>
                  </pic:blipFill>
                  <pic:spPr bwMode="auto">
                    <a:xfrm>
                      <a:off x="0" y="0"/>
                      <a:ext cx="5940425" cy="6031065"/>
                    </a:xfrm>
                    <a:prstGeom prst="rect">
                      <a:avLst/>
                    </a:prstGeom>
                    <a:noFill/>
                    <a:ln w="9525">
                      <a:noFill/>
                      <a:miter lim="800000"/>
                      <a:headEnd/>
                      <a:tailEnd/>
                    </a:ln>
                  </pic:spPr>
                </pic:pic>
              </a:graphicData>
            </a:graphic>
          </wp:inline>
        </w:drawing>
      </w:r>
    </w:p>
    <w:p w:rsidR="003A6B30" w:rsidRPr="003A6B30" w:rsidRDefault="003A6B30" w:rsidP="003A6B30"/>
    <w:p w:rsidR="003A6B30" w:rsidRPr="003A6B30" w:rsidRDefault="003A6B30" w:rsidP="003A6B30"/>
    <w:p w:rsidR="003A6B30" w:rsidRPr="003A6B30" w:rsidRDefault="003A6B30" w:rsidP="003A6B30"/>
    <w:p w:rsidR="003A6B30" w:rsidRPr="003A6B30" w:rsidRDefault="003A6B30" w:rsidP="003A6B30"/>
    <w:p w:rsidR="003A6B30" w:rsidRPr="003A6B30" w:rsidRDefault="003A6B30" w:rsidP="003A6B30"/>
    <w:p w:rsidR="003A6B30" w:rsidRPr="003A6B30" w:rsidRDefault="003A6B30" w:rsidP="003A6B30"/>
    <w:p w:rsidR="003A6B30" w:rsidRPr="003A6B30" w:rsidRDefault="003A6B30" w:rsidP="003A6B30"/>
    <w:p w:rsidR="003A6B30" w:rsidRPr="003A6B30" w:rsidRDefault="003A6B30" w:rsidP="003A6B30">
      <w:pPr>
        <w:jc w:val="right"/>
        <w:rPr>
          <w:rFonts w:ascii="Times New Roman" w:eastAsia="Times New Roman" w:hAnsi="Times New Roman"/>
        </w:rPr>
      </w:pPr>
      <w:r w:rsidRPr="003A6B30">
        <w:rPr>
          <w:rFonts w:ascii="Times New Roman" w:eastAsia="Times New Roman" w:hAnsi="Times New Roman"/>
        </w:rPr>
        <w:lastRenderedPageBreak/>
        <w:t>Приложение 1</w:t>
      </w:r>
    </w:p>
    <w:p w:rsidR="003A6B30" w:rsidRPr="003A6B30" w:rsidRDefault="003A6B30" w:rsidP="003A6B30">
      <w:pPr>
        <w:jc w:val="right"/>
        <w:rPr>
          <w:rFonts w:ascii="Times New Roman" w:eastAsia="Times New Roman" w:hAnsi="Times New Roman"/>
        </w:rPr>
      </w:pPr>
    </w:p>
    <w:p w:rsidR="003A6B30" w:rsidRPr="003A6B30" w:rsidRDefault="003A6B30" w:rsidP="003A6B30">
      <w:pPr>
        <w:jc w:val="center"/>
        <w:rPr>
          <w:rFonts w:ascii="Times New Roman" w:eastAsia="Times New Roman" w:hAnsi="Times New Roman"/>
          <w:b/>
        </w:rPr>
      </w:pPr>
      <w:r w:rsidRPr="003A6B30">
        <w:rPr>
          <w:rFonts w:ascii="Times New Roman" w:eastAsia="Times New Roman" w:hAnsi="Times New Roman"/>
          <w:b/>
        </w:rPr>
        <w:t>Памятка для администрации образовательного учреждения</w:t>
      </w:r>
    </w:p>
    <w:p w:rsidR="003A6B30" w:rsidRPr="003A6B30" w:rsidRDefault="003A6B30" w:rsidP="003A6B30">
      <w:pPr>
        <w:pStyle w:val="a9"/>
        <w:jc w:val="both"/>
        <w:rPr>
          <w:sz w:val="22"/>
          <w:szCs w:val="22"/>
        </w:rPr>
      </w:pPr>
      <w:r w:rsidRPr="003A6B30">
        <w:rPr>
          <w:sz w:val="22"/>
          <w:szCs w:val="22"/>
        </w:rPr>
        <w:t>При планировании мероприятий должны быть предусмотрены:</w:t>
      </w:r>
    </w:p>
    <w:p w:rsidR="003A6B30" w:rsidRPr="003A6B30" w:rsidRDefault="003A6B30" w:rsidP="003A6B30">
      <w:pPr>
        <w:pStyle w:val="a9"/>
        <w:jc w:val="both"/>
        <w:rPr>
          <w:sz w:val="22"/>
          <w:szCs w:val="22"/>
        </w:rPr>
      </w:pPr>
      <w:r w:rsidRPr="003A6B30">
        <w:rPr>
          <w:sz w:val="22"/>
          <w:szCs w:val="22"/>
        </w:rPr>
        <w:t>1. Работа с субъектами воспитательного процесса: педагогами, руководителю отряда ЮИД по оказанию им методической помощи в проведении разнообразных форм проведения мероприятий по изучению Правил дорожного движения.</w:t>
      </w:r>
    </w:p>
    <w:p w:rsidR="003A6B30" w:rsidRPr="003A6B30" w:rsidRDefault="003A6B30" w:rsidP="003A6B30">
      <w:pPr>
        <w:pStyle w:val="a9"/>
        <w:jc w:val="both"/>
        <w:rPr>
          <w:sz w:val="22"/>
          <w:szCs w:val="22"/>
        </w:rPr>
      </w:pPr>
      <w:r w:rsidRPr="003A6B30">
        <w:rPr>
          <w:sz w:val="22"/>
          <w:szCs w:val="22"/>
        </w:rPr>
        <w:t>2. Активизация работы по предупреждению несчастных случаев с детьми на улице, организация работы отряда ЮИД по разъяснению среди воспитанников Правил поведения в общественных местах и предупреждению нарушений Правил дорожного движения.</w:t>
      </w:r>
    </w:p>
    <w:p w:rsidR="003A6B30" w:rsidRPr="003A6B30" w:rsidRDefault="003A6B30" w:rsidP="003A6B30">
      <w:pPr>
        <w:pStyle w:val="a9"/>
        <w:jc w:val="both"/>
        <w:rPr>
          <w:sz w:val="22"/>
          <w:szCs w:val="22"/>
        </w:rPr>
      </w:pPr>
      <w:r w:rsidRPr="003A6B30">
        <w:rPr>
          <w:sz w:val="22"/>
          <w:szCs w:val="22"/>
        </w:rPr>
        <w:t>3. Создание и оборудование уголков (кабинетов) по безопасности движения, изготовление стендов, макетов улиц, перекрестков, светофоров, разработка методических, дидактических материалов и пособий для занятий  с дошкольниками.</w:t>
      </w:r>
    </w:p>
    <w:p w:rsidR="003A6B30" w:rsidRPr="003A6B30" w:rsidRDefault="003A6B30" w:rsidP="003A6B30">
      <w:pPr>
        <w:pStyle w:val="a9"/>
        <w:jc w:val="both"/>
        <w:rPr>
          <w:sz w:val="22"/>
          <w:szCs w:val="22"/>
          <w:shd w:val="clear" w:color="auto" w:fill="FFFFFF"/>
        </w:rPr>
      </w:pPr>
      <w:r w:rsidRPr="003A6B30">
        <w:rPr>
          <w:sz w:val="22"/>
          <w:szCs w:val="22"/>
        </w:rPr>
        <w:t xml:space="preserve">4. </w:t>
      </w:r>
      <w:r w:rsidRPr="003A6B30">
        <w:rPr>
          <w:sz w:val="22"/>
          <w:szCs w:val="22"/>
          <w:shd w:val="clear" w:color="auto" w:fill="FFFFFF"/>
        </w:rPr>
        <w:t>Создание специальных атрибутов для занятий в группе для практических занятий по Правилам дорожного движения.</w:t>
      </w:r>
    </w:p>
    <w:p w:rsidR="003A6B30" w:rsidRPr="003A6B30" w:rsidRDefault="003A6B30" w:rsidP="003A6B30">
      <w:pPr>
        <w:pStyle w:val="a9"/>
        <w:jc w:val="both"/>
        <w:rPr>
          <w:sz w:val="22"/>
          <w:szCs w:val="22"/>
        </w:rPr>
      </w:pPr>
      <w:r w:rsidRPr="003A6B30">
        <w:rPr>
          <w:sz w:val="22"/>
          <w:szCs w:val="22"/>
          <w:shd w:val="clear" w:color="auto" w:fill="FFFFFF"/>
        </w:rPr>
        <w:t>5. Включение в программу по дополнительному образованию работы творческого объединения учащихся по изучению ПДД.</w:t>
      </w:r>
    </w:p>
    <w:p w:rsidR="003A6B30" w:rsidRPr="003A6B30" w:rsidRDefault="003A6B30" w:rsidP="003A6B30">
      <w:pPr>
        <w:pStyle w:val="a9"/>
        <w:jc w:val="both"/>
        <w:rPr>
          <w:sz w:val="22"/>
          <w:szCs w:val="22"/>
        </w:rPr>
      </w:pPr>
      <w:r w:rsidRPr="003A6B30">
        <w:rPr>
          <w:sz w:val="22"/>
          <w:szCs w:val="22"/>
        </w:rPr>
        <w:t>6. Работа с родителями по разъяснению Правил дорожного движения, проведение различных форм: собрания, конференции, совместные игровые программы, выставки-конкурсы творческих работ (рисунки, поделки).</w:t>
      </w:r>
    </w:p>
    <w:p w:rsidR="003A6B30" w:rsidRPr="003A6B30" w:rsidRDefault="003A6B30" w:rsidP="003A6B30">
      <w:pPr>
        <w:pStyle w:val="a9"/>
        <w:jc w:val="both"/>
        <w:rPr>
          <w:sz w:val="22"/>
          <w:szCs w:val="22"/>
        </w:rPr>
      </w:pPr>
      <w:r w:rsidRPr="003A6B30">
        <w:rPr>
          <w:sz w:val="22"/>
          <w:szCs w:val="22"/>
        </w:rPr>
        <w:t>7. Пропаганда Правил дорожного движения через СМИ, видеофильмы, участие в городских и республиканских творческих конкурсах (рисунки, плакаты, сочинения, совместные работы детей и родителей, конспекты непосредственной образовательной деятельности по тематике; методические разработки по проведению игровых программ, викторин, игр и др.). Оформление методической копилки по организации и проведению месячника «Внимание, дети!». Постоянный контакт администрации образовательного учреждения с инспектором ГИБДД УМВД РФ по г. Чебоксары Чувашской Республики – необходимое условие плодотворной работы по изучению Правил дорожного движения и профилактики детского дорожно-транспортного травматизма.</w:t>
      </w:r>
    </w:p>
    <w:p w:rsidR="003A6B30" w:rsidRPr="003A6B30" w:rsidRDefault="003A6B30" w:rsidP="003A6B30">
      <w:pPr>
        <w:jc w:val="right"/>
        <w:rPr>
          <w:rFonts w:ascii="Times New Roman" w:eastAsia="Times New Roman" w:hAnsi="Times New Roman"/>
        </w:rPr>
      </w:pPr>
    </w:p>
    <w:p w:rsidR="003A6B30" w:rsidRPr="003A6B30" w:rsidRDefault="003A6B30" w:rsidP="003A6B30">
      <w:pPr>
        <w:jc w:val="right"/>
        <w:rPr>
          <w:rFonts w:ascii="Times New Roman" w:eastAsia="Times New Roman" w:hAnsi="Times New Roman"/>
        </w:rPr>
      </w:pPr>
      <w:r w:rsidRPr="003A6B30">
        <w:rPr>
          <w:rFonts w:ascii="Times New Roman" w:eastAsia="Times New Roman" w:hAnsi="Times New Roman"/>
        </w:rPr>
        <w:t>Приложение 2</w:t>
      </w:r>
    </w:p>
    <w:p w:rsidR="003A6B30" w:rsidRPr="003A6B30" w:rsidRDefault="003A6B30" w:rsidP="003A6B30">
      <w:pPr>
        <w:jc w:val="right"/>
        <w:rPr>
          <w:rFonts w:ascii="Times New Roman" w:eastAsia="Times New Roman" w:hAnsi="Times New Roman"/>
        </w:rPr>
      </w:pPr>
    </w:p>
    <w:p w:rsidR="003A6B30" w:rsidRPr="003A6B30" w:rsidRDefault="003A6B30" w:rsidP="003A6B30">
      <w:pPr>
        <w:pStyle w:val="aa"/>
        <w:ind w:left="-426" w:firstLine="142"/>
        <w:jc w:val="center"/>
        <w:rPr>
          <w:rFonts w:ascii="Times New Roman" w:hAnsi="Times New Roman"/>
          <w:b/>
        </w:rPr>
      </w:pPr>
      <w:r w:rsidRPr="003A6B30">
        <w:rPr>
          <w:rFonts w:ascii="Times New Roman" w:hAnsi="Times New Roman"/>
          <w:b/>
        </w:rPr>
        <w:t xml:space="preserve">Мероприятия по предупреждению </w:t>
      </w:r>
    </w:p>
    <w:p w:rsidR="003A6B30" w:rsidRPr="003A6B30" w:rsidRDefault="003A6B30" w:rsidP="003A6B30">
      <w:pPr>
        <w:pStyle w:val="aa"/>
        <w:ind w:left="-426" w:firstLine="142"/>
        <w:jc w:val="center"/>
        <w:rPr>
          <w:rFonts w:ascii="Times New Roman" w:hAnsi="Times New Roman"/>
          <w:b/>
        </w:rPr>
      </w:pPr>
      <w:r w:rsidRPr="003A6B30">
        <w:rPr>
          <w:rFonts w:ascii="Times New Roman" w:hAnsi="Times New Roman"/>
          <w:b/>
        </w:rPr>
        <w:t>детского дорожно-транспортного травматизма</w:t>
      </w:r>
    </w:p>
    <w:p w:rsidR="003A6B30" w:rsidRPr="003A6B30" w:rsidRDefault="003A6B30" w:rsidP="003A6B30">
      <w:pPr>
        <w:pStyle w:val="aa"/>
        <w:rPr>
          <w:rFonts w:ascii="Times New Roman" w:hAnsi="Times New Roman"/>
        </w:rPr>
      </w:pPr>
    </w:p>
    <w:p w:rsidR="003A6B30" w:rsidRPr="003A6B30" w:rsidRDefault="003A6B30" w:rsidP="003A6B30">
      <w:pPr>
        <w:pStyle w:val="aa"/>
        <w:jc w:val="both"/>
        <w:rPr>
          <w:rFonts w:ascii="Times New Roman" w:hAnsi="Times New Roman"/>
        </w:rPr>
      </w:pPr>
      <w:r w:rsidRPr="003A6B30">
        <w:rPr>
          <w:rFonts w:ascii="Times New Roman" w:hAnsi="Times New Roman"/>
        </w:rPr>
        <w:t>1. Работа с субъектами воспитательного процесса: воспитателями, педагогами дополнительного образования по оказанию им методической помощи в проведении разнообразных форм проведения мероприятий по изучению Правил дорожного движения.</w:t>
      </w:r>
    </w:p>
    <w:p w:rsidR="003A6B30" w:rsidRPr="003A6B30" w:rsidRDefault="003A6B30" w:rsidP="003A6B30">
      <w:pPr>
        <w:pStyle w:val="aa"/>
        <w:jc w:val="both"/>
        <w:rPr>
          <w:rFonts w:ascii="Times New Roman" w:hAnsi="Times New Roman"/>
        </w:rPr>
      </w:pPr>
    </w:p>
    <w:p w:rsidR="003A6B30" w:rsidRPr="003A6B30" w:rsidRDefault="003A6B30" w:rsidP="003A6B30">
      <w:pPr>
        <w:pStyle w:val="aa"/>
        <w:jc w:val="both"/>
        <w:rPr>
          <w:rFonts w:ascii="Times New Roman" w:hAnsi="Times New Roman"/>
        </w:rPr>
      </w:pPr>
      <w:r w:rsidRPr="003A6B30">
        <w:rPr>
          <w:rFonts w:ascii="Times New Roman" w:hAnsi="Times New Roman"/>
        </w:rPr>
        <w:t xml:space="preserve"> 2. Активизация работы по предупреждению несчастных случаев с детьми на улице, организация работы по разъяснению среди дошкольников Правил поведения в общественных местах и предупреждению нарушений Правил дорожного движения.</w:t>
      </w:r>
    </w:p>
    <w:p w:rsidR="003A6B30" w:rsidRPr="003A6B30" w:rsidRDefault="003A6B30" w:rsidP="003A6B30">
      <w:pPr>
        <w:pStyle w:val="aa"/>
        <w:jc w:val="both"/>
        <w:rPr>
          <w:rFonts w:ascii="Times New Roman" w:hAnsi="Times New Roman"/>
        </w:rPr>
      </w:pPr>
    </w:p>
    <w:p w:rsidR="003A6B30" w:rsidRPr="003A6B30" w:rsidRDefault="003A6B30" w:rsidP="003A6B30">
      <w:pPr>
        <w:pStyle w:val="aa"/>
        <w:jc w:val="both"/>
        <w:rPr>
          <w:rFonts w:ascii="Times New Roman" w:hAnsi="Times New Roman"/>
        </w:rPr>
      </w:pPr>
      <w:r w:rsidRPr="003A6B30">
        <w:rPr>
          <w:rFonts w:ascii="Times New Roman" w:hAnsi="Times New Roman"/>
        </w:rPr>
        <w:lastRenderedPageBreak/>
        <w:t>3. Создание и оборудование уголков по безопасности движения, изготовление стендов, макетов улиц, перекрестков, светофоров, разработка методических, дидактических материалов и пособий для занятий с дошкольниками.</w:t>
      </w:r>
    </w:p>
    <w:p w:rsidR="003A6B30" w:rsidRPr="003A6B30" w:rsidRDefault="003A6B30" w:rsidP="003A6B30">
      <w:pPr>
        <w:pStyle w:val="aa"/>
        <w:jc w:val="both"/>
        <w:rPr>
          <w:rFonts w:ascii="Times New Roman" w:hAnsi="Times New Roman"/>
        </w:rPr>
      </w:pPr>
    </w:p>
    <w:p w:rsidR="003A6B30" w:rsidRPr="003A6B30" w:rsidRDefault="003A6B30" w:rsidP="003A6B30">
      <w:pPr>
        <w:pStyle w:val="aa"/>
        <w:jc w:val="both"/>
        <w:rPr>
          <w:rFonts w:ascii="Times New Roman" w:hAnsi="Times New Roman"/>
        </w:rPr>
      </w:pPr>
      <w:r w:rsidRPr="003A6B30">
        <w:rPr>
          <w:rFonts w:ascii="Times New Roman" w:hAnsi="Times New Roman"/>
        </w:rPr>
        <w:t>4. Создание специальных атрибутов для занятий в группе для практических занятий по Правилам дорожного движения.</w:t>
      </w:r>
    </w:p>
    <w:p w:rsidR="003A6B30" w:rsidRPr="003A6B30" w:rsidRDefault="003A6B30" w:rsidP="003A6B30">
      <w:pPr>
        <w:pStyle w:val="aa"/>
        <w:jc w:val="both"/>
        <w:rPr>
          <w:rFonts w:ascii="Times New Roman" w:hAnsi="Times New Roman"/>
        </w:rPr>
      </w:pPr>
    </w:p>
    <w:p w:rsidR="003A6B30" w:rsidRPr="003A6B30" w:rsidRDefault="003A6B30" w:rsidP="003A6B30">
      <w:pPr>
        <w:pStyle w:val="aa"/>
        <w:jc w:val="both"/>
        <w:rPr>
          <w:rFonts w:ascii="Times New Roman" w:hAnsi="Times New Roman"/>
        </w:rPr>
      </w:pPr>
      <w:r w:rsidRPr="003A6B30">
        <w:rPr>
          <w:rFonts w:ascii="Times New Roman" w:hAnsi="Times New Roman"/>
        </w:rPr>
        <w:t>5. Работа с родителями по разъяснению Правил дорожного движения, проведение разных форм: собрания, конференции, совместные игровые программы, выставки-конкурсы творческих работ (рисунки, поделки).</w:t>
      </w:r>
    </w:p>
    <w:p w:rsidR="003A6B30" w:rsidRPr="003A6B30" w:rsidRDefault="003A6B30" w:rsidP="003A6B30">
      <w:pPr>
        <w:pStyle w:val="aa"/>
        <w:jc w:val="both"/>
        <w:rPr>
          <w:rFonts w:ascii="Times New Roman" w:hAnsi="Times New Roman"/>
        </w:rPr>
      </w:pPr>
    </w:p>
    <w:p w:rsidR="003A6B30" w:rsidRPr="003A6B30" w:rsidRDefault="003A6B30" w:rsidP="003A6B30">
      <w:pPr>
        <w:pStyle w:val="aa"/>
        <w:jc w:val="both"/>
        <w:rPr>
          <w:rFonts w:ascii="Times New Roman" w:hAnsi="Times New Roman"/>
        </w:rPr>
      </w:pPr>
      <w:r w:rsidRPr="003A6B30">
        <w:rPr>
          <w:rFonts w:ascii="Times New Roman" w:hAnsi="Times New Roman"/>
        </w:rPr>
        <w:t>7. Пропаганда Правил дорожного движения через СМИ, видеофильмы, участие в творческих конкурсах (рисунки, плакаты, совместные работы детей и родителей, конспекты тематических НОД; методических разработок по проведению игровых программ, викторин, игр и др.). Оформление методической копилки по организации и проведению месячника «Внимание, дети!». Постоянный контакт администрации образовательного учреждения с инспектором ГИБДД – необходимое условие плодотворной работы по изучению Правил дорожного движения и профилактики детского дорожно-транспортного травматизма.</w:t>
      </w:r>
    </w:p>
    <w:p w:rsidR="003A6B30" w:rsidRPr="003A6B30" w:rsidRDefault="003A6B30" w:rsidP="003A6B30">
      <w:pPr>
        <w:pStyle w:val="aa"/>
        <w:jc w:val="both"/>
        <w:rPr>
          <w:rFonts w:ascii="Times New Roman" w:hAnsi="Times New Roman"/>
        </w:rPr>
      </w:pPr>
    </w:p>
    <w:p w:rsidR="003A6B30" w:rsidRPr="003A6B30" w:rsidRDefault="003A6B30" w:rsidP="003A6B30">
      <w:pPr>
        <w:pStyle w:val="aa"/>
        <w:jc w:val="center"/>
        <w:rPr>
          <w:rFonts w:ascii="Times New Roman" w:hAnsi="Times New Roman"/>
        </w:rPr>
      </w:pPr>
    </w:p>
    <w:p w:rsidR="003A6B30" w:rsidRPr="003A6B30" w:rsidRDefault="003A6B30" w:rsidP="003A6B30">
      <w:pPr>
        <w:pStyle w:val="aa"/>
        <w:jc w:val="center"/>
        <w:rPr>
          <w:rFonts w:ascii="Times New Roman" w:hAnsi="Times New Roman"/>
        </w:rPr>
      </w:pPr>
    </w:p>
    <w:p w:rsidR="003A6B30" w:rsidRPr="003A6B30" w:rsidRDefault="003A6B30" w:rsidP="003A6B30">
      <w:pPr>
        <w:pStyle w:val="aa"/>
        <w:jc w:val="center"/>
        <w:rPr>
          <w:rFonts w:ascii="Times New Roman" w:hAnsi="Times New Roman"/>
        </w:rPr>
      </w:pPr>
    </w:p>
    <w:p w:rsidR="003A6B30" w:rsidRPr="003A6B30" w:rsidRDefault="003A6B30" w:rsidP="003A6B30">
      <w:pPr>
        <w:pStyle w:val="aa"/>
        <w:jc w:val="center"/>
        <w:rPr>
          <w:rFonts w:ascii="Times New Roman" w:hAnsi="Times New Roman"/>
        </w:rPr>
      </w:pPr>
    </w:p>
    <w:p w:rsidR="003A6B30" w:rsidRPr="003A6B30" w:rsidRDefault="003A6B30" w:rsidP="003A6B30">
      <w:pPr>
        <w:pStyle w:val="aa"/>
        <w:jc w:val="center"/>
        <w:rPr>
          <w:rFonts w:ascii="Times New Roman" w:hAnsi="Times New Roman"/>
        </w:rPr>
      </w:pPr>
    </w:p>
    <w:p w:rsidR="003A6B30" w:rsidRPr="003A6B30" w:rsidRDefault="003A6B30" w:rsidP="003A6B30">
      <w:pPr>
        <w:pStyle w:val="aa"/>
        <w:jc w:val="center"/>
        <w:rPr>
          <w:rFonts w:ascii="Times New Roman" w:hAnsi="Times New Roman"/>
        </w:rPr>
      </w:pPr>
    </w:p>
    <w:p w:rsidR="003A6B30" w:rsidRDefault="003A6B30"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Default="00EC12D2" w:rsidP="003A6B30">
      <w:pPr>
        <w:pStyle w:val="aa"/>
        <w:jc w:val="center"/>
        <w:rPr>
          <w:rFonts w:ascii="Times New Roman" w:hAnsi="Times New Roman"/>
        </w:rPr>
      </w:pPr>
    </w:p>
    <w:p w:rsidR="00EC12D2" w:rsidRPr="003A6B30" w:rsidRDefault="00EC12D2" w:rsidP="003A6B30">
      <w:pPr>
        <w:pStyle w:val="aa"/>
        <w:jc w:val="center"/>
        <w:rPr>
          <w:rFonts w:ascii="Times New Roman" w:hAnsi="Times New Roman"/>
        </w:rPr>
      </w:pPr>
    </w:p>
    <w:p w:rsidR="003A6B30" w:rsidRPr="003A6B30" w:rsidRDefault="003A6B30" w:rsidP="003A6B30">
      <w:pPr>
        <w:jc w:val="right"/>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A6B30" w:rsidRPr="003A6B30" w:rsidTr="00FF793E">
        <w:tc>
          <w:tcPr>
            <w:tcW w:w="4785" w:type="dxa"/>
          </w:tcPr>
          <w:p w:rsidR="003A6B30" w:rsidRPr="003A6B30" w:rsidRDefault="003A6B30" w:rsidP="00FF793E">
            <w:pPr>
              <w:rPr>
                <w:rFonts w:ascii="Times New Roman" w:hAnsi="Times New Roman" w:cs="Times New Roman"/>
              </w:rPr>
            </w:pPr>
            <w:r w:rsidRPr="003A6B30">
              <w:rPr>
                <w:rFonts w:ascii="Times New Roman" w:hAnsi="Times New Roman" w:cs="Times New Roman"/>
              </w:rPr>
              <w:lastRenderedPageBreak/>
              <w:t>«СОГЛАСОВАНО»</w:t>
            </w:r>
          </w:p>
          <w:p w:rsidR="003A6B30" w:rsidRPr="003A6B30" w:rsidRDefault="003A6B30" w:rsidP="00FF793E">
            <w:pPr>
              <w:rPr>
                <w:rFonts w:ascii="Times New Roman" w:hAnsi="Times New Roman" w:cs="Times New Roman"/>
              </w:rPr>
            </w:pPr>
            <w:r w:rsidRPr="003A6B30">
              <w:rPr>
                <w:rFonts w:ascii="Times New Roman" w:hAnsi="Times New Roman" w:cs="Times New Roman"/>
              </w:rPr>
              <w:t>Начальник ОГИБДД УМВД РФ</w:t>
            </w:r>
          </w:p>
          <w:p w:rsidR="003A6B30" w:rsidRPr="003A6B30" w:rsidRDefault="003A6B30" w:rsidP="00FF793E">
            <w:pPr>
              <w:rPr>
                <w:rFonts w:ascii="Times New Roman" w:hAnsi="Times New Roman" w:cs="Times New Roman"/>
              </w:rPr>
            </w:pPr>
            <w:r w:rsidRPr="003A6B30">
              <w:rPr>
                <w:rFonts w:ascii="Times New Roman" w:hAnsi="Times New Roman" w:cs="Times New Roman"/>
              </w:rPr>
              <w:t xml:space="preserve">по </w:t>
            </w:r>
            <w:proofErr w:type="gramStart"/>
            <w:r w:rsidRPr="003A6B30">
              <w:rPr>
                <w:rFonts w:ascii="Times New Roman" w:hAnsi="Times New Roman" w:cs="Times New Roman"/>
              </w:rPr>
              <w:t>г</w:t>
            </w:r>
            <w:proofErr w:type="gramEnd"/>
            <w:r w:rsidRPr="003A6B30">
              <w:rPr>
                <w:rFonts w:ascii="Times New Roman" w:hAnsi="Times New Roman" w:cs="Times New Roman"/>
              </w:rPr>
              <w:t>. Чебоксары</w:t>
            </w:r>
          </w:p>
          <w:p w:rsidR="003A6B30" w:rsidRPr="003A6B30" w:rsidRDefault="003A6B30" w:rsidP="00FF793E">
            <w:pPr>
              <w:rPr>
                <w:rFonts w:ascii="Times New Roman" w:hAnsi="Times New Roman" w:cs="Times New Roman"/>
              </w:rPr>
            </w:pPr>
          </w:p>
          <w:p w:rsidR="003A6B30" w:rsidRPr="003A6B30" w:rsidRDefault="003A6B30" w:rsidP="00FF793E">
            <w:pPr>
              <w:rPr>
                <w:rFonts w:ascii="Times New Roman" w:hAnsi="Times New Roman" w:cs="Times New Roman"/>
              </w:rPr>
            </w:pPr>
            <w:r w:rsidRPr="003A6B30">
              <w:rPr>
                <w:rFonts w:ascii="Times New Roman" w:hAnsi="Times New Roman" w:cs="Times New Roman"/>
              </w:rPr>
              <w:t>___________________А.В. Ершов</w:t>
            </w:r>
          </w:p>
          <w:p w:rsidR="003A6B30" w:rsidRPr="003A6B30" w:rsidRDefault="003A6B30" w:rsidP="00FF793E">
            <w:pPr>
              <w:rPr>
                <w:rFonts w:ascii="Times New Roman" w:hAnsi="Times New Roman" w:cs="Times New Roman"/>
              </w:rPr>
            </w:pPr>
            <w:r w:rsidRPr="003A6B30">
              <w:rPr>
                <w:rFonts w:ascii="Times New Roman" w:hAnsi="Times New Roman" w:cs="Times New Roman"/>
              </w:rPr>
              <w:t>« _______»  ________________2018 г.</w:t>
            </w:r>
          </w:p>
          <w:p w:rsidR="003A6B30" w:rsidRPr="003A6B30" w:rsidRDefault="003A6B30" w:rsidP="00FF793E">
            <w:pPr>
              <w:rPr>
                <w:rFonts w:ascii="Times New Roman" w:hAnsi="Times New Roman" w:cs="Times New Roman"/>
              </w:rPr>
            </w:pPr>
          </w:p>
        </w:tc>
        <w:tc>
          <w:tcPr>
            <w:tcW w:w="4786" w:type="dxa"/>
          </w:tcPr>
          <w:p w:rsidR="003A6B30" w:rsidRPr="003A6B30" w:rsidRDefault="003A6B30" w:rsidP="00FF793E">
            <w:pPr>
              <w:rPr>
                <w:rFonts w:ascii="Times New Roman" w:hAnsi="Times New Roman" w:cs="Times New Roman"/>
              </w:rPr>
            </w:pPr>
            <w:r w:rsidRPr="003A6B30">
              <w:rPr>
                <w:rFonts w:ascii="Times New Roman" w:hAnsi="Times New Roman" w:cs="Times New Roman"/>
              </w:rPr>
              <w:t>«УТВЕРЖДАЮ»</w:t>
            </w:r>
          </w:p>
          <w:p w:rsidR="003A6B30" w:rsidRPr="003A6B30" w:rsidRDefault="003A6B30" w:rsidP="00FF793E">
            <w:pPr>
              <w:rPr>
                <w:rFonts w:ascii="Times New Roman" w:hAnsi="Times New Roman" w:cs="Times New Roman"/>
              </w:rPr>
            </w:pPr>
            <w:r w:rsidRPr="003A6B30">
              <w:rPr>
                <w:rFonts w:ascii="Times New Roman" w:hAnsi="Times New Roman" w:cs="Times New Roman"/>
              </w:rPr>
              <w:t xml:space="preserve">Заведующий МБДОУ «Детский сад № 143» </w:t>
            </w:r>
          </w:p>
          <w:p w:rsidR="003A6B30" w:rsidRPr="003A6B30" w:rsidRDefault="003A6B30" w:rsidP="00FF793E">
            <w:pPr>
              <w:rPr>
                <w:rFonts w:ascii="Times New Roman" w:hAnsi="Times New Roman" w:cs="Times New Roman"/>
              </w:rPr>
            </w:pPr>
            <w:r w:rsidRPr="003A6B30">
              <w:rPr>
                <w:rFonts w:ascii="Times New Roman" w:hAnsi="Times New Roman" w:cs="Times New Roman"/>
              </w:rPr>
              <w:t>г. Чебоксары</w:t>
            </w:r>
          </w:p>
          <w:p w:rsidR="003A6B30" w:rsidRPr="003A6B30" w:rsidRDefault="003A6B30" w:rsidP="00FF793E">
            <w:pPr>
              <w:rPr>
                <w:rFonts w:ascii="Times New Roman" w:hAnsi="Times New Roman" w:cs="Times New Roman"/>
              </w:rPr>
            </w:pPr>
          </w:p>
          <w:p w:rsidR="003A6B30" w:rsidRPr="003A6B30" w:rsidRDefault="003A6B30" w:rsidP="00FF793E">
            <w:pPr>
              <w:rPr>
                <w:rFonts w:ascii="Times New Roman" w:hAnsi="Times New Roman" w:cs="Times New Roman"/>
              </w:rPr>
            </w:pPr>
            <w:r w:rsidRPr="003A6B30">
              <w:rPr>
                <w:rFonts w:ascii="Times New Roman" w:hAnsi="Times New Roman" w:cs="Times New Roman"/>
              </w:rPr>
              <w:t xml:space="preserve">____________________Н.К. </w:t>
            </w:r>
            <w:proofErr w:type="spellStart"/>
            <w:r w:rsidRPr="003A6B30">
              <w:rPr>
                <w:rFonts w:ascii="Times New Roman" w:hAnsi="Times New Roman" w:cs="Times New Roman"/>
              </w:rPr>
              <w:t>Туринге</w:t>
            </w:r>
            <w:proofErr w:type="spellEnd"/>
          </w:p>
          <w:p w:rsidR="003A6B30" w:rsidRPr="003A6B30" w:rsidRDefault="003A6B30" w:rsidP="00FF793E">
            <w:pPr>
              <w:rPr>
                <w:rFonts w:ascii="Times New Roman" w:hAnsi="Times New Roman" w:cs="Times New Roman"/>
              </w:rPr>
            </w:pPr>
            <w:r w:rsidRPr="003A6B30">
              <w:rPr>
                <w:rFonts w:ascii="Times New Roman" w:hAnsi="Times New Roman" w:cs="Times New Roman"/>
              </w:rPr>
              <w:t>«______»      _______________2018 г.</w:t>
            </w:r>
          </w:p>
        </w:tc>
      </w:tr>
    </w:tbl>
    <w:p w:rsidR="003A6B30" w:rsidRPr="003A6B30" w:rsidRDefault="003A6B30" w:rsidP="003A6B30">
      <w:pPr>
        <w:jc w:val="right"/>
      </w:pPr>
    </w:p>
    <w:p w:rsidR="003A6B30" w:rsidRPr="003A6B30" w:rsidRDefault="003A6B30" w:rsidP="003A6B30">
      <w:pPr>
        <w:spacing w:after="0" w:line="240" w:lineRule="auto"/>
        <w:jc w:val="right"/>
        <w:rPr>
          <w:rFonts w:ascii="Times New Roman" w:hAnsi="Times New Roman" w:cs="Times New Roman"/>
        </w:rPr>
      </w:pPr>
    </w:p>
    <w:p w:rsidR="003A6B30" w:rsidRPr="003A6B30" w:rsidRDefault="00EC12D2" w:rsidP="003A6B30">
      <w:pPr>
        <w:spacing w:after="0" w:line="240" w:lineRule="auto"/>
        <w:jc w:val="center"/>
        <w:rPr>
          <w:rFonts w:ascii="Times New Roman" w:hAnsi="Times New Roman" w:cs="Times New Roman"/>
          <w:b/>
        </w:rPr>
      </w:pPr>
      <w:r>
        <w:rPr>
          <w:rFonts w:ascii="Times New Roman" w:hAnsi="Times New Roman" w:cs="Times New Roman"/>
          <w:b/>
        </w:rPr>
        <w:t>СОВМЕСТНЫЙ ПЛАН РАБОТЫ</w:t>
      </w:r>
      <w:r w:rsidR="003A6B30" w:rsidRPr="003A6B30">
        <w:rPr>
          <w:rFonts w:ascii="Times New Roman" w:hAnsi="Times New Roman" w:cs="Times New Roman"/>
          <w:b/>
        </w:rPr>
        <w:t xml:space="preserve"> </w:t>
      </w:r>
    </w:p>
    <w:p w:rsidR="003A6B30" w:rsidRPr="003A6B30" w:rsidRDefault="003A6B30" w:rsidP="003A6B30">
      <w:pPr>
        <w:spacing w:after="0" w:line="240" w:lineRule="auto"/>
        <w:jc w:val="center"/>
        <w:rPr>
          <w:rFonts w:ascii="Times New Roman" w:hAnsi="Times New Roman" w:cs="Times New Roman"/>
        </w:rPr>
      </w:pPr>
      <w:r w:rsidRPr="003A6B30">
        <w:rPr>
          <w:rFonts w:ascii="Times New Roman" w:hAnsi="Times New Roman" w:cs="Times New Roman"/>
        </w:rPr>
        <w:t>МБДОУ «Детский сад № 143» г. Чебоксары</w:t>
      </w:r>
    </w:p>
    <w:p w:rsidR="003A6B30" w:rsidRPr="003A6B30" w:rsidRDefault="003A6B30" w:rsidP="003A6B30">
      <w:pPr>
        <w:spacing w:after="0" w:line="240" w:lineRule="auto"/>
        <w:jc w:val="center"/>
        <w:rPr>
          <w:rFonts w:ascii="Times New Roman" w:hAnsi="Times New Roman" w:cs="Times New Roman"/>
        </w:rPr>
      </w:pPr>
      <w:r w:rsidRPr="003A6B30">
        <w:rPr>
          <w:rFonts w:ascii="Times New Roman" w:hAnsi="Times New Roman" w:cs="Times New Roman"/>
        </w:rPr>
        <w:t>с ОГИБДД УМВД РФ по г. Чебоксары</w:t>
      </w:r>
    </w:p>
    <w:p w:rsidR="003A6B30" w:rsidRPr="003A6B30" w:rsidRDefault="003A6B30" w:rsidP="003A6B30">
      <w:pPr>
        <w:spacing w:after="0" w:line="240" w:lineRule="auto"/>
        <w:jc w:val="center"/>
        <w:rPr>
          <w:rFonts w:ascii="Times New Roman" w:hAnsi="Times New Roman" w:cs="Times New Roman"/>
        </w:rPr>
      </w:pPr>
      <w:r w:rsidRPr="003A6B30">
        <w:rPr>
          <w:rFonts w:ascii="Times New Roman" w:hAnsi="Times New Roman" w:cs="Times New Roman"/>
        </w:rPr>
        <w:t>по профилактике дорожно-транспортного травматизма</w:t>
      </w:r>
    </w:p>
    <w:p w:rsidR="003A6B30" w:rsidRPr="003A6B30" w:rsidRDefault="003A6B30" w:rsidP="003A6B30">
      <w:pPr>
        <w:spacing w:after="0" w:line="240" w:lineRule="auto"/>
        <w:jc w:val="center"/>
        <w:rPr>
          <w:rFonts w:ascii="Times New Roman" w:hAnsi="Times New Roman" w:cs="Times New Roman"/>
        </w:rPr>
      </w:pPr>
      <w:r w:rsidRPr="003A6B30">
        <w:rPr>
          <w:rFonts w:ascii="Times New Roman" w:hAnsi="Times New Roman" w:cs="Times New Roman"/>
        </w:rPr>
        <w:t>на 2018 – 2019 учебный год</w:t>
      </w:r>
    </w:p>
    <w:p w:rsidR="003A6B30" w:rsidRPr="003A6B30" w:rsidRDefault="003A6B30" w:rsidP="003A6B30">
      <w:pPr>
        <w:tabs>
          <w:tab w:val="left" w:pos="6150"/>
        </w:tabs>
        <w:rPr>
          <w:color w:val="FF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686"/>
        <w:gridCol w:w="181"/>
        <w:gridCol w:w="12"/>
        <w:gridCol w:w="37"/>
        <w:gridCol w:w="1395"/>
        <w:gridCol w:w="56"/>
        <w:gridCol w:w="27"/>
        <w:gridCol w:w="1896"/>
        <w:gridCol w:w="14"/>
        <w:gridCol w:w="24"/>
        <w:gridCol w:w="1568"/>
      </w:tblGrid>
      <w:tr w:rsidR="003A6B30" w:rsidRPr="003A6B30" w:rsidTr="00FF793E">
        <w:trPr>
          <w:trHeight w:val="937"/>
        </w:trPr>
        <w:tc>
          <w:tcPr>
            <w:tcW w:w="675" w:type="dxa"/>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spacing w:after="0" w:line="240" w:lineRule="auto"/>
              <w:rPr>
                <w:rFonts w:ascii="Times New Roman" w:hAnsi="Times New Roman" w:cs="Times New Roman"/>
              </w:rPr>
            </w:pPr>
            <w:r w:rsidRPr="003A6B30">
              <w:rPr>
                <w:rFonts w:ascii="Times New Roman" w:hAnsi="Times New Roman" w:cs="Times New Roman"/>
              </w:rPr>
              <w:t xml:space="preserve">№ </w:t>
            </w:r>
          </w:p>
          <w:p w:rsidR="003A6B30" w:rsidRPr="003A6B30" w:rsidRDefault="003A6B30" w:rsidP="00FF793E">
            <w:pPr>
              <w:tabs>
                <w:tab w:val="left" w:pos="6150"/>
              </w:tabs>
              <w:spacing w:after="0" w:line="240" w:lineRule="auto"/>
              <w:rPr>
                <w:rFonts w:ascii="Times New Roman" w:hAnsi="Times New Roman" w:cs="Times New Roman"/>
              </w:rPr>
            </w:pPr>
            <w:r w:rsidRPr="003A6B30">
              <w:rPr>
                <w:rFonts w:ascii="Times New Roman" w:hAnsi="Times New Roman" w:cs="Times New Roman"/>
              </w:rPr>
              <w:t xml:space="preserve"> </w:t>
            </w:r>
            <w:proofErr w:type="spellStart"/>
            <w:proofErr w:type="gramStart"/>
            <w:r w:rsidRPr="003A6B30">
              <w:rPr>
                <w:rFonts w:ascii="Times New Roman" w:hAnsi="Times New Roman" w:cs="Times New Roman"/>
              </w:rPr>
              <w:t>п</w:t>
            </w:r>
            <w:proofErr w:type="spellEnd"/>
            <w:proofErr w:type="gramEnd"/>
            <w:r w:rsidRPr="003A6B30">
              <w:rPr>
                <w:rFonts w:ascii="Times New Roman" w:hAnsi="Times New Roman" w:cs="Times New Roman"/>
              </w:rPr>
              <w:t>/</w:t>
            </w:r>
            <w:proofErr w:type="spellStart"/>
            <w:r w:rsidRPr="003A6B30">
              <w:rPr>
                <w:rFonts w:ascii="Times New Roman" w:hAnsi="Times New Roman" w:cs="Times New Roman"/>
              </w:rPr>
              <w:t>п</w:t>
            </w:r>
            <w:proofErr w:type="spellEnd"/>
          </w:p>
          <w:p w:rsidR="003A6B30" w:rsidRPr="003A6B30" w:rsidRDefault="003A6B30" w:rsidP="00FF793E">
            <w:pPr>
              <w:tabs>
                <w:tab w:val="left" w:pos="6150"/>
              </w:tabs>
              <w:spacing w:after="0" w:line="240" w:lineRule="auto"/>
              <w:rPr>
                <w:rFonts w:ascii="Times New Roman" w:eastAsia="Times New Roman" w:hAnsi="Times New Roman" w:cs="Times New Roman"/>
              </w:rPr>
            </w:pPr>
          </w:p>
        </w:tc>
        <w:tc>
          <w:tcPr>
            <w:tcW w:w="3867" w:type="dxa"/>
            <w:gridSpan w:val="2"/>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spacing w:after="0" w:line="240" w:lineRule="auto"/>
              <w:rPr>
                <w:rFonts w:ascii="Times New Roman" w:eastAsia="Times New Roman" w:hAnsi="Times New Roman" w:cs="Times New Roman"/>
              </w:rPr>
            </w:pPr>
            <w:r w:rsidRPr="003A6B30">
              <w:rPr>
                <w:rFonts w:ascii="Times New Roman" w:hAnsi="Times New Roman" w:cs="Times New Roman"/>
              </w:rPr>
              <w:t>Мероприятие</w:t>
            </w:r>
          </w:p>
        </w:tc>
        <w:tc>
          <w:tcPr>
            <w:tcW w:w="1500" w:type="dxa"/>
            <w:gridSpan w:val="4"/>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spacing w:after="0" w:line="240" w:lineRule="auto"/>
              <w:rPr>
                <w:rFonts w:ascii="Times New Roman" w:eastAsia="Times New Roman" w:hAnsi="Times New Roman" w:cs="Times New Roman"/>
              </w:rPr>
            </w:pPr>
            <w:r w:rsidRPr="003A6B30">
              <w:rPr>
                <w:rFonts w:ascii="Times New Roman" w:hAnsi="Times New Roman" w:cs="Times New Roman"/>
              </w:rPr>
              <w:t>Срок исполнения</w:t>
            </w:r>
          </w:p>
        </w:tc>
        <w:tc>
          <w:tcPr>
            <w:tcW w:w="1937" w:type="dxa"/>
            <w:gridSpan w:val="3"/>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spacing w:after="0" w:line="240" w:lineRule="auto"/>
              <w:rPr>
                <w:rFonts w:ascii="Times New Roman" w:hAnsi="Times New Roman" w:cs="Times New Roman"/>
              </w:rPr>
            </w:pPr>
            <w:proofErr w:type="gramStart"/>
            <w:r w:rsidRPr="003A6B30">
              <w:rPr>
                <w:rFonts w:ascii="Times New Roman" w:eastAsia="Times New Roman" w:hAnsi="Times New Roman" w:cs="Times New Roman"/>
              </w:rPr>
              <w:t>О</w:t>
            </w:r>
            <w:r w:rsidRPr="003A6B30">
              <w:rPr>
                <w:rFonts w:ascii="Times New Roman" w:hAnsi="Times New Roman" w:cs="Times New Roman"/>
              </w:rPr>
              <w:t>тветственный</w:t>
            </w:r>
            <w:proofErr w:type="gramEnd"/>
            <w:r w:rsidRPr="003A6B30">
              <w:rPr>
                <w:rFonts w:ascii="Times New Roman" w:hAnsi="Times New Roman" w:cs="Times New Roman"/>
              </w:rPr>
              <w:t xml:space="preserve"> за проведение мероприятия</w:t>
            </w:r>
          </w:p>
        </w:tc>
        <w:tc>
          <w:tcPr>
            <w:tcW w:w="1592" w:type="dxa"/>
            <w:gridSpan w:val="2"/>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spacing w:after="0" w:line="240" w:lineRule="auto"/>
              <w:rPr>
                <w:rFonts w:ascii="Times New Roman" w:eastAsia="Times New Roman" w:hAnsi="Times New Roman" w:cs="Times New Roman"/>
              </w:rPr>
            </w:pPr>
            <w:r w:rsidRPr="003A6B30">
              <w:rPr>
                <w:rFonts w:ascii="Times New Roman" w:hAnsi="Times New Roman" w:cs="Times New Roman"/>
              </w:rPr>
              <w:t>Отметка о выполнении</w:t>
            </w:r>
          </w:p>
        </w:tc>
      </w:tr>
      <w:tr w:rsidR="003A6B30" w:rsidRPr="003A6B30" w:rsidTr="00FF793E">
        <w:trPr>
          <w:trHeight w:val="547"/>
        </w:trPr>
        <w:tc>
          <w:tcPr>
            <w:tcW w:w="9571" w:type="dxa"/>
            <w:gridSpan w:val="12"/>
            <w:tcBorders>
              <w:top w:val="single" w:sz="4" w:space="0" w:color="auto"/>
              <w:left w:val="single" w:sz="4" w:space="0" w:color="auto"/>
              <w:bottom w:val="single" w:sz="4" w:space="0" w:color="auto"/>
              <w:right w:val="single" w:sz="4" w:space="0" w:color="auto"/>
            </w:tcBorders>
          </w:tcPr>
          <w:p w:rsidR="003A6B30" w:rsidRPr="00EC12D2" w:rsidRDefault="003A6B30" w:rsidP="00FF793E">
            <w:pPr>
              <w:tabs>
                <w:tab w:val="left" w:pos="6150"/>
              </w:tabs>
              <w:spacing w:after="0" w:line="240" w:lineRule="auto"/>
              <w:rPr>
                <w:rFonts w:ascii="Times New Roman" w:eastAsia="Times New Roman" w:hAnsi="Times New Roman" w:cs="Times New Roman"/>
                <w:b/>
              </w:rPr>
            </w:pPr>
          </w:p>
          <w:p w:rsidR="003A6B30" w:rsidRPr="003A6B30" w:rsidRDefault="003A6B30" w:rsidP="003A6B30">
            <w:pPr>
              <w:pStyle w:val="a4"/>
              <w:numPr>
                <w:ilvl w:val="0"/>
                <w:numId w:val="8"/>
              </w:numPr>
              <w:tabs>
                <w:tab w:val="left" w:pos="6150"/>
              </w:tabs>
              <w:spacing w:after="0" w:line="240" w:lineRule="auto"/>
              <w:jc w:val="center"/>
              <w:rPr>
                <w:b/>
              </w:rPr>
            </w:pPr>
            <w:r w:rsidRPr="00EC12D2">
              <w:rPr>
                <w:rFonts w:ascii="Times New Roman" w:hAnsi="Times New Roman" w:cs="Times New Roman"/>
                <w:b/>
              </w:rPr>
              <w:t>ОРГАНИЗАЦИОННЫЕ ВОПРОСЫ</w:t>
            </w:r>
          </w:p>
        </w:tc>
      </w:tr>
      <w:tr w:rsidR="003A6B30" w:rsidRPr="003A6B30" w:rsidTr="00FF793E">
        <w:trPr>
          <w:trHeight w:val="1611"/>
        </w:trPr>
        <w:tc>
          <w:tcPr>
            <w:tcW w:w="675"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eastAsia="Times New Roman" w:hAnsi="Times New Roman" w:cs="Times New Roman"/>
              </w:rPr>
              <w:t>1.</w:t>
            </w:r>
          </w:p>
        </w:tc>
        <w:tc>
          <w:tcPr>
            <w:tcW w:w="3867" w:type="dxa"/>
            <w:gridSpan w:val="2"/>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b/>
              </w:rPr>
              <w:t xml:space="preserve"> </w:t>
            </w:r>
            <w:r w:rsidRPr="003A6B30">
              <w:rPr>
                <w:rFonts w:ascii="Times New Roman" w:hAnsi="Times New Roman" w:cs="Times New Roman"/>
              </w:rPr>
              <w:t xml:space="preserve">Составление плана  мероприятий </w:t>
            </w:r>
            <w:proofErr w:type="gramStart"/>
            <w:r w:rsidRPr="003A6B30">
              <w:rPr>
                <w:rFonts w:ascii="Times New Roman" w:hAnsi="Times New Roman" w:cs="Times New Roman"/>
              </w:rPr>
              <w:t>по</w:t>
            </w:r>
            <w:proofErr w:type="gramEnd"/>
            <w:r w:rsidRPr="003A6B30">
              <w:rPr>
                <w:rFonts w:ascii="Times New Roman" w:hAnsi="Times New Roman" w:cs="Times New Roman"/>
              </w:rPr>
              <w:t xml:space="preserve"> профилактик ДДТТ</w:t>
            </w:r>
          </w:p>
        </w:tc>
        <w:tc>
          <w:tcPr>
            <w:tcW w:w="1500" w:type="dxa"/>
            <w:gridSpan w:val="4"/>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eastAsia="Times New Roman" w:hAnsi="Times New Roman" w:cs="Times New Roman"/>
              </w:rPr>
              <w:t>Июль, 2018</w:t>
            </w:r>
          </w:p>
          <w:p w:rsidR="003A6B30" w:rsidRPr="003A6B30" w:rsidRDefault="003A6B30" w:rsidP="00FF793E">
            <w:pPr>
              <w:tabs>
                <w:tab w:val="left" w:pos="6150"/>
              </w:tabs>
              <w:rPr>
                <w:rFonts w:ascii="Times New Roman" w:hAnsi="Times New Roman" w:cs="Times New Roman"/>
              </w:rPr>
            </w:pPr>
            <w:r w:rsidRPr="003A6B30">
              <w:rPr>
                <w:rFonts w:ascii="Times New Roman" w:hAnsi="Times New Roman" w:cs="Times New Roman"/>
              </w:rPr>
              <w:t xml:space="preserve">              </w:t>
            </w:r>
          </w:p>
          <w:p w:rsidR="003A6B30" w:rsidRPr="003A6B30" w:rsidRDefault="003A6B30" w:rsidP="00FF793E">
            <w:pPr>
              <w:tabs>
                <w:tab w:val="left" w:pos="6150"/>
              </w:tabs>
              <w:rPr>
                <w:rFonts w:ascii="Times New Roman" w:hAnsi="Times New Roman" w:cs="Times New Roman"/>
              </w:rPr>
            </w:pPr>
            <w:r w:rsidRPr="003A6B30">
              <w:rPr>
                <w:rFonts w:ascii="Times New Roman" w:hAnsi="Times New Roman" w:cs="Times New Roman"/>
              </w:rPr>
              <w:t xml:space="preserve">  </w:t>
            </w:r>
          </w:p>
        </w:tc>
        <w:tc>
          <w:tcPr>
            <w:tcW w:w="1937" w:type="dxa"/>
            <w:gridSpan w:val="3"/>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rPr>
                <w:rFonts w:ascii="Times New Roman" w:eastAsia="Times New Roman" w:hAnsi="Times New Roman" w:cs="Times New Roman"/>
              </w:rPr>
            </w:pPr>
            <w:proofErr w:type="spellStart"/>
            <w:r w:rsidRPr="003A6B30">
              <w:rPr>
                <w:rFonts w:ascii="Times New Roman" w:hAnsi="Times New Roman" w:cs="Times New Roman"/>
              </w:rPr>
              <w:t>Туринге</w:t>
            </w:r>
            <w:proofErr w:type="spellEnd"/>
            <w:r w:rsidRPr="003A6B30">
              <w:rPr>
                <w:rFonts w:ascii="Times New Roman" w:hAnsi="Times New Roman" w:cs="Times New Roman"/>
              </w:rPr>
              <w:t xml:space="preserve"> Н.К., заведующий;</w:t>
            </w:r>
          </w:p>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Емельянова А.В., старший воспитатель</w:t>
            </w:r>
          </w:p>
        </w:tc>
        <w:tc>
          <w:tcPr>
            <w:tcW w:w="1592" w:type="dxa"/>
            <w:gridSpan w:val="2"/>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rPr>
                <w:rFonts w:ascii="Times New Roman" w:hAnsi="Times New Roman" w:cs="Times New Roman"/>
              </w:rPr>
            </w:pPr>
            <w:r w:rsidRPr="003A6B30">
              <w:rPr>
                <w:rFonts w:ascii="Times New Roman" w:hAnsi="Times New Roman" w:cs="Times New Roman"/>
              </w:rPr>
              <w:t xml:space="preserve">Выполнено </w:t>
            </w:r>
          </w:p>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_________</w:t>
            </w:r>
          </w:p>
        </w:tc>
      </w:tr>
      <w:tr w:rsidR="003A6B30" w:rsidRPr="003A6B30" w:rsidTr="00FF793E">
        <w:trPr>
          <w:trHeight w:val="1268"/>
        </w:trPr>
        <w:tc>
          <w:tcPr>
            <w:tcW w:w="675"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eastAsia="Times New Roman" w:hAnsi="Times New Roman" w:cs="Times New Roman"/>
              </w:rPr>
              <w:t>2.</w:t>
            </w:r>
          </w:p>
        </w:tc>
        <w:tc>
          <w:tcPr>
            <w:tcW w:w="3867" w:type="dxa"/>
            <w:gridSpan w:val="2"/>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 Издание приказов.</w:t>
            </w:r>
          </w:p>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 Оформление Наблюдательного дела по ДДТТ</w:t>
            </w:r>
          </w:p>
        </w:tc>
        <w:tc>
          <w:tcPr>
            <w:tcW w:w="1500" w:type="dxa"/>
            <w:gridSpan w:val="4"/>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eastAsia="Times New Roman" w:hAnsi="Times New Roman" w:cs="Times New Roman"/>
              </w:rPr>
              <w:t>Июль, 2018</w:t>
            </w:r>
          </w:p>
          <w:p w:rsidR="003A6B30" w:rsidRPr="003A6B30" w:rsidRDefault="003A6B30" w:rsidP="00FF793E">
            <w:pPr>
              <w:tabs>
                <w:tab w:val="left" w:pos="6150"/>
              </w:tabs>
              <w:rPr>
                <w:rFonts w:ascii="Times New Roman" w:hAnsi="Times New Roman" w:cs="Times New Roman"/>
              </w:rPr>
            </w:pPr>
          </w:p>
          <w:p w:rsidR="003A6B30" w:rsidRPr="003A6B30" w:rsidRDefault="003A6B30" w:rsidP="00FF793E">
            <w:pPr>
              <w:tabs>
                <w:tab w:val="left" w:pos="1185"/>
                <w:tab w:val="left" w:pos="6150"/>
              </w:tabs>
              <w:rPr>
                <w:rFonts w:ascii="Times New Roman" w:eastAsia="Times New Roman" w:hAnsi="Times New Roman" w:cs="Times New Roman"/>
              </w:rPr>
            </w:pPr>
          </w:p>
        </w:tc>
        <w:tc>
          <w:tcPr>
            <w:tcW w:w="1937" w:type="dxa"/>
            <w:gridSpan w:val="3"/>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rPr>
                <w:rFonts w:ascii="Times New Roman" w:eastAsia="Times New Roman" w:hAnsi="Times New Roman" w:cs="Times New Roman"/>
              </w:rPr>
            </w:pPr>
            <w:proofErr w:type="spellStart"/>
            <w:r w:rsidRPr="003A6B30">
              <w:rPr>
                <w:rFonts w:ascii="Times New Roman" w:hAnsi="Times New Roman" w:cs="Times New Roman"/>
              </w:rPr>
              <w:t>Туринге</w:t>
            </w:r>
            <w:proofErr w:type="spellEnd"/>
            <w:r w:rsidRPr="003A6B30">
              <w:rPr>
                <w:rFonts w:ascii="Times New Roman" w:hAnsi="Times New Roman" w:cs="Times New Roman"/>
              </w:rPr>
              <w:t xml:space="preserve"> Н.К., заведующий;</w:t>
            </w:r>
          </w:p>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Емельянова А.В., старший воспитатель</w:t>
            </w:r>
          </w:p>
        </w:tc>
        <w:tc>
          <w:tcPr>
            <w:tcW w:w="1592" w:type="dxa"/>
            <w:gridSpan w:val="2"/>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rPr>
                <w:rFonts w:ascii="Times New Roman" w:hAnsi="Times New Roman" w:cs="Times New Roman"/>
              </w:rPr>
            </w:pPr>
            <w:r w:rsidRPr="003A6B30">
              <w:rPr>
                <w:rFonts w:ascii="Times New Roman" w:hAnsi="Times New Roman" w:cs="Times New Roman"/>
              </w:rPr>
              <w:t xml:space="preserve">Выполнено </w:t>
            </w:r>
          </w:p>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_________</w:t>
            </w:r>
          </w:p>
        </w:tc>
      </w:tr>
      <w:tr w:rsidR="003A6B30" w:rsidRPr="003A6B30" w:rsidTr="00FF793E">
        <w:trPr>
          <w:trHeight w:val="1565"/>
        </w:trPr>
        <w:tc>
          <w:tcPr>
            <w:tcW w:w="675"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eastAsia="Times New Roman" w:hAnsi="Times New Roman" w:cs="Times New Roman"/>
              </w:rPr>
              <w:t>3.</w:t>
            </w:r>
          </w:p>
        </w:tc>
        <w:tc>
          <w:tcPr>
            <w:tcW w:w="3867" w:type="dxa"/>
            <w:gridSpan w:val="2"/>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 Оформление стенда   «АЗБУКА ДОРОЖНОЙ БЕЗОПАСНОСТИ»</w:t>
            </w:r>
          </w:p>
        </w:tc>
        <w:tc>
          <w:tcPr>
            <w:tcW w:w="1500" w:type="dxa"/>
            <w:gridSpan w:val="4"/>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jc w:val="center"/>
              <w:rPr>
                <w:rFonts w:ascii="Times New Roman" w:eastAsia="Times New Roman" w:hAnsi="Times New Roman" w:cs="Times New Roman"/>
              </w:rPr>
            </w:pPr>
            <w:r w:rsidRPr="003A6B30">
              <w:rPr>
                <w:rFonts w:ascii="Times New Roman" w:eastAsia="Times New Roman" w:hAnsi="Times New Roman" w:cs="Times New Roman"/>
              </w:rPr>
              <w:t>Август-сентябрь, 2018</w:t>
            </w:r>
          </w:p>
        </w:tc>
        <w:tc>
          <w:tcPr>
            <w:tcW w:w="1937" w:type="dxa"/>
            <w:gridSpan w:val="3"/>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Емельянова А.В., старший воспитатель;</w:t>
            </w:r>
          </w:p>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творческая группа</w:t>
            </w:r>
          </w:p>
        </w:tc>
        <w:tc>
          <w:tcPr>
            <w:tcW w:w="1592" w:type="dxa"/>
            <w:gridSpan w:val="2"/>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rPr>
                <w:rFonts w:ascii="Times New Roman" w:hAnsi="Times New Roman" w:cs="Times New Roman"/>
              </w:rPr>
            </w:pPr>
            <w:r w:rsidRPr="003A6B30">
              <w:rPr>
                <w:rFonts w:ascii="Times New Roman" w:hAnsi="Times New Roman" w:cs="Times New Roman"/>
              </w:rPr>
              <w:t xml:space="preserve">Выполнено </w:t>
            </w:r>
          </w:p>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__________</w:t>
            </w:r>
          </w:p>
        </w:tc>
      </w:tr>
      <w:tr w:rsidR="003A6B30" w:rsidRPr="003A6B30" w:rsidTr="00FF793E">
        <w:trPr>
          <w:trHeight w:val="553"/>
        </w:trPr>
        <w:tc>
          <w:tcPr>
            <w:tcW w:w="9571" w:type="dxa"/>
            <w:gridSpan w:val="12"/>
            <w:tcBorders>
              <w:top w:val="single" w:sz="4" w:space="0" w:color="auto"/>
              <w:left w:val="single" w:sz="4" w:space="0" w:color="auto"/>
              <w:bottom w:val="single" w:sz="4" w:space="0" w:color="auto"/>
              <w:right w:val="single" w:sz="4" w:space="0" w:color="auto"/>
            </w:tcBorders>
          </w:tcPr>
          <w:p w:rsidR="003A6B30" w:rsidRPr="00EC12D2" w:rsidRDefault="003A6B30" w:rsidP="00FF793E">
            <w:pPr>
              <w:tabs>
                <w:tab w:val="left" w:pos="6150"/>
              </w:tabs>
              <w:spacing w:after="0" w:line="240" w:lineRule="auto"/>
              <w:rPr>
                <w:rFonts w:ascii="Times New Roman" w:eastAsia="Times New Roman" w:hAnsi="Times New Roman" w:cs="Times New Roman"/>
              </w:rPr>
            </w:pPr>
          </w:p>
          <w:p w:rsidR="003A6B30" w:rsidRPr="00EC12D2" w:rsidRDefault="003A6B30" w:rsidP="003A6B30">
            <w:pPr>
              <w:pStyle w:val="a4"/>
              <w:numPr>
                <w:ilvl w:val="0"/>
                <w:numId w:val="8"/>
              </w:numPr>
              <w:tabs>
                <w:tab w:val="left" w:pos="6150"/>
              </w:tabs>
              <w:spacing w:after="0" w:line="240" w:lineRule="auto"/>
              <w:jc w:val="center"/>
              <w:rPr>
                <w:rFonts w:ascii="Times New Roman" w:hAnsi="Times New Roman" w:cs="Times New Roman"/>
                <w:b/>
              </w:rPr>
            </w:pPr>
            <w:r w:rsidRPr="00EC12D2">
              <w:rPr>
                <w:rFonts w:ascii="Times New Roman" w:hAnsi="Times New Roman" w:cs="Times New Roman"/>
                <w:b/>
              </w:rPr>
              <w:t>РАБОТА С ПЕДАГОГИЧЕСКИМ ПЕРСОНАЛОМ</w:t>
            </w:r>
          </w:p>
        </w:tc>
      </w:tr>
      <w:tr w:rsidR="003A6B30" w:rsidRPr="003A6B30" w:rsidTr="00FF793E">
        <w:trPr>
          <w:trHeight w:val="315"/>
        </w:trPr>
        <w:tc>
          <w:tcPr>
            <w:tcW w:w="675"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4.</w:t>
            </w:r>
          </w:p>
        </w:tc>
        <w:tc>
          <w:tcPr>
            <w:tcW w:w="3879" w:type="dxa"/>
            <w:gridSpan w:val="3"/>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jc w:val="both"/>
              <w:rPr>
                <w:rFonts w:ascii="Times New Roman" w:eastAsia="Times New Roman" w:hAnsi="Times New Roman" w:cs="Times New Roman"/>
              </w:rPr>
            </w:pPr>
            <w:r w:rsidRPr="003A6B30">
              <w:rPr>
                <w:rFonts w:ascii="Times New Roman" w:hAnsi="Times New Roman" w:cs="Times New Roman"/>
              </w:rPr>
              <w:t>- Выставка и обзор литературы (повышение квалификации и самообразования педагогов, создание банка методических материалов)</w:t>
            </w:r>
          </w:p>
        </w:tc>
        <w:tc>
          <w:tcPr>
            <w:tcW w:w="1515" w:type="dxa"/>
            <w:gridSpan w:val="4"/>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center"/>
              <w:rPr>
                <w:rFonts w:ascii="Times New Roman" w:eastAsia="Times New Roman" w:hAnsi="Times New Roman" w:cs="Times New Roman"/>
              </w:rPr>
            </w:pPr>
            <w:r w:rsidRPr="003A6B30">
              <w:rPr>
                <w:rFonts w:ascii="Times New Roman" w:hAnsi="Times New Roman" w:cs="Times New Roman"/>
              </w:rPr>
              <w:t>Сентябрь, 2018</w:t>
            </w:r>
          </w:p>
        </w:tc>
        <w:tc>
          <w:tcPr>
            <w:tcW w:w="1934" w:type="dxa"/>
            <w:gridSpan w:val="3"/>
            <w:tcBorders>
              <w:top w:val="single" w:sz="4" w:space="0" w:color="auto"/>
              <w:left w:val="single" w:sz="4" w:space="0" w:color="auto"/>
              <w:bottom w:val="single" w:sz="4" w:space="0" w:color="auto"/>
              <w:right w:val="single" w:sz="4" w:space="0" w:color="auto"/>
            </w:tcBorders>
            <w:hideMark/>
          </w:tcPr>
          <w:p w:rsidR="003A6B30" w:rsidRPr="00EC12D2" w:rsidRDefault="003A6B30" w:rsidP="00FF793E">
            <w:pPr>
              <w:tabs>
                <w:tab w:val="left" w:pos="6150"/>
              </w:tabs>
              <w:spacing w:after="0" w:line="240" w:lineRule="auto"/>
              <w:rPr>
                <w:rFonts w:ascii="Times New Roman" w:eastAsia="Times New Roman" w:hAnsi="Times New Roman" w:cs="Times New Roman"/>
              </w:rPr>
            </w:pPr>
            <w:r w:rsidRPr="00EC12D2">
              <w:rPr>
                <w:rFonts w:ascii="Times New Roman" w:hAnsi="Times New Roman" w:cs="Times New Roman"/>
              </w:rPr>
              <w:t>Емельянова А.В., старший воспитатель;</w:t>
            </w:r>
          </w:p>
          <w:p w:rsidR="003A6B30" w:rsidRPr="00EC12D2" w:rsidRDefault="003A6B30" w:rsidP="00FF793E">
            <w:pPr>
              <w:tabs>
                <w:tab w:val="left" w:pos="6150"/>
              </w:tabs>
              <w:spacing w:after="0" w:line="240" w:lineRule="auto"/>
              <w:rPr>
                <w:rFonts w:ascii="Times New Roman" w:eastAsia="Times New Roman" w:hAnsi="Times New Roman" w:cs="Times New Roman"/>
              </w:rPr>
            </w:pPr>
            <w:r w:rsidRPr="00EC12D2">
              <w:rPr>
                <w:rFonts w:ascii="Times New Roman" w:hAnsi="Times New Roman" w:cs="Times New Roman"/>
              </w:rPr>
              <w:t>творческая группа</w:t>
            </w:r>
          </w:p>
        </w:tc>
        <w:tc>
          <w:tcPr>
            <w:tcW w:w="1568" w:type="dxa"/>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rPr>
                <w:rFonts w:ascii="Times New Roman" w:hAnsi="Times New Roman" w:cs="Times New Roman"/>
              </w:rPr>
            </w:pPr>
            <w:r w:rsidRPr="003A6B30">
              <w:rPr>
                <w:rFonts w:ascii="Times New Roman" w:hAnsi="Times New Roman" w:cs="Times New Roman"/>
              </w:rPr>
              <w:t xml:space="preserve">Выполнено </w:t>
            </w:r>
          </w:p>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_________</w:t>
            </w:r>
          </w:p>
        </w:tc>
      </w:tr>
      <w:tr w:rsidR="003A6B30" w:rsidRPr="003A6B30" w:rsidTr="00FF793E">
        <w:trPr>
          <w:trHeight w:val="2257"/>
        </w:trPr>
        <w:tc>
          <w:tcPr>
            <w:tcW w:w="675" w:type="dxa"/>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spacing w:after="0"/>
              <w:rPr>
                <w:rFonts w:ascii="Times New Roman" w:hAnsi="Times New Roman" w:cs="Times New Roman"/>
              </w:rPr>
            </w:pPr>
            <w:r w:rsidRPr="003A6B30">
              <w:rPr>
                <w:rFonts w:ascii="Times New Roman" w:eastAsia="Times New Roman" w:hAnsi="Times New Roman" w:cs="Times New Roman"/>
              </w:rPr>
              <w:lastRenderedPageBreak/>
              <w:t>5.</w:t>
            </w:r>
          </w:p>
          <w:p w:rsidR="003A6B30" w:rsidRPr="003A6B30" w:rsidRDefault="003A6B30" w:rsidP="00FF793E">
            <w:pPr>
              <w:tabs>
                <w:tab w:val="left" w:pos="6150"/>
              </w:tabs>
              <w:spacing w:after="0"/>
              <w:rPr>
                <w:rFonts w:ascii="Times New Roman" w:hAnsi="Times New Roman" w:cs="Times New Roman"/>
              </w:rPr>
            </w:pPr>
          </w:p>
          <w:p w:rsidR="003A6B30" w:rsidRPr="003A6B30" w:rsidRDefault="003A6B30" w:rsidP="00FF793E">
            <w:pPr>
              <w:tabs>
                <w:tab w:val="left" w:pos="6150"/>
              </w:tabs>
              <w:spacing w:after="0"/>
              <w:rPr>
                <w:rFonts w:ascii="Times New Roman" w:hAnsi="Times New Roman" w:cs="Times New Roman"/>
              </w:rPr>
            </w:pPr>
          </w:p>
          <w:p w:rsidR="003A6B30" w:rsidRPr="003A6B30" w:rsidRDefault="003A6B30" w:rsidP="00FF793E">
            <w:pPr>
              <w:tabs>
                <w:tab w:val="left" w:pos="6150"/>
              </w:tabs>
              <w:spacing w:after="0"/>
              <w:rPr>
                <w:rFonts w:ascii="Times New Roman" w:hAnsi="Times New Roman" w:cs="Times New Roman"/>
              </w:rPr>
            </w:pPr>
          </w:p>
          <w:p w:rsidR="003A6B30" w:rsidRPr="003A6B30" w:rsidRDefault="003A6B30" w:rsidP="00FF793E">
            <w:pPr>
              <w:tabs>
                <w:tab w:val="left" w:pos="6150"/>
              </w:tabs>
              <w:spacing w:after="0"/>
              <w:rPr>
                <w:rFonts w:ascii="Times New Roman" w:eastAsia="Times New Roman" w:hAnsi="Times New Roman" w:cs="Times New Roman"/>
              </w:rPr>
            </w:pPr>
          </w:p>
        </w:tc>
        <w:tc>
          <w:tcPr>
            <w:tcW w:w="3867" w:type="dxa"/>
            <w:gridSpan w:val="2"/>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spacing w:after="0"/>
              <w:jc w:val="both"/>
              <w:rPr>
                <w:rFonts w:ascii="Times New Roman" w:eastAsia="Times New Roman" w:hAnsi="Times New Roman" w:cs="Times New Roman"/>
              </w:rPr>
            </w:pPr>
            <w:r w:rsidRPr="003A6B30">
              <w:rPr>
                <w:rFonts w:ascii="Times New Roman" w:hAnsi="Times New Roman" w:cs="Times New Roman"/>
              </w:rPr>
              <w:t>- Консультация для педагогов «Организация непосредственно образовательной деятельности  по обучению дошкольников безопасному поведению на улице. Мониторинг знаний правил безопасного поведения на проезжей части, в транспорте и во дворе».</w:t>
            </w:r>
          </w:p>
        </w:tc>
        <w:tc>
          <w:tcPr>
            <w:tcW w:w="1500" w:type="dxa"/>
            <w:gridSpan w:val="4"/>
            <w:tcBorders>
              <w:top w:val="single" w:sz="4" w:space="0" w:color="auto"/>
              <w:left w:val="single" w:sz="4" w:space="0" w:color="auto"/>
              <w:bottom w:val="single" w:sz="4" w:space="0" w:color="auto"/>
              <w:right w:val="single" w:sz="4" w:space="0" w:color="auto"/>
            </w:tcBorders>
          </w:tcPr>
          <w:p w:rsidR="003A6B30" w:rsidRPr="003A6B30" w:rsidRDefault="003A6B30" w:rsidP="00FF793E">
            <w:pPr>
              <w:spacing w:after="0"/>
              <w:rPr>
                <w:rFonts w:ascii="Times New Roman" w:hAnsi="Times New Roman" w:cs="Times New Roman"/>
              </w:rPr>
            </w:pPr>
            <w:r w:rsidRPr="003A6B30">
              <w:rPr>
                <w:rFonts w:ascii="Times New Roman" w:eastAsia="Times New Roman" w:hAnsi="Times New Roman" w:cs="Times New Roman"/>
              </w:rPr>
              <w:t>Сентябрь, 2018</w:t>
            </w:r>
          </w:p>
          <w:p w:rsidR="003A6B30" w:rsidRPr="003A6B30" w:rsidRDefault="003A6B30" w:rsidP="00FF793E">
            <w:pPr>
              <w:tabs>
                <w:tab w:val="left" w:pos="6150"/>
              </w:tabs>
              <w:spacing w:after="0"/>
              <w:rPr>
                <w:rFonts w:ascii="Times New Roman" w:eastAsia="Times New Roman" w:hAnsi="Times New Roman" w:cs="Times New Roman"/>
              </w:rPr>
            </w:pPr>
          </w:p>
        </w:tc>
        <w:tc>
          <w:tcPr>
            <w:tcW w:w="1937" w:type="dxa"/>
            <w:gridSpan w:val="3"/>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Емельянова А.В., старший воспитатель;</w:t>
            </w:r>
          </w:p>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творческая группа</w:t>
            </w:r>
          </w:p>
          <w:p w:rsidR="003A6B30" w:rsidRPr="003A6B30" w:rsidRDefault="003A6B30" w:rsidP="00FF793E">
            <w:pPr>
              <w:spacing w:after="0"/>
              <w:rPr>
                <w:rFonts w:ascii="Times New Roman" w:eastAsia="Times New Roman" w:hAnsi="Times New Roman" w:cs="Times New Roman"/>
              </w:rPr>
            </w:pPr>
          </w:p>
        </w:tc>
        <w:tc>
          <w:tcPr>
            <w:tcW w:w="1592" w:type="dxa"/>
            <w:gridSpan w:val="2"/>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spacing w:after="0"/>
              <w:rPr>
                <w:rFonts w:ascii="Times New Roman" w:hAnsi="Times New Roman" w:cs="Times New Roman"/>
              </w:rPr>
            </w:pPr>
            <w:r w:rsidRPr="003A6B30">
              <w:rPr>
                <w:rFonts w:ascii="Times New Roman" w:hAnsi="Times New Roman" w:cs="Times New Roman"/>
              </w:rPr>
              <w:t xml:space="preserve">Выполнено </w:t>
            </w:r>
          </w:p>
          <w:p w:rsidR="003A6B30" w:rsidRPr="003A6B30" w:rsidRDefault="003A6B30" w:rsidP="00FF793E">
            <w:pPr>
              <w:spacing w:after="0"/>
              <w:rPr>
                <w:rFonts w:ascii="Times New Roman" w:eastAsia="Times New Roman" w:hAnsi="Times New Roman" w:cs="Times New Roman"/>
              </w:rPr>
            </w:pPr>
            <w:r w:rsidRPr="003A6B30">
              <w:rPr>
                <w:rFonts w:ascii="Times New Roman" w:hAnsi="Times New Roman" w:cs="Times New Roman"/>
              </w:rPr>
              <w:t>_________</w:t>
            </w:r>
          </w:p>
          <w:p w:rsidR="003A6B30" w:rsidRPr="003A6B30" w:rsidRDefault="003A6B30" w:rsidP="00FF793E">
            <w:pPr>
              <w:spacing w:after="0"/>
              <w:rPr>
                <w:rFonts w:ascii="Times New Roman" w:hAnsi="Times New Roman" w:cs="Times New Roman"/>
              </w:rPr>
            </w:pPr>
          </w:p>
          <w:p w:rsidR="003A6B30" w:rsidRPr="003A6B30" w:rsidRDefault="003A6B30" w:rsidP="00FF793E">
            <w:pPr>
              <w:spacing w:after="0"/>
              <w:rPr>
                <w:rFonts w:ascii="Times New Roman" w:hAnsi="Times New Roman" w:cs="Times New Roman"/>
              </w:rPr>
            </w:pPr>
          </w:p>
          <w:p w:rsidR="003A6B30" w:rsidRPr="003A6B30" w:rsidRDefault="003A6B30" w:rsidP="00FF793E">
            <w:pPr>
              <w:tabs>
                <w:tab w:val="left" w:pos="6150"/>
              </w:tabs>
              <w:spacing w:after="0"/>
              <w:rPr>
                <w:rFonts w:ascii="Times New Roman" w:eastAsia="Times New Roman" w:hAnsi="Times New Roman" w:cs="Times New Roman"/>
              </w:rPr>
            </w:pPr>
          </w:p>
        </w:tc>
      </w:tr>
      <w:tr w:rsidR="003A6B30" w:rsidRPr="003A6B30" w:rsidTr="00FF793E">
        <w:trPr>
          <w:trHeight w:val="1262"/>
        </w:trPr>
        <w:tc>
          <w:tcPr>
            <w:tcW w:w="675"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eastAsia="Times New Roman" w:hAnsi="Times New Roman" w:cs="Times New Roman"/>
              </w:rPr>
              <w:t>6.</w:t>
            </w:r>
          </w:p>
        </w:tc>
        <w:tc>
          <w:tcPr>
            <w:tcW w:w="3867" w:type="dxa"/>
            <w:gridSpan w:val="2"/>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both"/>
              <w:rPr>
                <w:rFonts w:ascii="Times New Roman" w:eastAsia="Times New Roman" w:hAnsi="Times New Roman" w:cs="Times New Roman"/>
              </w:rPr>
            </w:pPr>
            <w:r w:rsidRPr="003A6B30">
              <w:rPr>
                <w:rFonts w:ascii="Times New Roman" w:hAnsi="Times New Roman" w:cs="Times New Roman"/>
              </w:rPr>
              <w:t>- Консультация «Создание предметно-развивающего пространства в группе по обучению детей правилам дорожного движения».</w:t>
            </w:r>
          </w:p>
        </w:tc>
        <w:tc>
          <w:tcPr>
            <w:tcW w:w="1500" w:type="dxa"/>
            <w:gridSpan w:val="4"/>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center"/>
              <w:rPr>
                <w:rFonts w:ascii="Times New Roman" w:eastAsia="Times New Roman" w:hAnsi="Times New Roman" w:cs="Times New Roman"/>
              </w:rPr>
            </w:pPr>
            <w:r w:rsidRPr="003A6B30">
              <w:rPr>
                <w:rFonts w:ascii="Times New Roman" w:hAnsi="Times New Roman" w:cs="Times New Roman"/>
              </w:rPr>
              <w:t>Сентябрь, 2018 – апрель, 2019</w:t>
            </w:r>
          </w:p>
        </w:tc>
        <w:tc>
          <w:tcPr>
            <w:tcW w:w="1937" w:type="dxa"/>
            <w:gridSpan w:val="3"/>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Емельянова А.В., старший воспитатель;</w:t>
            </w:r>
          </w:p>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творческая группа</w:t>
            </w:r>
          </w:p>
        </w:tc>
        <w:tc>
          <w:tcPr>
            <w:tcW w:w="1592" w:type="dxa"/>
            <w:gridSpan w:val="2"/>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rPr>
                <w:rFonts w:ascii="Times New Roman" w:hAnsi="Times New Roman" w:cs="Times New Roman"/>
              </w:rPr>
            </w:pPr>
            <w:r w:rsidRPr="003A6B30">
              <w:rPr>
                <w:rFonts w:ascii="Times New Roman" w:hAnsi="Times New Roman" w:cs="Times New Roman"/>
              </w:rPr>
              <w:t xml:space="preserve">Выполнено </w:t>
            </w:r>
          </w:p>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_________</w:t>
            </w:r>
          </w:p>
        </w:tc>
      </w:tr>
      <w:tr w:rsidR="003A6B30" w:rsidRPr="003A6B30" w:rsidTr="00FF793E">
        <w:trPr>
          <w:trHeight w:val="1403"/>
        </w:trPr>
        <w:tc>
          <w:tcPr>
            <w:tcW w:w="675"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7.</w:t>
            </w:r>
          </w:p>
        </w:tc>
        <w:tc>
          <w:tcPr>
            <w:tcW w:w="3867" w:type="dxa"/>
            <w:gridSpan w:val="2"/>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both"/>
              <w:rPr>
                <w:rFonts w:ascii="Times New Roman" w:eastAsia="Times New Roman" w:hAnsi="Times New Roman" w:cs="Times New Roman"/>
              </w:rPr>
            </w:pPr>
            <w:r w:rsidRPr="003A6B30">
              <w:rPr>
                <w:rFonts w:ascii="Times New Roman" w:hAnsi="Times New Roman" w:cs="Times New Roman"/>
              </w:rPr>
              <w:t>- Изготовление пособий и игр для обучения детей безопасному поведению (обогащение предметно-развивающего пространства).</w:t>
            </w:r>
          </w:p>
        </w:tc>
        <w:tc>
          <w:tcPr>
            <w:tcW w:w="1500" w:type="dxa"/>
            <w:gridSpan w:val="4"/>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center"/>
              <w:rPr>
                <w:rFonts w:ascii="Times New Roman" w:eastAsia="Times New Roman" w:hAnsi="Times New Roman" w:cs="Times New Roman"/>
              </w:rPr>
            </w:pPr>
            <w:r w:rsidRPr="003A6B30">
              <w:rPr>
                <w:rFonts w:ascii="Times New Roman" w:eastAsia="Times New Roman" w:hAnsi="Times New Roman" w:cs="Times New Roman"/>
              </w:rPr>
              <w:t>Сентябрь, 2018 - апрель, 2019</w:t>
            </w:r>
          </w:p>
        </w:tc>
        <w:tc>
          <w:tcPr>
            <w:tcW w:w="1937" w:type="dxa"/>
            <w:gridSpan w:val="3"/>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Емельянова А.В., старший воспитатель;</w:t>
            </w:r>
          </w:p>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творческая группа</w:t>
            </w:r>
          </w:p>
        </w:tc>
        <w:tc>
          <w:tcPr>
            <w:tcW w:w="1592" w:type="dxa"/>
            <w:gridSpan w:val="2"/>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rPr>
                <w:rFonts w:ascii="Times New Roman" w:hAnsi="Times New Roman" w:cs="Times New Roman"/>
              </w:rPr>
            </w:pPr>
            <w:r w:rsidRPr="003A6B30">
              <w:rPr>
                <w:rFonts w:ascii="Times New Roman" w:hAnsi="Times New Roman" w:cs="Times New Roman"/>
              </w:rPr>
              <w:t xml:space="preserve">Выполнено </w:t>
            </w:r>
          </w:p>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_________</w:t>
            </w:r>
          </w:p>
        </w:tc>
      </w:tr>
      <w:tr w:rsidR="003A6B30" w:rsidRPr="003A6B30" w:rsidTr="00FF793E">
        <w:trPr>
          <w:trHeight w:val="930"/>
        </w:trPr>
        <w:tc>
          <w:tcPr>
            <w:tcW w:w="675"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8.</w:t>
            </w:r>
          </w:p>
        </w:tc>
        <w:tc>
          <w:tcPr>
            <w:tcW w:w="3867" w:type="dxa"/>
            <w:gridSpan w:val="2"/>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eastAsia="Times New Roman" w:hAnsi="Times New Roman" w:cs="Times New Roman"/>
              </w:rPr>
            </w:pPr>
            <w:r w:rsidRPr="003A6B30">
              <w:rPr>
                <w:rFonts w:ascii="Times New Roman" w:hAnsi="Times New Roman" w:cs="Times New Roman"/>
              </w:rPr>
              <w:t>-  Круглый стол на тему: «Типичные ошибки при обучении детей ПДД».</w:t>
            </w:r>
          </w:p>
          <w:p w:rsidR="003A6B30" w:rsidRPr="003A6B30" w:rsidRDefault="003A6B30" w:rsidP="00FF793E">
            <w:pPr>
              <w:tabs>
                <w:tab w:val="left" w:pos="6150"/>
              </w:tabs>
              <w:rPr>
                <w:rFonts w:ascii="Times New Roman" w:eastAsia="Times New Roman" w:hAnsi="Times New Roman" w:cs="Times New Roman"/>
              </w:rPr>
            </w:pPr>
          </w:p>
        </w:tc>
        <w:tc>
          <w:tcPr>
            <w:tcW w:w="1500" w:type="dxa"/>
            <w:gridSpan w:val="4"/>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center"/>
              <w:rPr>
                <w:rFonts w:ascii="Times New Roman" w:eastAsia="Times New Roman" w:hAnsi="Times New Roman" w:cs="Times New Roman"/>
              </w:rPr>
            </w:pPr>
            <w:r w:rsidRPr="003A6B30">
              <w:rPr>
                <w:rFonts w:ascii="Times New Roman" w:hAnsi="Times New Roman" w:cs="Times New Roman"/>
              </w:rPr>
              <w:t>Октябрь, 2018</w:t>
            </w:r>
          </w:p>
        </w:tc>
        <w:tc>
          <w:tcPr>
            <w:tcW w:w="1937" w:type="dxa"/>
            <w:gridSpan w:val="3"/>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line="240" w:lineRule="auto"/>
              <w:rPr>
                <w:rFonts w:ascii="Times New Roman" w:hAnsi="Times New Roman" w:cs="Times New Roman"/>
              </w:rPr>
            </w:pPr>
            <w:r w:rsidRPr="003A6B30">
              <w:rPr>
                <w:rFonts w:ascii="Times New Roman" w:hAnsi="Times New Roman" w:cs="Times New Roman"/>
              </w:rPr>
              <w:t>Никитина А.Н., старший инспектор по пропаганде отдела ГИБДД,</w:t>
            </w:r>
          </w:p>
          <w:p w:rsidR="003A6B30" w:rsidRPr="003A6B30" w:rsidRDefault="003A6B30" w:rsidP="00FF793E">
            <w:pPr>
              <w:tabs>
                <w:tab w:val="left" w:pos="6150"/>
              </w:tabs>
              <w:spacing w:after="0" w:line="240" w:lineRule="auto"/>
              <w:rPr>
                <w:rFonts w:ascii="Times New Roman" w:eastAsia="Times New Roman" w:hAnsi="Times New Roman" w:cs="Times New Roman"/>
              </w:rPr>
            </w:pPr>
            <w:r w:rsidRPr="003A6B30">
              <w:rPr>
                <w:rFonts w:ascii="Times New Roman" w:hAnsi="Times New Roman" w:cs="Times New Roman"/>
              </w:rPr>
              <w:t>Емельянова А.В., старший воспитатель;</w:t>
            </w:r>
          </w:p>
          <w:p w:rsidR="003A6B30" w:rsidRPr="003A6B30" w:rsidRDefault="003A6B30" w:rsidP="00FF793E">
            <w:pPr>
              <w:tabs>
                <w:tab w:val="left" w:pos="6150"/>
              </w:tabs>
              <w:spacing w:after="0" w:line="240" w:lineRule="auto"/>
              <w:rPr>
                <w:rFonts w:ascii="Times New Roman" w:eastAsia="Times New Roman" w:hAnsi="Times New Roman" w:cs="Times New Roman"/>
              </w:rPr>
            </w:pPr>
            <w:r w:rsidRPr="003A6B30">
              <w:rPr>
                <w:rFonts w:ascii="Times New Roman" w:hAnsi="Times New Roman" w:cs="Times New Roman"/>
              </w:rPr>
              <w:t>творческая группа</w:t>
            </w:r>
          </w:p>
        </w:tc>
        <w:tc>
          <w:tcPr>
            <w:tcW w:w="1592" w:type="dxa"/>
            <w:gridSpan w:val="2"/>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rPr>
                <w:rFonts w:ascii="Times New Roman" w:hAnsi="Times New Roman" w:cs="Times New Roman"/>
              </w:rPr>
            </w:pPr>
            <w:r w:rsidRPr="003A6B30">
              <w:rPr>
                <w:rFonts w:ascii="Times New Roman" w:hAnsi="Times New Roman" w:cs="Times New Roman"/>
              </w:rPr>
              <w:t xml:space="preserve">Выполнено </w:t>
            </w:r>
          </w:p>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_________</w:t>
            </w:r>
          </w:p>
        </w:tc>
      </w:tr>
      <w:tr w:rsidR="003A6B30" w:rsidRPr="003A6B30" w:rsidTr="00FF793E">
        <w:trPr>
          <w:trHeight w:val="780"/>
        </w:trPr>
        <w:tc>
          <w:tcPr>
            <w:tcW w:w="675"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 xml:space="preserve">   9.</w:t>
            </w:r>
          </w:p>
        </w:tc>
        <w:tc>
          <w:tcPr>
            <w:tcW w:w="3867" w:type="dxa"/>
            <w:gridSpan w:val="2"/>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both"/>
              <w:rPr>
                <w:rFonts w:ascii="Times New Roman" w:eastAsia="Times New Roman" w:hAnsi="Times New Roman" w:cs="Times New Roman"/>
              </w:rPr>
            </w:pPr>
            <w:r w:rsidRPr="003A6B30">
              <w:rPr>
                <w:rFonts w:ascii="Times New Roman" w:hAnsi="Times New Roman" w:cs="Times New Roman"/>
              </w:rPr>
              <w:t>- Самоанализ педагогов на выявление уровня знаний по ПДД.</w:t>
            </w:r>
          </w:p>
        </w:tc>
        <w:tc>
          <w:tcPr>
            <w:tcW w:w="1500" w:type="dxa"/>
            <w:gridSpan w:val="4"/>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center"/>
              <w:rPr>
                <w:rFonts w:ascii="Times New Roman" w:eastAsia="Times New Roman" w:hAnsi="Times New Roman" w:cs="Times New Roman"/>
              </w:rPr>
            </w:pPr>
            <w:r w:rsidRPr="003A6B30">
              <w:rPr>
                <w:rFonts w:ascii="Times New Roman" w:hAnsi="Times New Roman" w:cs="Times New Roman"/>
              </w:rPr>
              <w:t>Ноябрь, 2018</w:t>
            </w:r>
          </w:p>
        </w:tc>
        <w:tc>
          <w:tcPr>
            <w:tcW w:w="1937" w:type="dxa"/>
            <w:gridSpan w:val="3"/>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Емельянова А.В., старший воспитатель;</w:t>
            </w:r>
          </w:p>
          <w:p w:rsidR="003A6B30" w:rsidRPr="003A6B30" w:rsidRDefault="003A6B30" w:rsidP="00FF793E">
            <w:pPr>
              <w:tabs>
                <w:tab w:val="left" w:pos="6150"/>
              </w:tabs>
              <w:spacing w:after="0"/>
              <w:rPr>
                <w:rFonts w:ascii="Times New Roman" w:eastAsia="Times New Roman" w:hAnsi="Times New Roman" w:cs="Times New Roman"/>
                <w:b/>
              </w:rPr>
            </w:pPr>
            <w:r w:rsidRPr="003A6B30">
              <w:rPr>
                <w:rFonts w:ascii="Times New Roman" w:hAnsi="Times New Roman" w:cs="Times New Roman"/>
              </w:rPr>
              <w:t>творческая группа</w:t>
            </w:r>
          </w:p>
        </w:tc>
        <w:tc>
          <w:tcPr>
            <w:tcW w:w="1592" w:type="dxa"/>
            <w:gridSpan w:val="2"/>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rPr>
                <w:rFonts w:ascii="Times New Roman" w:hAnsi="Times New Roman" w:cs="Times New Roman"/>
              </w:rPr>
            </w:pPr>
            <w:r w:rsidRPr="003A6B30">
              <w:rPr>
                <w:rFonts w:ascii="Times New Roman" w:hAnsi="Times New Roman" w:cs="Times New Roman"/>
              </w:rPr>
              <w:t xml:space="preserve">Выполнено </w:t>
            </w:r>
          </w:p>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_________</w:t>
            </w:r>
          </w:p>
        </w:tc>
      </w:tr>
      <w:tr w:rsidR="003A6B30" w:rsidRPr="003A6B30" w:rsidTr="00FF793E">
        <w:trPr>
          <w:trHeight w:val="461"/>
        </w:trPr>
        <w:tc>
          <w:tcPr>
            <w:tcW w:w="9571" w:type="dxa"/>
            <w:gridSpan w:val="12"/>
            <w:tcBorders>
              <w:top w:val="single" w:sz="4" w:space="0" w:color="auto"/>
              <w:left w:val="single" w:sz="4" w:space="0" w:color="auto"/>
              <w:bottom w:val="single" w:sz="4" w:space="0" w:color="auto"/>
              <w:right w:val="single" w:sz="4" w:space="0" w:color="auto"/>
            </w:tcBorders>
            <w:hideMark/>
          </w:tcPr>
          <w:p w:rsidR="003A6B30" w:rsidRPr="00EC12D2" w:rsidRDefault="003A6B30" w:rsidP="003A6B30">
            <w:pPr>
              <w:pStyle w:val="a4"/>
              <w:numPr>
                <w:ilvl w:val="0"/>
                <w:numId w:val="8"/>
              </w:numPr>
              <w:spacing w:after="0"/>
              <w:jc w:val="center"/>
              <w:rPr>
                <w:rFonts w:ascii="Times New Roman" w:hAnsi="Times New Roman" w:cs="Times New Roman"/>
                <w:b/>
              </w:rPr>
            </w:pPr>
            <w:r w:rsidRPr="00EC12D2">
              <w:rPr>
                <w:rFonts w:ascii="Times New Roman" w:hAnsi="Times New Roman" w:cs="Times New Roman"/>
                <w:b/>
              </w:rPr>
              <w:t>РАБОТА С ДЕТЬМИ</w:t>
            </w:r>
          </w:p>
        </w:tc>
      </w:tr>
      <w:tr w:rsidR="003A6B30" w:rsidRPr="003A6B30" w:rsidTr="00FF793E">
        <w:trPr>
          <w:trHeight w:val="1458"/>
        </w:trPr>
        <w:tc>
          <w:tcPr>
            <w:tcW w:w="675"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eastAsia="Times New Roman" w:hAnsi="Times New Roman" w:cs="Times New Roman"/>
              </w:rPr>
              <w:t>10.</w:t>
            </w:r>
          </w:p>
        </w:tc>
        <w:tc>
          <w:tcPr>
            <w:tcW w:w="3686"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jc w:val="both"/>
              <w:rPr>
                <w:rFonts w:ascii="Times New Roman" w:eastAsia="Times New Roman" w:hAnsi="Times New Roman" w:cs="Times New Roman"/>
              </w:rPr>
            </w:pPr>
            <w:r w:rsidRPr="003A6B30">
              <w:rPr>
                <w:rFonts w:ascii="Times New Roman" w:hAnsi="Times New Roman" w:cs="Times New Roman"/>
              </w:rPr>
              <w:t>-</w:t>
            </w:r>
            <w:r w:rsidRPr="003A6B30">
              <w:rPr>
                <w:rFonts w:ascii="Times New Roman" w:hAnsi="Times New Roman" w:cs="Times New Roman"/>
                <w:b/>
              </w:rPr>
              <w:t xml:space="preserve"> </w:t>
            </w:r>
            <w:r w:rsidRPr="003A6B30">
              <w:rPr>
                <w:rFonts w:ascii="Times New Roman" w:hAnsi="Times New Roman" w:cs="Times New Roman"/>
              </w:rPr>
              <w:t>Планирование работы по ПДД согласно циклограмме воспитательно-образовательной работы с детьми.</w:t>
            </w:r>
          </w:p>
        </w:tc>
        <w:tc>
          <w:tcPr>
            <w:tcW w:w="1681" w:type="dxa"/>
            <w:gridSpan w:val="5"/>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В течени</w:t>
            </w:r>
            <w:proofErr w:type="gramStart"/>
            <w:r w:rsidRPr="003A6B30">
              <w:rPr>
                <w:rFonts w:ascii="Times New Roman" w:hAnsi="Times New Roman" w:cs="Times New Roman"/>
              </w:rPr>
              <w:t>и</w:t>
            </w:r>
            <w:proofErr w:type="gramEnd"/>
            <w:r w:rsidRPr="003A6B30">
              <w:rPr>
                <w:rFonts w:ascii="Times New Roman" w:hAnsi="Times New Roman" w:cs="Times New Roman"/>
              </w:rPr>
              <w:t xml:space="preserve"> учебного года</w:t>
            </w:r>
          </w:p>
        </w:tc>
        <w:tc>
          <w:tcPr>
            <w:tcW w:w="1937" w:type="dxa"/>
            <w:gridSpan w:val="3"/>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Емельянова А.В., старший воспитатель;</w:t>
            </w:r>
          </w:p>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творческая группа; воспитатели</w:t>
            </w:r>
          </w:p>
        </w:tc>
        <w:tc>
          <w:tcPr>
            <w:tcW w:w="1592" w:type="dxa"/>
            <w:gridSpan w:val="2"/>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spacing w:after="0"/>
              <w:rPr>
                <w:rFonts w:ascii="Times New Roman" w:hAnsi="Times New Roman" w:cs="Times New Roman"/>
              </w:rPr>
            </w:pPr>
            <w:r w:rsidRPr="003A6B30">
              <w:rPr>
                <w:rFonts w:ascii="Times New Roman" w:hAnsi="Times New Roman" w:cs="Times New Roman"/>
              </w:rPr>
              <w:t xml:space="preserve">Выполнено </w:t>
            </w:r>
          </w:p>
          <w:p w:rsidR="003A6B30" w:rsidRPr="003A6B30" w:rsidRDefault="003A6B30" w:rsidP="00FF793E">
            <w:pPr>
              <w:spacing w:after="0"/>
              <w:rPr>
                <w:rFonts w:ascii="Times New Roman" w:eastAsia="Times New Roman" w:hAnsi="Times New Roman" w:cs="Times New Roman"/>
              </w:rPr>
            </w:pPr>
            <w:r w:rsidRPr="003A6B30">
              <w:rPr>
                <w:rFonts w:ascii="Times New Roman" w:hAnsi="Times New Roman" w:cs="Times New Roman"/>
              </w:rPr>
              <w:t>_________</w:t>
            </w:r>
          </w:p>
          <w:p w:rsidR="003A6B30" w:rsidRPr="003A6B30" w:rsidRDefault="003A6B30" w:rsidP="00FF793E">
            <w:pPr>
              <w:tabs>
                <w:tab w:val="left" w:pos="6150"/>
              </w:tabs>
              <w:spacing w:after="0"/>
              <w:rPr>
                <w:rFonts w:ascii="Times New Roman" w:eastAsia="Times New Roman" w:hAnsi="Times New Roman" w:cs="Times New Roman"/>
              </w:rPr>
            </w:pPr>
          </w:p>
        </w:tc>
      </w:tr>
      <w:tr w:rsidR="003A6B30" w:rsidRPr="003A6B30" w:rsidTr="00FF793E">
        <w:trPr>
          <w:trHeight w:val="1515"/>
        </w:trPr>
        <w:tc>
          <w:tcPr>
            <w:tcW w:w="675"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11.</w:t>
            </w:r>
          </w:p>
        </w:tc>
        <w:tc>
          <w:tcPr>
            <w:tcW w:w="3686"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jc w:val="both"/>
              <w:rPr>
                <w:rFonts w:ascii="Times New Roman" w:eastAsia="Times New Roman" w:hAnsi="Times New Roman" w:cs="Times New Roman"/>
              </w:rPr>
            </w:pPr>
            <w:r w:rsidRPr="003A6B30">
              <w:rPr>
                <w:rFonts w:ascii="Times New Roman" w:hAnsi="Times New Roman" w:cs="Times New Roman"/>
              </w:rPr>
              <w:t>-  Моделирование ситуации по профилактике детского дорожно-транспортного травматизма с применение наглядных пособий «Безопасность на улицах города»</w:t>
            </w:r>
          </w:p>
        </w:tc>
        <w:tc>
          <w:tcPr>
            <w:tcW w:w="1681" w:type="dxa"/>
            <w:gridSpan w:val="5"/>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jc w:val="center"/>
              <w:rPr>
                <w:rFonts w:ascii="Times New Roman" w:eastAsia="Times New Roman" w:hAnsi="Times New Roman" w:cs="Times New Roman"/>
              </w:rPr>
            </w:pPr>
            <w:r w:rsidRPr="003A6B30">
              <w:rPr>
                <w:rFonts w:ascii="Times New Roman" w:hAnsi="Times New Roman" w:cs="Times New Roman"/>
              </w:rPr>
              <w:t>Согласно учебному плану</w:t>
            </w:r>
          </w:p>
        </w:tc>
        <w:tc>
          <w:tcPr>
            <w:tcW w:w="1937" w:type="dxa"/>
            <w:gridSpan w:val="3"/>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Емельянова А.В., старший воспитатель;</w:t>
            </w:r>
          </w:p>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творческая группа; воспитатели</w:t>
            </w:r>
          </w:p>
        </w:tc>
        <w:tc>
          <w:tcPr>
            <w:tcW w:w="1592" w:type="dxa"/>
            <w:gridSpan w:val="2"/>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spacing w:after="0"/>
              <w:rPr>
                <w:rFonts w:ascii="Times New Roman" w:hAnsi="Times New Roman" w:cs="Times New Roman"/>
              </w:rPr>
            </w:pPr>
            <w:r w:rsidRPr="003A6B30">
              <w:rPr>
                <w:rFonts w:ascii="Times New Roman" w:hAnsi="Times New Roman" w:cs="Times New Roman"/>
              </w:rPr>
              <w:t xml:space="preserve">Выполнено </w:t>
            </w:r>
          </w:p>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_________</w:t>
            </w:r>
          </w:p>
        </w:tc>
      </w:tr>
      <w:tr w:rsidR="003A6B30" w:rsidRPr="003A6B30" w:rsidTr="00FF793E">
        <w:trPr>
          <w:trHeight w:val="705"/>
        </w:trPr>
        <w:tc>
          <w:tcPr>
            <w:tcW w:w="675"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12.</w:t>
            </w:r>
          </w:p>
        </w:tc>
        <w:tc>
          <w:tcPr>
            <w:tcW w:w="3686"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both"/>
              <w:rPr>
                <w:rFonts w:ascii="Times New Roman" w:eastAsia="Times New Roman" w:hAnsi="Times New Roman" w:cs="Times New Roman"/>
              </w:rPr>
            </w:pPr>
            <w:r w:rsidRPr="003A6B30">
              <w:rPr>
                <w:rFonts w:ascii="Times New Roman" w:hAnsi="Times New Roman" w:cs="Times New Roman"/>
              </w:rPr>
              <w:t>- Просмотр мультфильмов «</w:t>
            </w:r>
            <w:proofErr w:type="spellStart"/>
            <w:r w:rsidRPr="003A6B30">
              <w:rPr>
                <w:rFonts w:ascii="Times New Roman" w:hAnsi="Times New Roman" w:cs="Times New Roman"/>
              </w:rPr>
              <w:t>Смешарики</w:t>
            </w:r>
            <w:proofErr w:type="spellEnd"/>
            <w:r w:rsidRPr="003A6B30">
              <w:rPr>
                <w:rFonts w:ascii="Times New Roman" w:hAnsi="Times New Roman" w:cs="Times New Roman"/>
              </w:rPr>
              <w:t>» - Азбука дорожного движения».</w:t>
            </w:r>
          </w:p>
        </w:tc>
        <w:tc>
          <w:tcPr>
            <w:tcW w:w="1681" w:type="dxa"/>
            <w:gridSpan w:val="5"/>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center"/>
              <w:rPr>
                <w:rFonts w:ascii="Times New Roman" w:hAnsi="Times New Roman" w:cs="Times New Roman"/>
              </w:rPr>
            </w:pPr>
            <w:r w:rsidRPr="003A6B30">
              <w:rPr>
                <w:rFonts w:ascii="Times New Roman" w:hAnsi="Times New Roman" w:cs="Times New Roman"/>
              </w:rPr>
              <w:t>Сентябрь, 2018,</w:t>
            </w:r>
          </w:p>
          <w:p w:rsidR="003A6B30" w:rsidRPr="003A6B30" w:rsidRDefault="003A6B30" w:rsidP="00FF793E">
            <w:pPr>
              <w:tabs>
                <w:tab w:val="left" w:pos="6150"/>
              </w:tabs>
              <w:jc w:val="center"/>
              <w:rPr>
                <w:rFonts w:ascii="Times New Roman" w:eastAsia="Times New Roman" w:hAnsi="Times New Roman" w:cs="Times New Roman"/>
              </w:rPr>
            </w:pPr>
            <w:r w:rsidRPr="003A6B30">
              <w:rPr>
                <w:rFonts w:ascii="Times New Roman" w:hAnsi="Times New Roman" w:cs="Times New Roman"/>
              </w:rPr>
              <w:t>Апрель, 2019</w:t>
            </w:r>
          </w:p>
        </w:tc>
        <w:tc>
          <w:tcPr>
            <w:tcW w:w="1937" w:type="dxa"/>
            <w:gridSpan w:val="3"/>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spacing w:after="0" w:line="240" w:lineRule="auto"/>
              <w:rPr>
                <w:rFonts w:ascii="Times New Roman" w:eastAsia="Times New Roman" w:hAnsi="Times New Roman" w:cs="Times New Roman"/>
              </w:rPr>
            </w:pPr>
            <w:r w:rsidRPr="003A6B30">
              <w:rPr>
                <w:rFonts w:ascii="Times New Roman" w:hAnsi="Times New Roman" w:cs="Times New Roman"/>
              </w:rPr>
              <w:t>Емельянова А.В., старший воспитатель;</w:t>
            </w:r>
          </w:p>
          <w:p w:rsidR="003A6B30" w:rsidRPr="003A6B30" w:rsidRDefault="003A6B30" w:rsidP="00FF793E">
            <w:pPr>
              <w:tabs>
                <w:tab w:val="left" w:pos="6150"/>
              </w:tabs>
              <w:spacing w:after="0" w:line="240" w:lineRule="auto"/>
              <w:rPr>
                <w:rFonts w:ascii="Times New Roman" w:eastAsia="Times New Roman" w:hAnsi="Times New Roman" w:cs="Times New Roman"/>
              </w:rPr>
            </w:pPr>
            <w:r w:rsidRPr="003A6B30">
              <w:rPr>
                <w:rFonts w:ascii="Times New Roman" w:hAnsi="Times New Roman" w:cs="Times New Roman"/>
              </w:rPr>
              <w:t>воспитатели</w:t>
            </w:r>
          </w:p>
          <w:p w:rsidR="003A6B30" w:rsidRPr="003A6B30" w:rsidRDefault="003A6B30" w:rsidP="00FF793E">
            <w:pPr>
              <w:tabs>
                <w:tab w:val="left" w:pos="6150"/>
              </w:tabs>
              <w:spacing w:after="0" w:line="240" w:lineRule="auto"/>
              <w:rPr>
                <w:rFonts w:ascii="Times New Roman" w:eastAsia="Times New Roman" w:hAnsi="Times New Roman" w:cs="Times New Roman"/>
              </w:rPr>
            </w:pPr>
          </w:p>
        </w:tc>
        <w:tc>
          <w:tcPr>
            <w:tcW w:w="1592" w:type="dxa"/>
            <w:gridSpan w:val="2"/>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rPr>
                <w:rFonts w:ascii="Times New Roman" w:hAnsi="Times New Roman" w:cs="Times New Roman"/>
              </w:rPr>
            </w:pPr>
            <w:r w:rsidRPr="003A6B30">
              <w:rPr>
                <w:rFonts w:ascii="Times New Roman" w:hAnsi="Times New Roman" w:cs="Times New Roman"/>
              </w:rPr>
              <w:t xml:space="preserve">Выполнено </w:t>
            </w:r>
          </w:p>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_________</w:t>
            </w:r>
          </w:p>
        </w:tc>
      </w:tr>
      <w:tr w:rsidR="003A6B30" w:rsidRPr="003A6B30" w:rsidTr="00FF793E">
        <w:trPr>
          <w:trHeight w:val="510"/>
        </w:trPr>
        <w:tc>
          <w:tcPr>
            <w:tcW w:w="675"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lastRenderedPageBreak/>
              <w:t>13.</w:t>
            </w:r>
          </w:p>
        </w:tc>
        <w:tc>
          <w:tcPr>
            <w:tcW w:w="3686"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jc w:val="both"/>
              <w:rPr>
                <w:rFonts w:ascii="Times New Roman" w:eastAsia="Times New Roman" w:hAnsi="Times New Roman" w:cs="Times New Roman"/>
              </w:rPr>
            </w:pPr>
            <w:r w:rsidRPr="003A6B30">
              <w:rPr>
                <w:rFonts w:ascii="Times New Roman" w:hAnsi="Times New Roman" w:cs="Times New Roman"/>
              </w:rPr>
              <w:t>-  Изготовление атрибутов для проигрывания дорожных ситуаций.</w:t>
            </w:r>
          </w:p>
          <w:p w:rsidR="003A6B30" w:rsidRPr="003A6B30" w:rsidRDefault="003A6B30" w:rsidP="00FF793E">
            <w:pPr>
              <w:tabs>
                <w:tab w:val="left" w:pos="6150"/>
              </w:tabs>
              <w:spacing w:after="0"/>
              <w:jc w:val="both"/>
              <w:rPr>
                <w:rFonts w:ascii="Times New Roman" w:hAnsi="Times New Roman" w:cs="Times New Roman"/>
              </w:rPr>
            </w:pPr>
            <w:r w:rsidRPr="003A6B30">
              <w:rPr>
                <w:rFonts w:ascii="Times New Roman" w:hAnsi="Times New Roman" w:cs="Times New Roman"/>
              </w:rPr>
              <w:t>- Экскурсия  на перекресток</w:t>
            </w:r>
          </w:p>
          <w:p w:rsidR="003A6B30" w:rsidRPr="003A6B30" w:rsidRDefault="003A6B30" w:rsidP="00FF793E">
            <w:pPr>
              <w:tabs>
                <w:tab w:val="left" w:pos="6150"/>
              </w:tabs>
              <w:spacing w:after="0"/>
              <w:jc w:val="both"/>
              <w:rPr>
                <w:rFonts w:ascii="Times New Roman" w:eastAsia="Times New Roman" w:hAnsi="Times New Roman" w:cs="Times New Roman"/>
              </w:rPr>
            </w:pPr>
            <w:r w:rsidRPr="003A6B30">
              <w:rPr>
                <w:rFonts w:ascii="Times New Roman" w:hAnsi="Times New Roman" w:cs="Times New Roman"/>
              </w:rPr>
              <w:t>- Акция «Осторожно водитель!»</w:t>
            </w:r>
          </w:p>
        </w:tc>
        <w:tc>
          <w:tcPr>
            <w:tcW w:w="1681" w:type="dxa"/>
            <w:gridSpan w:val="5"/>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jc w:val="center"/>
              <w:rPr>
                <w:rFonts w:ascii="Times New Roman" w:eastAsia="Times New Roman" w:hAnsi="Times New Roman" w:cs="Times New Roman"/>
              </w:rPr>
            </w:pPr>
            <w:r w:rsidRPr="003A6B30">
              <w:rPr>
                <w:rFonts w:ascii="Times New Roman" w:eastAsia="Times New Roman" w:hAnsi="Times New Roman" w:cs="Times New Roman"/>
              </w:rPr>
              <w:t>Ноябрь, 2018</w:t>
            </w:r>
          </w:p>
        </w:tc>
        <w:tc>
          <w:tcPr>
            <w:tcW w:w="1937" w:type="dxa"/>
            <w:gridSpan w:val="3"/>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line="240" w:lineRule="auto"/>
              <w:rPr>
                <w:rFonts w:ascii="Times New Roman" w:eastAsia="Times New Roman" w:hAnsi="Times New Roman" w:cs="Times New Roman"/>
              </w:rPr>
            </w:pPr>
            <w:r w:rsidRPr="003A6B30">
              <w:rPr>
                <w:rFonts w:ascii="Times New Roman" w:hAnsi="Times New Roman" w:cs="Times New Roman"/>
              </w:rPr>
              <w:t>Емельянова А.В., старший воспитатель;</w:t>
            </w:r>
          </w:p>
          <w:p w:rsidR="003A6B30" w:rsidRPr="003A6B30" w:rsidRDefault="003A6B30" w:rsidP="00FF793E">
            <w:pPr>
              <w:tabs>
                <w:tab w:val="left" w:pos="6150"/>
              </w:tabs>
              <w:spacing w:after="0" w:line="240" w:lineRule="auto"/>
              <w:rPr>
                <w:rFonts w:ascii="Times New Roman" w:eastAsia="Times New Roman" w:hAnsi="Times New Roman" w:cs="Times New Roman"/>
              </w:rPr>
            </w:pPr>
            <w:r w:rsidRPr="003A6B30">
              <w:rPr>
                <w:rFonts w:ascii="Times New Roman" w:hAnsi="Times New Roman" w:cs="Times New Roman"/>
              </w:rPr>
              <w:t>творческая группа;  воспитатели</w:t>
            </w:r>
          </w:p>
        </w:tc>
        <w:tc>
          <w:tcPr>
            <w:tcW w:w="1592" w:type="dxa"/>
            <w:gridSpan w:val="2"/>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rPr>
                <w:rFonts w:ascii="Times New Roman" w:hAnsi="Times New Roman" w:cs="Times New Roman"/>
              </w:rPr>
            </w:pPr>
            <w:r w:rsidRPr="003A6B30">
              <w:rPr>
                <w:rFonts w:ascii="Times New Roman" w:hAnsi="Times New Roman" w:cs="Times New Roman"/>
              </w:rPr>
              <w:t xml:space="preserve">Выполнено </w:t>
            </w:r>
          </w:p>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_________</w:t>
            </w:r>
          </w:p>
        </w:tc>
      </w:tr>
      <w:tr w:rsidR="003A6B30" w:rsidRPr="003A6B30" w:rsidTr="00FF793E">
        <w:trPr>
          <w:trHeight w:val="464"/>
        </w:trPr>
        <w:tc>
          <w:tcPr>
            <w:tcW w:w="675"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14.</w:t>
            </w:r>
          </w:p>
        </w:tc>
        <w:tc>
          <w:tcPr>
            <w:tcW w:w="3686" w:type="dxa"/>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eastAsia="Times New Roman" w:hAnsi="Times New Roman" w:cs="Times New Roman"/>
              </w:rPr>
            </w:pPr>
            <w:r w:rsidRPr="003A6B30">
              <w:rPr>
                <w:rFonts w:ascii="Times New Roman" w:hAnsi="Times New Roman" w:cs="Times New Roman"/>
              </w:rPr>
              <w:t>- Просмотр спектакля  по ПДД</w:t>
            </w:r>
          </w:p>
          <w:p w:rsidR="003A6B30" w:rsidRPr="003A6B30" w:rsidRDefault="003A6B30" w:rsidP="00FF793E">
            <w:pPr>
              <w:pStyle w:val="a4"/>
              <w:ind w:left="360"/>
              <w:jc w:val="both"/>
            </w:pPr>
          </w:p>
        </w:tc>
        <w:tc>
          <w:tcPr>
            <w:tcW w:w="1681" w:type="dxa"/>
            <w:gridSpan w:val="5"/>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center"/>
              <w:rPr>
                <w:rFonts w:ascii="Times New Roman" w:hAnsi="Times New Roman" w:cs="Times New Roman"/>
              </w:rPr>
            </w:pPr>
            <w:r w:rsidRPr="003A6B30">
              <w:rPr>
                <w:rFonts w:ascii="Times New Roman" w:hAnsi="Times New Roman" w:cs="Times New Roman"/>
              </w:rPr>
              <w:t>По согласованию</w:t>
            </w:r>
          </w:p>
        </w:tc>
        <w:tc>
          <w:tcPr>
            <w:tcW w:w="1937" w:type="dxa"/>
            <w:gridSpan w:val="3"/>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line="240" w:lineRule="auto"/>
              <w:rPr>
                <w:rFonts w:ascii="Times New Roman" w:eastAsia="Times New Roman" w:hAnsi="Times New Roman" w:cs="Times New Roman"/>
              </w:rPr>
            </w:pPr>
            <w:r w:rsidRPr="003A6B30">
              <w:rPr>
                <w:rFonts w:ascii="Times New Roman" w:hAnsi="Times New Roman" w:cs="Times New Roman"/>
              </w:rPr>
              <w:t>Емельянова А.В., старший воспитатель;</w:t>
            </w:r>
          </w:p>
          <w:p w:rsidR="003A6B30" w:rsidRPr="003A6B30" w:rsidRDefault="003A6B30" w:rsidP="00FF793E">
            <w:pPr>
              <w:tabs>
                <w:tab w:val="left" w:pos="6150"/>
              </w:tabs>
              <w:spacing w:after="0" w:line="240" w:lineRule="auto"/>
              <w:rPr>
                <w:rFonts w:ascii="Times New Roman" w:eastAsia="Times New Roman" w:hAnsi="Times New Roman" w:cs="Times New Roman"/>
              </w:rPr>
            </w:pPr>
            <w:r w:rsidRPr="003A6B30">
              <w:rPr>
                <w:rFonts w:ascii="Times New Roman" w:hAnsi="Times New Roman" w:cs="Times New Roman"/>
              </w:rPr>
              <w:t>творческая группа; музыкальный руководитель; воспитатели</w:t>
            </w:r>
          </w:p>
        </w:tc>
        <w:tc>
          <w:tcPr>
            <w:tcW w:w="1592" w:type="dxa"/>
            <w:gridSpan w:val="2"/>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rPr>
                <w:rFonts w:ascii="Times New Roman" w:hAnsi="Times New Roman" w:cs="Times New Roman"/>
              </w:rPr>
            </w:pPr>
            <w:r w:rsidRPr="003A6B30">
              <w:rPr>
                <w:rFonts w:ascii="Times New Roman" w:hAnsi="Times New Roman" w:cs="Times New Roman"/>
              </w:rPr>
              <w:t xml:space="preserve">Выполнено </w:t>
            </w:r>
          </w:p>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_________</w:t>
            </w:r>
          </w:p>
        </w:tc>
      </w:tr>
      <w:tr w:rsidR="003A6B30" w:rsidRPr="003A6B30" w:rsidTr="00FF793E">
        <w:trPr>
          <w:trHeight w:val="556"/>
        </w:trPr>
        <w:tc>
          <w:tcPr>
            <w:tcW w:w="675" w:type="dxa"/>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eastAsia="Times New Roman" w:hAnsi="Times New Roman" w:cs="Times New Roman"/>
              </w:rPr>
              <w:t>15.</w:t>
            </w:r>
          </w:p>
        </w:tc>
        <w:tc>
          <w:tcPr>
            <w:tcW w:w="3686"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both"/>
              <w:rPr>
                <w:rFonts w:ascii="Times New Roman" w:eastAsia="Times New Roman" w:hAnsi="Times New Roman" w:cs="Times New Roman"/>
              </w:rPr>
            </w:pPr>
            <w:r w:rsidRPr="003A6B30">
              <w:rPr>
                <w:rFonts w:ascii="Times New Roman" w:hAnsi="Times New Roman" w:cs="Times New Roman"/>
              </w:rPr>
              <w:t>-  Создание агитбригады для выступления по ПДД</w:t>
            </w:r>
          </w:p>
        </w:tc>
        <w:tc>
          <w:tcPr>
            <w:tcW w:w="1681" w:type="dxa"/>
            <w:gridSpan w:val="5"/>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center"/>
              <w:rPr>
                <w:rFonts w:ascii="Times New Roman" w:eastAsia="Times New Roman" w:hAnsi="Times New Roman" w:cs="Times New Roman"/>
              </w:rPr>
            </w:pPr>
            <w:r w:rsidRPr="003A6B30">
              <w:rPr>
                <w:rFonts w:ascii="Times New Roman" w:eastAsia="Times New Roman" w:hAnsi="Times New Roman" w:cs="Times New Roman"/>
              </w:rPr>
              <w:t>Март,2019</w:t>
            </w:r>
          </w:p>
        </w:tc>
        <w:tc>
          <w:tcPr>
            <w:tcW w:w="1937" w:type="dxa"/>
            <w:gridSpan w:val="3"/>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Емельянова А.В., старший воспитатель;</w:t>
            </w:r>
          </w:p>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творческая группа; музыкальный руководитель; воспитатели</w:t>
            </w:r>
          </w:p>
        </w:tc>
        <w:tc>
          <w:tcPr>
            <w:tcW w:w="1592" w:type="dxa"/>
            <w:gridSpan w:val="2"/>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rPr>
                <w:rFonts w:ascii="Times New Roman" w:hAnsi="Times New Roman" w:cs="Times New Roman"/>
              </w:rPr>
            </w:pPr>
            <w:r w:rsidRPr="003A6B30">
              <w:rPr>
                <w:rFonts w:ascii="Times New Roman" w:hAnsi="Times New Roman" w:cs="Times New Roman"/>
              </w:rPr>
              <w:t xml:space="preserve">Выполнено </w:t>
            </w:r>
          </w:p>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_________</w:t>
            </w:r>
          </w:p>
        </w:tc>
      </w:tr>
      <w:tr w:rsidR="003A6B30" w:rsidRPr="003A6B30" w:rsidTr="00FF793E">
        <w:trPr>
          <w:trHeight w:val="495"/>
        </w:trPr>
        <w:tc>
          <w:tcPr>
            <w:tcW w:w="675"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16.</w:t>
            </w:r>
          </w:p>
        </w:tc>
        <w:tc>
          <w:tcPr>
            <w:tcW w:w="3686"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both"/>
              <w:rPr>
                <w:rFonts w:ascii="Times New Roman" w:eastAsia="Times New Roman" w:hAnsi="Times New Roman" w:cs="Times New Roman"/>
              </w:rPr>
            </w:pPr>
            <w:r w:rsidRPr="003A6B30">
              <w:rPr>
                <w:rFonts w:ascii="Times New Roman" w:hAnsi="Times New Roman" w:cs="Times New Roman"/>
              </w:rPr>
              <w:t>- Развлечение «Дорожная безопасность».</w:t>
            </w:r>
          </w:p>
        </w:tc>
        <w:tc>
          <w:tcPr>
            <w:tcW w:w="1681" w:type="dxa"/>
            <w:gridSpan w:val="5"/>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center"/>
              <w:rPr>
                <w:rFonts w:ascii="Times New Roman" w:eastAsia="Times New Roman" w:hAnsi="Times New Roman" w:cs="Times New Roman"/>
              </w:rPr>
            </w:pPr>
            <w:r w:rsidRPr="003A6B30">
              <w:rPr>
                <w:rFonts w:ascii="Times New Roman" w:eastAsia="Times New Roman" w:hAnsi="Times New Roman" w:cs="Times New Roman"/>
              </w:rPr>
              <w:t>Июнь, 2019</w:t>
            </w:r>
          </w:p>
        </w:tc>
        <w:tc>
          <w:tcPr>
            <w:tcW w:w="1937" w:type="dxa"/>
            <w:gridSpan w:val="3"/>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Емельянова А.В., старший воспитатель;</w:t>
            </w:r>
          </w:p>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творческая группа; музыкальный руководитель; воспитатели</w:t>
            </w:r>
          </w:p>
        </w:tc>
        <w:tc>
          <w:tcPr>
            <w:tcW w:w="1592" w:type="dxa"/>
            <w:gridSpan w:val="2"/>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rPr>
                <w:rFonts w:ascii="Times New Roman" w:hAnsi="Times New Roman" w:cs="Times New Roman"/>
              </w:rPr>
            </w:pPr>
            <w:r w:rsidRPr="003A6B30">
              <w:rPr>
                <w:rFonts w:ascii="Times New Roman" w:hAnsi="Times New Roman" w:cs="Times New Roman"/>
              </w:rPr>
              <w:t xml:space="preserve">Выполнено </w:t>
            </w:r>
          </w:p>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_________</w:t>
            </w:r>
          </w:p>
        </w:tc>
      </w:tr>
      <w:tr w:rsidR="003A6B30" w:rsidRPr="003A6B30" w:rsidTr="00FF793E">
        <w:trPr>
          <w:trHeight w:val="555"/>
        </w:trPr>
        <w:tc>
          <w:tcPr>
            <w:tcW w:w="675"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17.</w:t>
            </w:r>
          </w:p>
        </w:tc>
        <w:tc>
          <w:tcPr>
            <w:tcW w:w="3686"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both"/>
              <w:rPr>
                <w:rFonts w:ascii="Times New Roman" w:eastAsia="Times New Roman" w:hAnsi="Times New Roman" w:cs="Times New Roman"/>
              </w:rPr>
            </w:pPr>
            <w:r w:rsidRPr="003A6B30">
              <w:rPr>
                <w:rFonts w:ascii="Times New Roman" w:hAnsi="Times New Roman" w:cs="Times New Roman"/>
              </w:rPr>
              <w:t>- Проведение недели «Азбука безопасности»</w:t>
            </w:r>
          </w:p>
        </w:tc>
        <w:tc>
          <w:tcPr>
            <w:tcW w:w="1681" w:type="dxa"/>
            <w:gridSpan w:val="5"/>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center"/>
              <w:rPr>
                <w:rFonts w:ascii="Times New Roman" w:hAnsi="Times New Roman" w:cs="Times New Roman"/>
              </w:rPr>
            </w:pPr>
            <w:r w:rsidRPr="003A6B30">
              <w:rPr>
                <w:rFonts w:ascii="Times New Roman" w:hAnsi="Times New Roman" w:cs="Times New Roman"/>
              </w:rPr>
              <w:t>В сентябре, 2018;</w:t>
            </w:r>
          </w:p>
          <w:p w:rsidR="003A6B30" w:rsidRPr="003A6B30" w:rsidRDefault="003A6B30" w:rsidP="00FF793E">
            <w:pPr>
              <w:tabs>
                <w:tab w:val="left" w:pos="6150"/>
              </w:tabs>
              <w:jc w:val="center"/>
              <w:rPr>
                <w:rFonts w:ascii="Times New Roman" w:eastAsia="Times New Roman" w:hAnsi="Times New Roman" w:cs="Times New Roman"/>
              </w:rPr>
            </w:pPr>
            <w:r w:rsidRPr="003A6B30">
              <w:rPr>
                <w:rFonts w:ascii="Times New Roman" w:hAnsi="Times New Roman" w:cs="Times New Roman"/>
              </w:rPr>
              <w:t>май, 2019</w:t>
            </w:r>
          </w:p>
        </w:tc>
        <w:tc>
          <w:tcPr>
            <w:tcW w:w="1937" w:type="dxa"/>
            <w:gridSpan w:val="3"/>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Короткова Н.Н., старший воспитатель;</w:t>
            </w:r>
          </w:p>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творческая группа; музыкальный руководитель; воспитатели</w:t>
            </w:r>
          </w:p>
        </w:tc>
        <w:tc>
          <w:tcPr>
            <w:tcW w:w="1592" w:type="dxa"/>
            <w:gridSpan w:val="2"/>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rPr>
                <w:rFonts w:ascii="Times New Roman" w:hAnsi="Times New Roman" w:cs="Times New Roman"/>
              </w:rPr>
            </w:pPr>
            <w:r w:rsidRPr="003A6B30">
              <w:rPr>
                <w:rFonts w:ascii="Times New Roman" w:hAnsi="Times New Roman" w:cs="Times New Roman"/>
              </w:rPr>
              <w:t xml:space="preserve">Выполнено </w:t>
            </w:r>
          </w:p>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_________</w:t>
            </w:r>
          </w:p>
        </w:tc>
      </w:tr>
      <w:tr w:rsidR="003A6B30" w:rsidRPr="003A6B30" w:rsidTr="00FF793E">
        <w:trPr>
          <w:trHeight w:val="540"/>
        </w:trPr>
        <w:tc>
          <w:tcPr>
            <w:tcW w:w="675"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18.</w:t>
            </w:r>
          </w:p>
        </w:tc>
        <w:tc>
          <w:tcPr>
            <w:tcW w:w="3686"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both"/>
              <w:rPr>
                <w:rFonts w:ascii="Times New Roman" w:eastAsia="Times New Roman" w:hAnsi="Times New Roman" w:cs="Times New Roman"/>
              </w:rPr>
            </w:pPr>
            <w:r w:rsidRPr="003A6B30">
              <w:rPr>
                <w:rFonts w:ascii="Times New Roman" w:hAnsi="Times New Roman" w:cs="Times New Roman"/>
              </w:rPr>
              <w:t>-  Встреча с сотрудниками УГИБДД по ЧР</w:t>
            </w:r>
          </w:p>
        </w:tc>
        <w:tc>
          <w:tcPr>
            <w:tcW w:w="1681" w:type="dxa"/>
            <w:gridSpan w:val="5"/>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center"/>
              <w:rPr>
                <w:rFonts w:ascii="Times New Roman" w:hAnsi="Times New Roman" w:cs="Times New Roman"/>
              </w:rPr>
            </w:pPr>
            <w:r w:rsidRPr="003A6B30">
              <w:rPr>
                <w:rFonts w:ascii="Times New Roman" w:hAnsi="Times New Roman" w:cs="Times New Roman"/>
              </w:rPr>
              <w:t>По согласованию</w:t>
            </w:r>
          </w:p>
        </w:tc>
        <w:tc>
          <w:tcPr>
            <w:tcW w:w="1937" w:type="dxa"/>
            <w:gridSpan w:val="3"/>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rPr>
                <w:rFonts w:ascii="Times New Roman" w:hAnsi="Times New Roman" w:cs="Times New Roman"/>
              </w:rPr>
            </w:pPr>
            <w:r w:rsidRPr="003A6B30">
              <w:rPr>
                <w:rFonts w:ascii="Times New Roman" w:hAnsi="Times New Roman" w:cs="Times New Roman"/>
              </w:rPr>
              <w:t>Никитина А.Н., старший инспектор по пропаганде отдела ГИБДД,</w:t>
            </w:r>
          </w:p>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Емельянова А.В., старший воспитатель</w:t>
            </w:r>
          </w:p>
        </w:tc>
        <w:tc>
          <w:tcPr>
            <w:tcW w:w="1592" w:type="dxa"/>
            <w:gridSpan w:val="2"/>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rPr>
                <w:rFonts w:ascii="Times New Roman" w:hAnsi="Times New Roman" w:cs="Times New Roman"/>
              </w:rPr>
            </w:pPr>
            <w:r w:rsidRPr="003A6B30">
              <w:rPr>
                <w:rFonts w:ascii="Times New Roman" w:hAnsi="Times New Roman" w:cs="Times New Roman"/>
              </w:rPr>
              <w:t xml:space="preserve">Выполнено </w:t>
            </w:r>
          </w:p>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_________</w:t>
            </w:r>
          </w:p>
        </w:tc>
      </w:tr>
      <w:tr w:rsidR="003A6B30" w:rsidRPr="003A6B30" w:rsidTr="00FF793E">
        <w:trPr>
          <w:trHeight w:val="930"/>
        </w:trPr>
        <w:tc>
          <w:tcPr>
            <w:tcW w:w="675"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19.</w:t>
            </w:r>
          </w:p>
        </w:tc>
        <w:tc>
          <w:tcPr>
            <w:tcW w:w="3686"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jc w:val="both"/>
              <w:rPr>
                <w:rFonts w:ascii="Times New Roman" w:eastAsia="Times New Roman" w:hAnsi="Times New Roman" w:cs="Times New Roman"/>
              </w:rPr>
            </w:pPr>
            <w:r w:rsidRPr="003A6B30">
              <w:rPr>
                <w:rFonts w:ascii="Times New Roman" w:hAnsi="Times New Roman" w:cs="Times New Roman"/>
              </w:rPr>
              <w:t>-  Выставка – конкурс плакатов  «Светофор – наш друг».</w:t>
            </w:r>
          </w:p>
        </w:tc>
        <w:tc>
          <w:tcPr>
            <w:tcW w:w="1681" w:type="dxa"/>
            <w:gridSpan w:val="5"/>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center"/>
              <w:rPr>
                <w:rFonts w:ascii="Times New Roman" w:eastAsia="Times New Roman" w:hAnsi="Times New Roman" w:cs="Times New Roman"/>
              </w:rPr>
            </w:pPr>
            <w:r w:rsidRPr="003A6B30">
              <w:rPr>
                <w:rFonts w:ascii="Times New Roman" w:hAnsi="Times New Roman" w:cs="Times New Roman"/>
              </w:rPr>
              <w:t>220</w:t>
            </w:r>
          </w:p>
        </w:tc>
        <w:tc>
          <w:tcPr>
            <w:tcW w:w="1937" w:type="dxa"/>
            <w:gridSpan w:val="3"/>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Емельянова А.В., старший воспитатель;</w:t>
            </w:r>
          </w:p>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 xml:space="preserve">творческая группа; </w:t>
            </w:r>
            <w:r w:rsidRPr="003A6B30">
              <w:rPr>
                <w:rFonts w:ascii="Times New Roman" w:hAnsi="Times New Roman" w:cs="Times New Roman"/>
              </w:rPr>
              <w:lastRenderedPageBreak/>
              <w:t>воспитатели</w:t>
            </w:r>
          </w:p>
        </w:tc>
        <w:tc>
          <w:tcPr>
            <w:tcW w:w="1592" w:type="dxa"/>
            <w:gridSpan w:val="2"/>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rPr>
                <w:rFonts w:ascii="Times New Roman" w:hAnsi="Times New Roman" w:cs="Times New Roman"/>
              </w:rPr>
            </w:pPr>
            <w:r w:rsidRPr="003A6B30">
              <w:rPr>
                <w:rFonts w:ascii="Times New Roman" w:hAnsi="Times New Roman" w:cs="Times New Roman"/>
              </w:rPr>
              <w:lastRenderedPageBreak/>
              <w:t xml:space="preserve">Выполнено </w:t>
            </w:r>
          </w:p>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_________</w:t>
            </w:r>
          </w:p>
        </w:tc>
      </w:tr>
      <w:tr w:rsidR="003A6B30" w:rsidRPr="003A6B30" w:rsidTr="00FF793E">
        <w:trPr>
          <w:trHeight w:val="495"/>
        </w:trPr>
        <w:tc>
          <w:tcPr>
            <w:tcW w:w="9571" w:type="dxa"/>
            <w:gridSpan w:val="12"/>
            <w:tcBorders>
              <w:top w:val="single" w:sz="4" w:space="0" w:color="auto"/>
              <w:left w:val="single" w:sz="4" w:space="0" w:color="auto"/>
              <w:bottom w:val="single" w:sz="4" w:space="0" w:color="auto"/>
              <w:right w:val="single" w:sz="4" w:space="0" w:color="auto"/>
            </w:tcBorders>
          </w:tcPr>
          <w:p w:rsidR="003A6B30" w:rsidRPr="00EC12D2" w:rsidRDefault="003A6B30" w:rsidP="003A6B30">
            <w:pPr>
              <w:pStyle w:val="a4"/>
              <w:numPr>
                <w:ilvl w:val="0"/>
                <w:numId w:val="8"/>
              </w:numPr>
              <w:tabs>
                <w:tab w:val="left" w:pos="6150"/>
              </w:tabs>
              <w:spacing w:after="0"/>
              <w:jc w:val="center"/>
              <w:rPr>
                <w:rFonts w:ascii="Times New Roman" w:hAnsi="Times New Roman" w:cs="Times New Roman"/>
                <w:b/>
              </w:rPr>
            </w:pPr>
            <w:r w:rsidRPr="00EC12D2">
              <w:rPr>
                <w:rFonts w:ascii="Times New Roman" w:hAnsi="Times New Roman" w:cs="Times New Roman"/>
                <w:b/>
              </w:rPr>
              <w:lastRenderedPageBreak/>
              <w:t>РАБОТА С РОДИТЕЛЯМИ</w:t>
            </w:r>
          </w:p>
        </w:tc>
      </w:tr>
      <w:tr w:rsidR="003A6B30" w:rsidRPr="003A6B30" w:rsidTr="00FF793E">
        <w:trPr>
          <w:trHeight w:val="1216"/>
        </w:trPr>
        <w:tc>
          <w:tcPr>
            <w:tcW w:w="675" w:type="dxa"/>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20.</w:t>
            </w:r>
          </w:p>
        </w:tc>
        <w:tc>
          <w:tcPr>
            <w:tcW w:w="3916" w:type="dxa"/>
            <w:gridSpan w:val="4"/>
            <w:tcBorders>
              <w:top w:val="single" w:sz="4" w:space="0" w:color="auto"/>
              <w:left w:val="single" w:sz="4" w:space="0" w:color="auto"/>
              <w:bottom w:val="single" w:sz="4" w:space="0" w:color="auto"/>
              <w:right w:val="single" w:sz="4" w:space="0" w:color="auto"/>
            </w:tcBorders>
            <w:hideMark/>
          </w:tcPr>
          <w:p w:rsidR="003A6B30" w:rsidRPr="00EC12D2" w:rsidRDefault="003A6B30" w:rsidP="00FF793E">
            <w:pPr>
              <w:pStyle w:val="a4"/>
              <w:tabs>
                <w:tab w:val="left" w:pos="6150"/>
              </w:tabs>
              <w:ind w:left="360"/>
              <w:jc w:val="both"/>
              <w:rPr>
                <w:rFonts w:ascii="Times New Roman" w:hAnsi="Times New Roman" w:cs="Times New Roman"/>
              </w:rPr>
            </w:pPr>
            <w:r w:rsidRPr="00EC12D2">
              <w:rPr>
                <w:rFonts w:ascii="Times New Roman" w:hAnsi="Times New Roman" w:cs="Times New Roman"/>
              </w:rPr>
              <w:t xml:space="preserve">- Изготовление буклетов для родителей «Дорожная азбука» </w:t>
            </w:r>
          </w:p>
        </w:tc>
        <w:tc>
          <w:tcPr>
            <w:tcW w:w="1395" w:type="dxa"/>
            <w:tcBorders>
              <w:top w:val="single" w:sz="4" w:space="0" w:color="auto"/>
              <w:left w:val="single" w:sz="4" w:space="0" w:color="auto"/>
              <w:bottom w:val="single" w:sz="4" w:space="0" w:color="auto"/>
              <w:right w:val="single" w:sz="4" w:space="0" w:color="auto"/>
            </w:tcBorders>
          </w:tcPr>
          <w:p w:rsidR="003A6B30" w:rsidRPr="003A6B30" w:rsidRDefault="003A6B30" w:rsidP="00FF793E">
            <w:pPr>
              <w:rPr>
                <w:rFonts w:ascii="Times New Roman" w:eastAsia="Times New Roman" w:hAnsi="Times New Roman" w:cs="Times New Roman"/>
              </w:rPr>
            </w:pPr>
            <w:r w:rsidRPr="003A6B30">
              <w:rPr>
                <w:rFonts w:ascii="Times New Roman" w:eastAsia="Times New Roman" w:hAnsi="Times New Roman" w:cs="Times New Roman"/>
              </w:rPr>
              <w:t>Сентябрь, 2018,</w:t>
            </w:r>
          </w:p>
          <w:p w:rsidR="003A6B30" w:rsidRPr="003A6B30" w:rsidRDefault="003A6B30" w:rsidP="00FF793E">
            <w:pPr>
              <w:rPr>
                <w:rFonts w:ascii="Times New Roman" w:eastAsia="Times New Roman" w:hAnsi="Times New Roman" w:cs="Times New Roman"/>
              </w:rPr>
            </w:pPr>
            <w:r w:rsidRPr="003A6B30">
              <w:rPr>
                <w:rFonts w:ascii="Times New Roman" w:eastAsia="Times New Roman" w:hAnsi="Times New Roman" w:cs="Times New Roman"/>
              </w:rPr>
              <w:t>Май, 2018</w:t>
            </w:r>
          </w:p>
          <w:p w:rsidR="003A6B30" w:rsidRPr="003A6B30" w:rsidRDefault="003A6B30" w:rsidP="00FF793E">
            <w:pPr>
              <w:tabs>
                <w:tab w:val="left" w:pos="6150"/>
              </w:tabs>
              <w:rPr>
                <w:rFonts w:ascii="Times New Roman" w:eastAsia="Times New Roman" w:hAnsi="Times New Roman" w:cs="Times New Roman"/>
              </w:rPr>
            </w:pPr>
          </w:p>
        </w:tc>
        <w:tc>
          <w:tcPr>
            <w:tcW w:w="1979" w:type="dxa"/>
            <w:gridSpan w:val="3"/>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Емельянова А.В., старший воспитатель;</w:t>
            </w:r>
          </w:p>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творческая группа; воспитатели</w:t>
            </w:r>
          </w:p>
        </w:tc>
        <w:tc>
          <w:tcPr>
            <w:tcW w:w="1606" w:type="dxa"/>
            <w:gridSpan w:val="3"/>
            <w:tcBorders>
              <w:top w:val="single" w:sz="4" w:space="0" w:color="auto"/>
              <w:left w:val="single" w:sz="4" w:space="0" w:color="auto"/>
              <w:bottom w:val="single" w:sz="4" w:space="0" w:color="auto"/>
              <w:right w:val="single" w:sz="4" w:space="0" w:color="auto"/>
            </w:tcBorders>
          </w:tcPr>
          <w:p w:rsidR="003A6B30" w:rsidRPr="003A6B30" w:rsidRDefault="003A6B30" w:rsidP="00FF793E">
            <w:pPr>
              <w:rPr>
                <w:rFonts w:ascii="Times New Roman" w:eastAsia="Times New Roman" w:hAnsi="Times New Roman" w:cs="Times New Roman"/>
              </w:rPr>
            </w:pPr>
          </w:p>
          <w:p w:rsidR="003A6B30" w:rsidRPr="003A6B30" w:rsidRDefault="003A6B30" w:rsidP="00FF793E">
            <w:pPr>
              <w:tabs>
                <w:tab w:val="left" w:pos="6150"/>
              </w:tabs>
              <w:rPr>
                <w:rFonts w:ascii="Times New Roman" w:hAnsi="Times New Roman" w:cs="Times New Roman"/>
              </w:rPr>
            </w:pPr>
            <w:r w:rsidRPr="003A6B30">
              <w:rPr>
                <w:rFonts w:ascii="Times New Roman" w:hAnsi="Times New Roman" w:cs="Times New Roman"/>
              </w:rPr>
              <w:t xml:space="preserve">Выполнено </w:t>
            </w:r>
          </w:p>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_________</w:t>
            </w:r>
          </w:p>
        </w:tc>
      </w:tr>
      <w:tr w:rsidR="003A6B30" w:rsidRPr="003A6B30" w:rsidTr="00FF793E">
        <w:trPr>
          <w:trHeight w:val="1050"/>
        </w:trPr>
        <w:tc>
          <w:tcPr>
            <w:tcW w:w="675"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eastAsia="Times New Roman" w:hAnsi="Times New Roman" w:cs="Times New Roman"/>
              </w:rPr>
              <w:t>21.</w:t>
            </w:r>
          </w:p>
        </w:tc>
        <w:tc>
          <w:tcPr>
            <w:tcW w:w="3916" w:type="dxa"/>
            <w:gridSpan w:val="4"/>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both"/>
              <w:rPr>
                <w:rFonts w:ascii="Times New Roman" w:eastAsia="Times New Roman" w:hAnsi="Times New Roman" w:cs="Times New Roman"/>
              </w:rPr>
            </w:pPr>
            <w:r w:rsidRPr="003A6B30">
              <w:rPr>
                <w:rFonts w:ascii="Times New Roman" w:hAnsi="Times New Roman" w:cs="Times New Roman"/>
              </w:rPr>
              <w:t>-</w:t>
            </w:r>
            <w:r w:rsidRPr="003A6B30">
              <w:rPr>
                <w:rFonts w:ascii="Times New Roman" w:hAnsi="Times New Roman" w:cs="Times New Roman"/>
                <w:b/>
              </w:rPr>
              <w:t xml:space="preserve"> </w:t>
            </w:r>
            <w:r w:rsidRPr="003A6B30">
              <w:rPr>
                <w:rFonts w:ascii="Times New Roman" w:hAnsi="Times New Roman" w:cs="Times New Roman"/>
              </w:rPr>
              <w:t>Консультация для родителей с показом видеофильмов «Внимание! Дети на улице!».</w:t>
            </w:r>
          </w:p>
        </w:tc>
        <w:tc>
          <w:tcPr>
            <w:tcW w:w="1395"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center"/>
              <w:rPr>
                <w:rFonts w:ascii="Times New Roman" w:eastAsia="Times New Roman" w:hAnsi="Times New Roman" w:cs="Times New Roman"/>
              </w:rPr>
            </w:pPr>
          </w:p>
        </w:tc>
        <w:tc>
          <w:tcPr>
            <w:tcW w:w="1979" w:type="dxa"/>
            <w:gridSpan w:val="3"/>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rPr>
                <w:rFonts w:ascii="Times New Roman" w:hAnsi="Times New Roman" w:cs="Times New Roman"/>
              </w:rPr>
            </w:pPr>
            <w:r w:rsidRPr="003A6B30">
              <w:rPr>
                <w:rFonts w:ascii="Times New Roman" w:hAnsi="Times New Roman" w:cs="Times New Roman"/>
              </w:rPr>
              <w:t>Никитина А.Н., старший инспектор по пропаганде отдела ГИБДД,</w:t>
            </w:r>
          </w:p>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Емельянова А.В., старший воспитатель;</w:t>
            </w:r>
          </w:p>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творческая группа; воспитатели</w:t>
            </w:r>
          </w:p>
        </w:tc>
        <w:tc>
          <w:tcPr>
            <w:tcW w:w="1606" w:type="dxa"/>
            <w:gridSpan w:val="3"/>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rPr>
                <w:rFonts w:ascii="Times New Roman" w:hAnsi="Times New Roman" w:cs="Times New Roman"/>
              </w:rPr>
            </w:pPr>
            <w:r w:rsidRPr="003A6B30">
              <w:rPr>
                <w:rFonts w:ascii="Times New Roman" w:hAnsi="Times New Roman" w:cs="Times New Roman"/>
              </w:rPr>
              <w:t xml:space="preserve">Выполнено </w:t>
            </w:r>
          </w:p>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_________</w:t>
            </w:r>
          </w:p>
        </w:tc>
      </w:tr>
      <w:tr w:rsidR="003A6B30" w:rsidRPr="003A6B30" w:rsidTr="00FF793E">
        <w:trPr>
          <w:trHeight w:val="585"/>
        </w:trPr>
        <w:tc>
          <w:tcPr>
            <w:tcW w:w="675"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eastAsia="Times New Roman" w:hAnsi="Times New Roman" w:cs="Times New Roman"/>
              </w:rPr>
              <w:t>22.</w:t>
            </w:r>
          </w:p>
        </w:tc>
        <w:tc>
          <w:tcPr>
            <w:tcW w:w="3916" w:type="dxa"/>
            <w:gridSpan w:val="4"/>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both"/>
              <w:rPr>
                <w:rFonts w:ascii="Times New Roman" w:eastAsia="Times New Roman" w:hAnsi="Times New Roman" w:cs="Times New Roman"/>
              </w:rPr>
            </w:pPr>
            <w:r w:rsidRPr="003A6B30">
              <w:rPr>
                <w:rFonts w:ascii="Times New Roman" w:hAnsi="Times New Roman" w:cs="Times New Roman"/>
              </w:rPr>
              <w:t>- Анкетирование родителей на тему «Я и мой ребенок».</w:t>
            </w:r>
          </w:p>
        </w:tc>
        <w:tc>
          <w:tcPr>
            <w:tcW w:w="1395"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center"/>
              <w:rPr>
                <w:rFonts w:ascii="Times New Roman" w:hAnsi="Times New Roman" w:cs="Times New Roman"/>
              </w:rPr>
            </w:pPr>
            <w:r w:rsidRPr="003A6B30">
              <w:rPr>
                <w:rFonts w:ascii="Times New Roman" w:hAnsi="Times New Roman" w:cs="Times New Roman"/>
              </w:rPr>
              <w:t>Октябрь, 2018,</w:t>
            </w:r>
          </w:p>
          <w:p w:rsidR="003A6B30" w:rsidRPr="003A6B30" w:rsidRDefault="003A6B30" w:rsidP="00FF793E">
            <w:pPr>
              <w:tabs>
                <w:tab w:val="left" w:pos="6150"/>
              </w:tabs>
              <w:jc w:val="center"/>
              <w:rPr>
                <w:rFonts w:ascii="Times New Roman" w:eastAsia="Times New Roman" w:hAnsi="Times New Roman" w:cs="Times New Roman"/>
              </w:rPr>
            </w:pPr>
            <w:r w:rsidRPr="003A6B30">
              <w:rPr>
                <w:rFonts w:ascii="Times New Roman" w:hAnsi="Times New Roman" w:cs="Times New Roman"/>
              </w:rPr>
              <w:t>Май, 2019</w:t>
            </w:r>
          </w:p>
        </w:tc>
        <w:tc>
          <w:tcPr>
            <w:tcW w:w="1979" w:type="dxa"/>
            <w:gridSpan w:val="3"/>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Емельянова А.В., старший воспитатель;</w:t>
            </w:r>
          </w:p>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творческая группа; воспитатели</w:t>
            </w:r>
          </w:p>
        </w:tc>
        <w:tc>
          <w:tcPr>
            <w:tcW w:w="1606" w:type="dxa"/>
            <w:gridSpan w:val="3"/>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rPr>
                <w:rFonts w:ascii="Times New Roman" w:hAnsi="Times New Roman" w:cs="Times New Roman"/>
              </w:rPr>
            </w:pPr>
            <w:r w:rsidRPr="003A6B30">
              <w:rPr>
                <w:rFonts w:ascii="Times New Roman" w:hAnsi="Times New Roman" w:cs="Times New Roman"/>
              </w:rPr>
              <w:t xml:space="preserve">Выполнено </w:t>
            </w:r>
          </w:p>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_________</w:t>
            </w:r>
          </w:p>
        </w:tc>
      </w:tr>
      <w:tr w:rsidR="003A6B30" w:rsidRPr="003A6B30" w:rsidTr="00FF793E">
        <w:trPr>
          <w:trHeight w:val="1350"/>
        </w:trPr>
        <w:tc>
          <w:tcPr>
            <w:tcW w:w="675"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23.</w:t>
            </w:r>
          </w:p>
        </w:tc>
        <w:tc>
          <w:tcPr>
            <w:tcW w:w="3916" w:type="dxa"/>
            <w:gridSpan w:val="4"/>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line="240" w:lineRule="auto"/>
              <w:jc w:val="both"/>
              <w:rPr>
                <w:rFonts w:ascii="Times New Roman" w:eastAsia="Times New Roman" w:hAnsi="Times New Roman" w:cs="Times New Roman"/>
              </w:rPr>
            </w:pPr>
            <w:r w:rsidRPr="003A6B30">
              <w:rPr>
                <w:rFonts w:ascii="Times New Roman" w:hAnsi="Times New Roman" w:cs="Times New Roman"/>
              </w:rPr>
              <w:t>- Оформление информационных папок для родителей «Профилактика детского дорожно-транспортного травматизма».</w:t>
            </w:r>
          </w:p>
        </w:tc>
        <w:tc>
          <w:tcPr>
            <w:tcW w:w="1395" w:type="dxa"/>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spacing w:after="0"/>
              <w:jc w:val="center"/>
              <w:rPr>
                <w:rFonts w:ascii="Times New Roman" w:eastAsia="Times New Roman" w:hAnsi="Times New Roman" w:cs="Times New Roman"/>
              </w:rPr>
            </w:pPr>
            <w:r w:rsidRPr="003A6B30">
              <w:rPr>
                <w:rFonts w:ascii="Times New Roman" w:eastAsia="Times New Roman" w:hAnsi="Times New Roman" w:cs="Times New Roman"/>
              </w:rPr>
              <w:t>В течени</w:t>
            </w:r>
            <w:proofErr w:type="gramStart"/>
            <w:r w:rsidRPr="003A6B30">
              <w:rPr>
                <w:rFonts w:ascii="Times New Roman" w:eastAsia="Times New Roman" w:hAnsi="Times New Roman" w:cs="Times New Roman"/>
              </w:rPr>
              <w:t>и</w:t>
            </w:r>
            <w:proofErr w:type="gramEnd"/>
            <w:r w:rsidRPr="003A6B30">
              <w:rPr>
                <w:rFonts w:ascii="Times New Roman" w:eastAsia="Times New Roman" w:hAnsi="Times New Roman" w:cs="Times New Roman"/>
              </w:rPr>
              <w:t xml:space="preserve"> учебного года</w:t>
            </w:r>
          </w:p>
        </w:tc>
        <w:tc>
          <w:tcPr>
            <w:tcW w:w="1979" w:type="dxa"/>
            <w:gridSpan w:val="3"/>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Емельянова А.В., старший воспитатель;</w:t>
            </w:r>
          </w:p>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творческая группа; воспитатели</w:t>
            </w:r>
          </w:p>
        </w:tc>
        <w:tc>
          <w:tcPr>
            <w:tcW w:w="1606" w:type="dxa"/>
            <w:gridSpan w:val="3"/>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spacing w:after="0"/>
              <w:rPr>
                <w:rFonts w:ascii="Times New Roman" w:hAnsi="Times New Roman" w:cs="Times New Roman"/>
              </w:rPr>
            </w:pPr>
            <w:r w:rsidRPr="003A6B30">
              <w:rPr>
                <w:rFonts w:ascii="Times New Roman" w:hAnsi="Times New Roman" w:cs="Times New Roman"/>
              </w:rPr>
              <w:t xml:space="preserve">Выполнено </w:t>
            </w:r>
          </w:p>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_________</w:t>
            </w:r>
          </w:p>
        </w:tc>
      </w:tr>
      <w:tr w:rsidR="003A6B30" w:rsidRPr="003A6B30" w:rsidTr="00FF793E">
        <w:trPr>
          <w:trHeight w:val="2541"/>
        </w:trPr>
        <w:tc>
          <w:tcPr>
            <w:tcW w:w="675"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24.</w:t>
            </w:r>
          </w:p>
        </w:tc>
        <w:tc>
          <w:tcPr>
            <w:tcW w:w="3916" w:type="dxa"/>
            <w:gridSpan w:val="4"/>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spacing w:after="0"/>
              <w:jc w:val="both"/>
              <w:rPr>
                <w:rFonts w:ascii="Times New Roman" w:eastAsia="Times New Roman" w:hAnsi="Times New Roman" w:cs="Times New Roman"/>
              </w:rPr>
            </w:pPr>
            <w:r w:rsidRPr="003A6B30">
              <w:rPr>
                <w:rFonts w:ascii="Times New Roman" w:hAnsi="Times New Roman" w:cs="Times New Roman"/>
              </w:rPr>
              <w:t>-  Родительские собрания в группах на темы:</w:t>
            </w:r>
          </w:p>
          <w:p w:rsidR="003A6B30" w:rsidRPr="003A6B30" w:rsidRDefault="003A6B30" w:rsidP="003A6B30">
            <w:pPr>
              <w:numPr>
                <w:ilvl w:val="0"/>
                <w:numId w:val="9"/>
              </w:numPr>
              <w:spacing w:after="0"/>
              <w:jc w:val="both"/>
              <w:rPr>
                <w:rFonts w:ascii="Times New Roman" w:hAnsi="Times New Roman" w:cs="Times New Roman"/>
              </w:rPr>
            </w:pPr>
            <w:r w:rsidRPr="003A6B30">
              <w:rPr>
                <w:rFonts w:ascii="Times New Roman" w:hAnsi="Times New Roman" w:cs="Times New Roman"/>
              </w:rPr>
              <w:t>«Правила безопасного поведения на проезжей части»,</w:t>
            </w:r>
          </w:p>
          <w:p w:rsidR="003A6B30" w:rsidRPr="003A6B30" w:rsidRDefault="003A6B30" w:rsidP="003A6B30">
            <w:pPr>
              <w:numPr>
                <w:ilvl w:val="0"/>
                <w:numId w:val="9"/>
              </w:numPr>
              <w:spacing w:after="0"/>
              <w:jc w:val="both"/>
              <w:rPr>
                <w:rFonts w:ascii="Times New Roman" w:hAnsi="Times New Roman" w:cs="Times New Roman"/>
              </w:rPr>
            </w:pPr>
            <w:r w:rsidRPr="003A6B30">
              <w:rPr>
                <w:rFonts w:ascii="Times New Roman" w:hAnsi="Times New Roman" w:cs="Times New Roman"/>
              </w:rPr>
              <w:t>«ПДД для родителей с детьми раннего возраста»,</w:t>
            </w:r>
          </w:p>
          <w:p w:rsidR="003A6B30" w:rsidRPr="003A6B30" w:rsidRDefault="003A6B30" w:rsidP="003A6B30">
            <w:pPr>
              <w:numPr>
                <w:ilvl w:val="0"/>
                <w:numId w:val="9"/>
              </w:numPr>
              <w:tabs>
                <w:tab w:val="left" w:pos="6150"/>
              </w:tabs>
              <w:spacing w:after="0"/>
              <w:jc w:val="both"/>
              <w:rPr>
                <w:rFonts w:ascii="Times New Roman" w:eastAsia="Times New Roman" w:hAnsi="Times New Roman" w:cs="Times New Roman"/>
              </w:rPr>
            </w:pPr>
            <w:r w:rsidRPr="003A6B30">
              <w:rPr>
                <w:rFonts w:ascii="Times New Roman" w:hAnsi="Times New Roman" w:cs="Times New Roman"/>
              </w:rPr>
              <w:t xml:space="preserve"> Родителям о правилах дорожного движения».</w:t>
            </w:r>
          </w:p>
        </w:tc>
        <w:tc>
          <w:tcPr>
            <w:tcW w:w="1395" w:type="dxa"/>
            <w:tcBorders>
              <w:top w:val="single" w:sz="4" w:space="0" w:color="auto"/>
              <w:left w:val="single" w:sz="4" w:space="0" w:color="auto"/>
              <w:bottom w:val="single" w:sz="4" w:space="0" w:color="auto"/>
              <w:right w:val="single" w:sz="4" w:space="0" w:color="auto"/>
            </w:tcBorders>
            <w:hideMark/>
          </w:tcPr>
          <w:p w:rsidR="003A6B30" w:rsidRPr="003A6B30" w:rsidRDefault="003A6B30" w:rsidP="00FF793E">
            <w:pPr>
              <w:tabs>
                <w:tab w:val="left" w:pos="6150"/>
              </w:tabs>
              <w:jc w:val="center"/>
              <w:rPr>
                <w:rFonts w:ascii="Times New Roman" w:eastAsia="Times New Roman" w:hAnsi="Times New Roman" w:cs="Times New Roman"/>
              </w:rPr>
            </w:pPr>
            <w:r w:rsidRPr="003A6B30">
              <w:rPr>
                <w:rFonts w:ascii="Times New Roman" w:hAnsi="Times New Roman" w:cs="Times New Roman"/>
              </w:rPr>
              <w:t>Октябрь, 2018</w:t>
            </w:r>
          </w:p>
        </w:tc>
        <w:tc>
          <w:tcPr>
            <w:tcW w:w="1979" w:type="dxa"/>
            <w:gridSpan w:val="3"/>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spacing w:after="0"/>
              <w:rPr>
                <w:rFonts w:ascii="Times New Roman" w:eastAsia="Times New Roman" w:hAnsi="Times New Roman" w:cs="Times New Roman"/>
              </w:rPr>
            </w:pPr>
            <w:r w:rsidRPr="003A6B30">
              <w:rPr>
                <w:rFonts w:ascii="Times New Roman" w:hAnsi="Times New Roman" w:cs="Times New Roman"/>
              </w:rPr>
              <w:t>Емельянова А.В., старший воспитатель;</w:t>
            </w:r>
          </w:p>
          <w:p w:rsidR="003A6B30" w:rsidRPr="003A6B30" w:rsidRDefault="003A6B30" w:rsidP="00FF793E">
            <w:pPr>
              <w:tabs>
                <w:tab w:val="left" w:pos="6150"/>
              </w:tabs>
              <w:spacing w:after="0"/>
              <w:rPr>
                <w:rFonts w:ascii="Times New Roman" w:hAnsi="Times New Roman" w:cs="Times New Roman"/>
              </w:rPr>
            </w:pPr>
            <w:r w:rsidRPr="003A6B30">
              <w:rPr>
                <w:rFonts w:ascii="Times New Roman" w:hAnsi="Times New Roman" w:cs="Times New Roman"/>
              </w:rPr>
              <w:t>творческая группа; воспитатели</w:t>
            </w:r>
          </w:p>
          <w:p w:rsidR="003A6B30" w:rsidRPr="003A6B30" w:rsidRDefault="003A6B30" w:rsidP="00FF793E">
            <w:pPr>
              <w:spacing w:after="0"/>
              <w:rPr>
                <w:rFonts w:ascii="Times New Roman" w:hAnsi="Times New Roman" w:cs="Times New Roman"/>
              </w:rPr>
            </w:pPr>
          </w:p>
          <w:p w:rsidR="003A6B30" w:rsidRPr="003A6B30" w:rsidRDefault="003A6B30" w:rsidP="00FF793E">
            <w:pPr>
              <w:tabs>
                <w:tab w:val="left" w:pos="6150"/>
              </w:tabs>
              <w:rPr>
                <w:rFonts w:ascii="Times New Roman" w:eastAsia="Times New Roman" w:hAnsi="Times New Roman" w:cs="Times New Roman"/>
              </w:rPr>
            </w:pPr>
          </w:p>
        </w:tc>
        <w:tc>
          <w:tcPr>
            <w:tcW w:w="1606" w:type="dxa"/>
            <w:gridSpan w:val="3"/>
            <w:tcBorders>
              <w:top w:val="single" w:sz="4" w:space="0" w:color="auto"/>
              <w:left w:val="single" w:sz="4" w:space="0" w:color="auto"/>
              <w:bottom w:val="single" w:sz="4" w:space="0" w:color="auto"/>
              <w:right w:val="single" w:sz="4" w:space="0" w:color="auto"/>
            </w:tcBorders>
          </w:tcPr>
          <w:p w:rsidR="003A6B30" w:rsidRPr="003A6B30" w:rsidRDefault="003A6B30" w:rsidP="00FF793E">
            <w:pPr>
              <w:tabs>
                <w:tab w:val="left" w:pos="6150"/>
              </w:tabs>
              <w:rPr>
                <w:rFonts w:ascii="Times New Roman" w:hAnsi="Times New Roman" w:cs="Times New Roman"/>
              </w:rPr>
            </w:pPr>
            <w:r w:rsidRPr="003A6B30">
              <w:rPr>
                <w:rFonts w:ascii="Times New Roman" w:hAnsi="Times New Roman" w:cs="Times New Roman"/>
              </w:rPr>
              <w:t xml:space="preserve">Выполнено </w:t>
            </w:r>
          </w:p>
          <w:p w:rsidR="003A6B30" w:rsidRPr="003A6B30" w:rsidRDefault="003A6B30" w:rsidP="00FF793E">
            <w:pPr>
              <w:tabs>
                <w:tab w:val="left" w:pos="6150"/>
              </w:tabs>
              <w:rPr>
                <w:rFonts w:ascii="Times New Roman" w:eastAsia="Times New Roman" w:hAnsi="Times New Roman" w:cs="Times New Roman"/>
              </w:rPr>
            </w:pPr>
            <w:r w:rsidRPr="003A6B30">
              <w:rPr>
                <w:rFonts w:ascii="Times New Roman" w:hAnsi="Times New Roman" w:cs="Times New Roman"/>
              </w:rPr>
              <w:t>_________</w:t>
            </w:r>
          </w:p>
        </w:tc>
      </w:tr>
    </w:tbl>
    <w:p w:rsidR="003A6B30" w:rsidRPr="003A6B30" w:rsidRDefault="003A6B30" w:rsidP="003A6B30">
      <w:pPr>
        <w:rPr>
          <w:rFonts w:ascii="Times New Roman" w:eastAsia="Times New Roman" w:hAnsi="Times New Roman" w:cs="Times New Roman"/>
        </w:rPr>
      </w:pPr>
    </w:p>
    <w:p w:rsidR="003A6B30" w:rsidRPr="003A6B30" w:rsidRDefault="003A6B30" w:rsidP="003A6B30">
      <w:pPr>
        <w:rPr>
          <w:rFonts w:ascii="Times New Roman" w:hAnsi="Times New Roman" w:cs="Times New Roman"/>
        </w:rPr>
      </w:pPr>
    </w:p>
    <w:p w:rsidR="003A6B30" w:rsidRPr="003A6B30" w:rsidRDefault="003A6B30" w:rsidP="003A6B30">
      <w:pPr>
        <w:pStyle w:val="aa"/>
        <w:jc w:val="center"/>
        <w:rPr>
          <w:rFonts w:ascii="Times New Roman" w:hAnsi="Times New Roman"/>
        </w:rPr>
      </w:pPr>
    </w:p>
    <w:p w:rsidR="003A6B30" w:rsidRPr="003A6B30" w:rsidRDefault="003A6B30" w:rsidP="003A6B30">
      <w:pPr>
        <w:jc w:val="right"/>
        <w:rPr>
          <w:rFonts w:ascii="Times New Roman" w:eastAsia="Times New Roman" w:hAnsi="Times New Roman"/>
        </w:rPr>
      </w:pPr>
      <w:r w:rsidRPr="003A6B30">
        <w:rPr>
          <w:rFonts w:ascii="Times New Roman" w:eastAsia="Times New Roman" w:hAnsi="Times New Roman"/>
        </w:rPr>
        <w:t>Приложение 4</w:t>
      </w:r>
    </w:p>
    <w:p w:rsidR="003A6B30" w:rsidRPr="003A6B30" w:rsidRDefault="003A6B30" w:rsidP="003A6B30">
      <w:pPr>
        <w:ind w:left="1080"/>
        <w:jc w:val="center"/>
        <w:rPr>
          <w:rFonts w:ascii="Arial" w:eastAsia="Times New Roman" w:hAnsi="Arial" w:cs="Arial"/>
          <w:b/>
        </w:rPr>
      </w:pPr>
    </w:p>
    <w:p w:rsidR="003A6B30" w:rsidRPr="003A6B30" w:rsidRDefault="003A6B30" w:rsidP="003A6B30">
      <w:pPr>
        <w:ind w:left="1080"/>
        <w:jc w:val="center"/>
        <w:rPr>
          <w:rFonts w:ascii="Times New Roman" w:eastAsia="Times New Roman" w:hAnsi="Times New Roman"/>
          <w:b/>
        </w:rPr>
      </w:pPr>
      <w:r w:rsidRPr="003A6B30">
        <w:rPr>
          <w:rFonts w:ascii="Times New Roman" w:eastAsia="Times New Roman" w:hAnsi="Times New Roman"/>
          <w:b/>
        </w:rPr>
        <w:lastRenderedPageBreak/>
        <w:t>Просвещение родителей в области предупреждения детского дорожно-транспортного травматизма</w:t>
      </w:r>
    </w:p>
    <w:p w:rsidR="003A6B30" w:rsidRPr="003A6B30" w:rsidRDefault="003A6B30" w:rsidP="003A6B30">
      <w:pPr>
        <w:ind w:firstLine="708"/>
        <w:jc w:val="center"/>
      </w:pPr>
    </w:p>
    <w:p w:rsidR="003A6B30" w:rsidRPr="003A6B30" w:rsidRDefault="003A6B30" w:rsidP="003A6B30">
      <w:pPr>
        <w:pStyle w:val="aa"/>
        <w:ind w:firstLine="708"/>
        <w:jc w:val="both"/>
        <w:rPr>
          <w:rFonts w:ascii="Times New Roman" w:hAnsi="Times New Roman"/>
        </w:rPr>
      </w:pPr>
      <w:r w:rsidRPr="003A6B30">
        <w:rPr>
          <w:rFonts w:ascii="Times New Roman" w:hAnsi="Times New Roman"/>
        </w:rPr>
        <w:t>Организуя столь важную работу по профилактике детского дорожно-транспортного травматизма, нельзя не задействовать в ней родителей воспитанников. Для этого нужно продумать их участие в проводимых мероприятиях. Следует посвятить этому отдельное родительское собрание, на котором ознакомить родителей с основными мерами по обеспечению безопасности их детей на улицах.</w:t>
      </w:r>
    </w:p>
    <w:p w:rsidR="003A6B30" w:rsidRPr="003A6B30" w:rsidRDefault="003A6B30" w:rsidP="003A6B30">
      <w:pPr>
        <w:pStyle w:val="aa"/>
        <w:ind w:firstLine="708"/>
        <w:jc w:val="both"/>
        <w:rPr>
          <w:rFonts w:ascii="Times New Roman" w:hAnsi="Times New Roman"/>
        </w:rPr>
      </w:pPr>
      <w:r w:rsidRPr="003A6B30">
        <w:rPr>
          <w:rFonts w:ascii="Times New Roman" w:hAnsi="Times New Roman"/>
        </w:rPr>
        <w:t>Так, на собрании важно напомнить родителям, что яркая одежда помогает водителю увидеть ребенка. И наоборот, малыша трудно заметить, если на нем блеклая одежда. Ребенку трудно разглядеть, что делается на улице, если на глаза надвинут капюшон или обзор закрывает зонт. Детям нужно разъяснять,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(куртки, комбинезоны) обычно уже имеет нашивки-отражатели. Многие игрушки, значки, наклейки на детских рюкзаках имеют свойства отражателей. Чем их больше на одежде и вещах ребенка, тем лучше.</w:t>
      </w:r>
    </w:p>
    <w:p w:rsidR="003A6B30" w:rsidRPr="003A6B30" w:rsidRDefault="003A6B30" w:rsidP="003A6B30">
      <w:pPr>
        <w:pStyle w:val="aa"/>
        <w:ind w:firstLine="708"/>
        <w:jc w:val="both"/>
        <w:rPr>
          <w:rFonts w:ascii="Times New Roman" w:hAnsi="Times New Roman"/>
        </w:rPr>
      </w:pPr>
      <w:r w:rsidRPr="003A6B30">
        <w:rPr>
          <w:rFonts w:ascii="Times New Roman" w:hAnsi="Times New Roman"/>
        </w:rPr>
        <w:t>Как подготовить ребенка к нестандартным ситуациям? Во-первых, разбирать и оценивать множество реальных ситуаций во время прогулок. Во-вторых, воспитывать чувство настороженности в опасных ситуациях и учить контролировать свои эмоции и реакции. В-третьих, учить управлять своим телом, понимать его физические границы и возможности, переносить приобретенный опыт на новые ситуации.</w:t>
      </w:r>
    </w:p>
    <w:p w:rsidR="003A6B30" w:rsidRPr="003A6B30" w:rsidRDefault="003A6B30" w:rsidP="003A6B30">
      <w:pPr>
        <w:pStyle w:val="aa"/>
        <w:ind w:firstLine="708"/>
        <w:jc w:val="both"/>
        <w:rPr>
          <w:rFonts w:ascii="Times New Roman" w:hAnsi="Times New Roman"/>
        </w:rPr>
      </w:pPr>
      <w:r w:rsidRPr="003A6B30">
        <w:rPr>
          <w:rFonts w:ascii="Times New Roman" w:hAnsi="Times New Roman"/>
        </w:rPr>
        <w:t>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w:t>
      </w:r>
    </w:p>
    <w:p w:rsidR="003A6B30" w:rsidRPr="003A6B30" w:rsidRDefault="003A6B30" w:rsidP="003A6B30">
      <w:pPr>
        <w:pStyle w:val="aa"/>
        <w:ind w:firstLine="708"/>
        <w:jc w:val="both"/>
        <w:rPr>
          <w:rFonts w:ascii="Times New Roman" w:hAnsi="Times New Roman"/>
        </w:rPr>
      </w:pPr>
      <w:r w:rsidRPr="003A6B30">
        <w:rPr>
          <w:rFonts w:ascii="Times New Roman" w:hAnsi="Times New Roman"/>
        </w:rPr>
        <w:t>Следует разъяснять детям, что машина, даже припаркованная, может в любой момент двинуться с места, неожиданно выехать из-за угла, из подворотни, ворот. Дети должны знать, что играть на стоянке машин, прятаться за припаркованные машины – опасно для жизни. С ребенком необходимо исследовать двор и ближайшие улицы, показать опасные места, объяснить, чем они опасны, найти вместе с ним наиболее безопасное место для игр во дворе.</w:t>
      </w:r>
    </w:p>
    <w:p w:rsidR="003A6B30" w:rsidRPr="003A6B30" w:rsidRDefault="003A6B30" w:rsidP="003A6B30">
      <w:pPr>
        <w:pStyle w:val="aa"/>
        <w:ind w:firstLine="708"/>
        <w:jc w:val="both"/>
        <w:rPr>
          <w:rFonts w:ascii="Times New Roman" w:hAnsi="Times New Roman"/>
        </w:rPr>
      </w:pPr>
      <w:r w:rsidRPr="003A6B30">
        <w:rPr>
          <w:rFonts w:ascii="Times New Roman" w:hAnsi="Times New Roman"/>
        </w:rPr>
        <w:t>Малышу следует объяснять значение дорожных знаков и сигналов светофора, рассказывать, что происходит вдали и вблизи улицы, по которой он ходит вместе с родителями.</w:t>
      </w:r>
    </w:p>
    <w:p w:rsidR="003A6B30" w:rsidRPr="003A6B30" w:rsidRDefault="003A6B30" w:rsidP="003A6B30">
      <w:pPr>
        <w:pStyle w:val="aa"/>
        <w:jc w:val="both"/>
        <w:rPr>
          <w:rFonts w:ascii="Times New Roman" w:hAnsi="Times New Roman"/>
        </w:rPr>
      </w:pPr>
      <w:r w:rsidRPr="003A6B30">
        <w:rPr>
          <w:rFonts w:ascii="Times New Roman" w:hAnsi="Times New Roman"/>
        </w:rPr>
        <w:t>Нельзя разрешать детям играть самостоятельно на улице где-либо кроме детских площадок, а кататься на санках можно позволять только с тех горок, которые родители видели сами и уверены, что они безопасны. Безопасным можно считать склон, не выходящий на проезжую часть. Следует четко указывать границы участка, где дети могут спокойно кататься на велосипедах и других транспортных средствах.</w:t>
      </w:r>
    </w:p>
    <w:p w:rsidR="003A6B30" w:rsidRPr="003A6B30" w:rsidRDefault="003A6B30" w:rsidP="003A6B30">
      <w:pPr>
        <w:pStyle w:val="aa"/>
        <w:ind w:firstLine="708"/>
        <w:jc w:val="both"/>
        <w:rPr>
          <w:rFonts w:ascii="Times New Roman" w:hAnsi="Times New Roman"/>
        </w:rPr>
      </w:pPr>
      <w:r w:rsidRPr="003A6B30">
        <w:rPr>
          <w:rFonts w:ascii="Times New Roman" w:hAnsi="Times New Roman"/>
        </w:rPr>
        <w:t>Надо постоянно напоминать, что машина не только “красивая игрушка” (пусть и великоватая для ребенка), средство передвижения, перевозки грузов, но и источник опасности.</w:t>
      </w:r>
    </w:p>
    <w:p w:rsidR="003A6B30" w:rsidRPr="003A6B30" w:rsidRDefault="003A6B30" w:rsidP="003A6B30">
      <w:pPr>
        <w:pStyle w:val="aa"/>
        <w:ind w:firstLine="708"/>
        <w:jc w:val="both"/>
        <w:rPr>
          <w:rFonts w:ascii="Times New Roman" w:hAnsi="Times New Roman"/>
        </w:rPr>
      </w:pPr>
      <w:r w:rsidRPr="003A6B30">
        <w:rPr>
          <w:rFonts w:ascii="Times New Roman" w:hAnsi="Times New Roman"/>
        </w:rPr>
        <w:t xml:space="preserve">Грамотное поведение в транспорте, вблизи дорог и на улице включает в себя ряд умений, не связанных непосредственно со знаниями об автомобилях и устройстве дорог. </w:t>
      </w:r>
      <w:proofErr w:type="gramStart"/>
      <w:r w:rsidRPr="003A6B30">
        <w:rPr>
          <w:rFonts w:ascii="Times New Roman" w:hAnsi="Times New Roman"/>
        </w:rPr>
        <w:t>Имеется в виду, что дети должны уметь различать основные цвета, формы, изображения, используемые при регулировке движения транспорта и в знаках дорожного движения, усвоить понятия “вправо”, “влево” (“справа”, “слева”, “направо”, “налево”), “посередине”, “между”, “мимо”, “вверх”, “вниз”, “спиной”, “боком”, а также другие слова, обозначающие направление движения и местонахождение предмета.</w:t>
      </w:r>
      <w:proofErr w:type="gramEnd"/>
      <w:r w:rsidRPr="003A6B30">
        <w:rPr>
          <w:rFonts w:ascii="Times New Roman" w:hAnsi="Times New Roman"/>
        </w:rPr>
        <w:t xml:space="preserve"> </w:t>
      </w:r>
      <w:proofErr w:type="gramStart"/>
      <w:r w:rsidRPr="003A6B30">
        <w:rPr>
          <w:rFonts w:ascii="Times New Roman" w:hAnsi="Times New Roman"/>
        </w:rPr>
        <w:t>Дети должны понимать и такие слова, как “стой”, “быстро”, “опасно”, “осторожно”, “посмотри”, “внимание”, “по очереди”, “вместе” и т. д. Кроме того, необходимо научить их запоминать расположение предметов, быстро распознавать предмет, концентрировать внимание на отдельном предмете и на нескольких неподвижных и движущихся предметах, видеть боковым зрением и т. д.</w:t>
      </w:r>
      <w:proofErr w:type="gramEnd"/>
    </w:p>
    <w:p w:rsidR="003A6B30" w:rsidRPr="003A6B30" w:rsidRDefault="003A6B30" w:rsidP="003A6B30">
      <w:pPr>
        <w:pStyle w:val="aa"/>
        <w:ind w:firstLine="708"/>
        <w:jc w:val="both"/>
        <w:rPr>
          <w:rFonts w:ascii="Times New Roman" w:hAnsi="Times New Roman"/>
        </w:rPr>
      </w:pPr>
      <w:r w:rsidRPr="003A6B30">
        <w:rPr>
          <w:rFonts w:ascii="Times New Roman" w:hAnsi="Times New Roman"/>
        </w:rPr>
        <w:t xml:space="preserve">Если ребенок заблудился на улице, это становится проблемой и для него самого, и для родителей. Хорошо известно, что каждый ребенок хоть раз в жизни да потеряется, но большинство родителей не готовы к такому повороту событий и воспринимают его как трагедию. Для ребенка это часто та ситуация, в которой он вынужден проявить все полученные знания о том, </w:t>
      </w:r>
      <w:r w:rsidRPr="003A6B30">
        <w:rPr>
          <w:rFonts w:ascii="Times New Roman" w:hAnsi="Times New Roman"/>
        </w:rPr>
        <w:lastRenderedPageBreak/>
        <w:t xml:space="preserve">как переходить дорогу, как дойти до дома, вспомнить имя, фамилию, адрес и т. п. Даже если родители много раз повторяли все это своему малышу, они не могут быть уверены в том, что в стрессовой ситуации дошкольник не </w:t>
      </w:r>
      <w:proofErr w:type="gramStart"/>
      <w:r w:rsidRPr="003A6B30">
        <w:rPr>
          <w:rFonts w:ascii="Times New Roman" w:hAnsi="Times New Roman"/>
        </w:rPr>
        <w:t>растеряется</w:t>
      </w:r>
      <w:proofErr w:type="gramEnd"/>
      <w:r w:rsidRPr="003A6B30">
        <w:rPr>
          <w:rFonts w:ascii="Times New Roman" w:hAnsi="Times New Roman"/>
        </w:rPr>
        <w:t xml:space="preserve"> и будет действовать адекватно. Поэтому на всякий случай надо снабдить ребенка карточкой, на которой написаны все эти сведения, а также фамилия, имя, отчество, домашний и рабочий телефон родителей, бабушек и дедушек, каких-нибудь друзей или знакомых. Ребенку обязательно следует внушить, что, если он потеряется и на его плач и крик родители не придут, он должен обратиться к милиционеру, каким-­нибудь пожилым людям или продавцу в магазине.</w:t>
      </w:r>
    </w:p>
    <w:p w:rsidR="003A6B30" w:rsidRPr="003A6B30" w:rsidRDefault="003A6B30" w:rsidP="003A6B30">
      <w:pPr>
        <w:pStyle w:val="aa"/>
        <w:ind w:firstLine="708"/>
        <w:jc w:val="both"/>
        <w:rPr>
          <w:rFonts w:ascii="Times New Roman" w:hAnsi="Times New Roman"/>
        </w:rPr>
      </w:pPr>
      <w:r w:rsidRPr="003A6B30">
        <w:rPr>
          <w:rFonts w:ascii="Times New Roman" w:hAnsi="Times New Roman"/>
        </w:rPr>
        <w:t>На информационных стендах для родителей детей разного возраста следует повесить рекомендации по обучению правилам дорожного движения и поведения на улице. Это будет еще одним поводом напомнить родителям о важности данной темы и обсудить это с ребенком по дороге домой. В отношении проблемы безопасности детей не должно быть легкомыслия, нетерпимы разногласия по принципиальным вопросам.</w:t>
      </w:r>
    </w:p>
    <w:p w:rsidR="003A6B30" w:rsidRPr="003A6B30" w:rsidRDefault="003A6B30" w:rsidP="003A6B30">
      <w:pPr>
        <w:pStyle w:val="aa"/>
        <w:jc w:val="both"/>
        <w:rPr>
          <w:rFonts w:ascii="Times New Roman" w:hAnsi="Times New Roman"/>
        </w:rPr>
      </w:pPr>
    </w:p>
    <w:p w:rsidR="003A6B30" w:rsidRPr="003A6B30" w:rsidRDefault="003A6B30" w:rsidP="003A6B30">
      <w:pPr>
        <w:pStyle w:val="aa"/>
        <w:jc w:val="center"/>
        <w:rPr>
          <w:rFonts w:ascii="Times New Roman" w:hAnsi="Times New Roman"/>
          <w:b/>
        </w:rPr>
      </w:pPr>
      <w:r w:rsidRPr="003A6B30">
        <w:rPr>
          <w:rFonts w:ascii="Times New Roman" w:hAnsi="Times New Roman"/>
          <w:b/>
        </w:rPr>
        <w:t>Рекомендации родителям младших дошкольников</w:t>
      </w:r>
    </w:p>
    <w:p w:rsidR="003A6B30" w:rsidRPr="003A6B30" w:rsidRDefault="003A6B30" w:rsidP="003A6B30">
      <w:pPr>
        <w:pStyle w:val="aa"/>
        <w:jc w:val="both"/>
        <w:rPr>
          <w:rFonts w:ascii="Times New Roman" w:hAnsi="Times New Roman"/>
        </w:rPr>
      </w:pPr>
    </w:p>
    <w:p w:rsidR="003A6B30" w:rsidRPr="003A6B30" w:rsidRDefault="003A6B30" w:rsidP="003A6B30">
      <w:pPr>
        <w:pStyle w:val="aa"/>
        <w:jc w:val="both"/>
        <w:rPr>
          <w:rFonts w:ascii="Times New Roman" w:hAnsi="Times New Roman"/>
        </w:rPr>
      </w:pPr>
      <w:r w:rsidRPr="003A6B30">
        <w:rPr>
          <w:rFonts w:ascii="Times New Roman" w:hAnsi="Times New Roman"/>
        </w:rPr>
        <w:t>Ваш ребенок должен играть только во дворе под вашим наблюдением и знать: на дорогу выходить нельзя!</w:t>
      </w:r>
    </w:p>
    <w:p w:rsidR="003A6B30" w:rsidRPr="003A6B30" w:rsidRDefault="003A6B30" w:rsidP="003A6B30">
      <w:pPr>
        <w:pStyle w:val="aa"/>
        <w:jc w:val="both"/>
        <w:rPr>
          <w:rFonts w:ascii="Times New Roman" w:hAnsi="Times New Roman"/>
        </w:rPr>
      </w:pPr>
      <w:r w:rsidRPr="003A6B30">
        <w:rPr>
          <w:rFonts w:ascii="Times New Roman" w:hAnsi="Times New Roman"/>
        </w:rPr>
        <w:t>Не запугивайте ребенка, а наблюдайте вместе с ним и, используя ситуации на дороге, улице, во дворе, объясняйте, что происходит с транспортом, пешеходами.</w:t>
      </w:r>
    </w:p>
    <w:p w:rsidR="003A6B30" w:rsidRPr="003A6B30" w:rsidRDefault="003A6B30" w:rsidP="003A6B30">
      <w:pPr>
        <w:pStyle w:val="aa"/>
        <w:jc w:val="both"/>
        <w:rPr>
          <w:rFonts w:ascii="Times New Roman" w:hAnsi="Times New Roman"/>
        </w:rPr>
      </w:pPr>
      <w:r w:rsidRPr="003A6B30">
        <w:rPr>
          <w:rFonts w:ascii="Times New Roman" w:hAnsi="Times New Roman"/>
        </w:rPr>
        <w:t xml:space="preserve">Развивайте у ребенка зрительную память, внимание. Для этого создавайте игровые ситуации дома. Закрепляйте в рисунках впечатления </w:t>
      </w:r>
      <w:proofErr w:type="gramStart"/>
      <w:r w:rsidRPr="003A6B30">
        <w:rPr>
          <w:rFonts w:ascii="Times New Roman" w:hAnsi="Times New Roman"/>
        </w:rPr>
        <w:t>от</w:t>
      </w:r>
      <w:proofErr w:type="gramEnd"/>
      <w:r w:rsidRPr="003A6B30">
        <w:rPr>
          <w:rFonts w:ascii="Times New Roman" w:hAnsi="Times New Roman"/>
        </w:rPr>
        <w:t xml:space="preserve"> увиденного.</w:t>
      </w:r>
    </w:p>
    <w:p w:rsidR="003A6B30" w:rsidRPr="003A6B30" w:rsidRDefault="003A6B30" w:rsidP="003A6B30">
      <w:pPr>
        <w:pStyle w:val="aa"/>
        <w:jc w:val="both"/>
        <w:rPr>
          <w:rFonts w:ascii="Times New Roman" w:hAnsi="Times New Roman"/>
        </w:rPr>
      </w:pPr>
      <w:r w:rsidRPr="003A6B30">
        <w:rPr>
          <w:rFonts w:ascii="Times New Roman" w:hAnsi="Times New Roman"/>
        </w:rPr>
        <w:t>В этом возрасте ваш малыш должен знать:</w:t>
      </w:r>
    </w:p>
    <w:p w:rsidR="003A6B30" w:rsidRPr="003A6B30" w:rsidRDefault="003A6B30" w:rsidP="003A6B30">
      <w:pPr>
        <w:pStyle w:val="aa"/>
        <w:jc w:val="both"/>
        <w:rPr>
          <w:rFonts w:ascii="Times New Roman" w:hAnsi="Times New Roman"/>
        </w:rPr>
      </w:pPr>
      <w:r w:rsidRPr="003A6B30">
        <w:rPr>
          <w:rFonts w:ascii="Times New Roman" w:hAnsi="Times New Roman"/>
        </w:rPr>
        <w:t>на дорогу выходить нельзя;</w:t>
      </w:r>
    </w:p>
    <w:p w:rsidR="003A6B30" w:rsidRPr="003A6B30" w:rsidRDefault="003A6B30" w:rsidP="003A6B30">
      <w:pPr>
        <w:pStyle w:val="aa"/>
        <w:jc w:val="both"/>
        <w:rPr>
          <w:rFonts w:ascii="Times New Roman" w:hAnsi="Times New Roman"/>
        </w:rPr>
      </w:pPr>
      <w:r w:rsidRPr="003A6B30">
        <w:rPr>
          <w:rFonts w:ascii="Times New Roman" w:hAnsi="Times New Roman"/>
        </w:rPr>
        <w:t xml:space="preserve">дорогу переходить можно только </w:t>
      </w:r>
      <w:proofErr w:type="gramStart"/>
      <w:r w:rsidRPr="003A6B30">
        <w:rPr>
          <w:rFonts w:ascii="Times New Roman" w:hAnsi="Times New Roman"/>
        </w:rPr>
        <w:t>со</w:t>
      </w:r>
      <w:proofErr w:type="gramEnd"/>
      <w:r w:rsidRPr="003A6B30">
        <w:rPr>
          <w:rFonts w:ascii="Times New Roman" w:hAnsi="Times New Roman"/>
        </w:rPr>
        <w:t xml:space="preserve"> взрослым, держась за руку. Вырываться нельзя;</w:t>
      </w:r>
    </w:p>
    <w:p w:rsidR="003A6B30" w:rsidRPr="003A6B30" w:rsidRDefault="003A6B30" w:rsidP="003A6B30">
      <w:pPr>
        <w:pStyle w:val="aa"/>
        <w:jc w:val="both"/>
        <w:rPr>
          <w:rFonts w:ascii="Times New Roman" w:hAnsi="Times New Roman"/>
        </w:rPr>
      </w:pPr>
      <w:r w:rsidRPr="003A6B30">
        <w:rPr>
          <w:rFonts w:ascii="Times New Roman" w:hAnsi="Times New Roman"/>
        </w:rPr>
        <w:t>переходить дорогу надо по переходу спокойным шагом;</w:t>
      </w:r>
    </w:p>
    <w:p w:rsidR="003A6B30" w:rsidRPr="003A6B30" w:rsidRDefault="003A6B30" w:rsidP="003A6B30">
      <w:pPr>
        <w:pStyle w:val="aa"/>
        <w:jc w:val="both"/>
        <w:rPr>
          <w:rFonts w:ascii="Times New Roman" w:hAnsi="Times New Roman"/>
        </w:rPr>
      </w:pPr>
      <w:r w:rsidRPr="003A6B30">
        <w:rPr>
          <w:rFonts w:ascii="Times New Roman" w:hAnsi="Times New Roman"/>
        </w:rPr>
        <w:t>пешеходы – люди, которые идут по улице;</w:t>
      </w:r>
    </w:p>
    <w:p w:rsidR="003A6B30" w:rsidRPr="003A6B30" w:rsidRDefault="003A6B30" w:rsidP="003A6B30">
      <w:pPr>
        <w:pStyle w:val="aa"/>
        <w:jc w:val="both"/>
        <w:rPr>
          <w:rFonts w:ascii="Times New Roman" w:hAnsi="Times New Roman"/>
        </w:rPr>
      </w:pPr>
      <w:r w:rsidRPr="003A6B30">
        <w:rPr>
          <w:rFonts w:ascii="Times New Roman" w:hAnsi="Times New Roman"/>
        </w:rPr>
        <w:t>когда мы едем в автобусе, троллейбусе, трамвае, нас называют пассажирами;</w:t>
      </w:r>
    </w:p>
    <w:p w:rsidR="003A6B30" w:rsidRPr="003A6B30" w:rsidRDefault="003A6B30" w:rsidP="003A6B30">
      <w:pPr>
        <w:pStyle w:val="aa"/>
        <w:jc w:val="both"/>
        <w:rPr>
          <w:rFonts w:ascii="Times New Roman" w:hAnsi="Times New Roman"/>
        </w:rPr>
      </w:pPr>
      <w:r w:rsidRPr="003A6B30">
        <w:rPr>
          <w:rFonts w:ascii="Times New Roman" w:hAnsi="Times New Roman"/>
        </w:rPr>
        <w:t xml:space="preserve">машины бывают разные – это транспорт. </w:t>
      </w:r>
      <w:proofErr w:type="gramStart"/>
      <w:r w:rsidRPr="003A6B30">
        <w:rPr>
          <w:rFonts w:ascii="Times New Roman" w:hAnsi="Times New Roman"/>
        </w:rPr>
        <w:t>Машинами управляют шоферы водители).</w:t>
      </w:r>
      <w:proofErr w:type="gramEnd"/>
      <w:r w:rsidRPr="003A6B30">
        <w:rPr>
          <w:rFonts w:ascii="Times New Roman" w:hAnsi="Times New Roman"/>
        </w:rPr>
        <w:t xml:space="preserve"> Для машин (транспорта) предназначено шоссе (дорога, мостовая);</w:t>
      </w:r>
    </w:p>
    <w:p w:rsidR="003A6B30" w:rsidRPr="003A6B30" w:rsidRDefault="003A6B30" w:rsidP="003A6B30">
      <w:pPr>
        <w:pStyle w:val="aa"/>
        <w:jc w:val="both"/>
        <w:rPr>
          <w:rFonts w:ascii="Times New Roman" w:hAnsi="Times New Roman"/>
        </w:rPr>
      </w:pPr>
      <w:r w:rsidRPr="003A6B30">
        <w:rPr>
          <w:rFonts w:ascii="Times New Roman" w:hAnsi="Times New Roman"/>
        </w:rPr>
        <w:t>когда мы едем в транспорте, нельзя высовываться из окна, надо держаться за руку мамы, папы, поручень;</w:t>
      </w:r>
    </w:p>
    <w:p w:rsidR="003A6B30" w:rsidRPr="003A6B30" w:rsidRDefault="003A6B30" w:rsidP="003A6B30">
      <w:pPr>
        <w:pStyle w:val="aa"/>
        <w:jc w:val="both"/>
        <w:rPr>
          <w:rFonts w:ascii="Times New Roman" w:hAnsi="Times New Roman"/>
        </w:rPr>
      </w:pPr>
    </w:p>
    <w:p w:rsidR="003A6B30" w:rsidRPr="003A6B30" w:rsidRDefault="003A6B30" w:rsidP="003A6B30">
      <w:pPr>
        <w:pStyle w:val="aa"/>
        <w:jc w:val="both"/>
        <w:rPr>
          <w:rFonts w:ascii="Times New Roman" w:hAnsi="Times New Roman"/>
        </w:rPr>
      </w:pPr>
      <w:r w:rsidRPr="003A6B30">
        <w:rPr>
          <w:rFonts w:ascii="Times New Roman" w:hAnsi="Times New Roman"/>
        </w:rPr>
        <w:t>чтобы был порядок на дороге, чтобы не было аварий, чтобы пешеход не попал под машину, надо подчиняться сигналу светофора: Красный свет – движенья нет. А зеленый говорит: “Проходите, путь открыт!”</w:t>
      </w:r>
    </w:p>
    <w:p w:rsidR="003A6B30" w:rsidRPr="003A6B30" w:rsidRDefault="003A6B30" w:rsidP="003A6B30">
      <w:pPr>
        <w:pStyle w:val="aa"/>
        <w:jc w:val="both"/>
        <w:rPr>
          <w:rFonts w:ascii="Times New Roman" w:hAnsi="Times New Roman"/>
        </w:rPr>
      </w:pPr>
    </w:p>
    <w:p w:rsidR="003A6B30" w:rsidRPr="003A6B30" w:rsidRDefault="003A6B30" w:rsidP="003A6B30">
      <w:pPr>
        <w:pStyle w:val="aa"/>
        <w:jc w:val="center"/>
        <w:rPr>
          <w:rFonts w:ascii="Times New Roman" w:hAnsi="Times New Roman"/>
          <w:b/>
        </w:rPr>
      </w:pPr>
      <w:r w:rsidRPr="003A6B30">
        <w:rPr>
          <w:rFonts w:ascii="Times New Roman" w:hAnsi="Times New Roman"/>
          <w:b/>
        </w:rPr>
        <w:t>Рекомендации родителям старших дошкольников</w:t>
      </w:r>
    </w:p>
    <w:p w:rsidR="003A6B30" w:rsidRPr="003A6B30" w:rsidRDefault="003A6B30" w:rsidP="003A6B30">
      <w:pPr>
        <w:pStyle w:val="aa"/>
        <w:jc w:val="both"/>
        <w:rPr>
          <w:rFonts w:ascii="Times New Roman" w:hAnsi="Times New Roman"/>
        </w:rPr>
      </w:pPr>
    </w:p>
    <w:p w:rsidR="003A6B30" w:rsidRPr="003A6B30" w:rsidRDefault="003A6B30" w:rsidP="003A6B30">
      <w:pPr>
        <w:pStyle w:val="aa"/>
        <w:jc w:val="both"/>
        <w:rPr>
          <w:rFonts w:ascii="Times New Roman" w:hAnsi="Times New Roman"/>
        </w:rPr>
      </w:pPr>
      <w:r w:rsidRPr="003A6B30">
        <w:rPr>
          <w:rFonts w:ascii="Times New Roman" w:hAnsi="Times New Roman"/>
        </w:rPr>
        <w:t xml:space="preserve"> Воспитывайте у ребенка привычку быть внимательным на улице, осторожным и осмотрительным.</w:t>
      </w:r>
    </w:p>
    <w:p w:rsidR="003A6B30" w:rsidRPr="003A6B30" w:rsidRDefault="003A6B30" w:rsidP="003A6B30">
      <w:pPr>
        <w:pStyle w:val="aa"/>
        <w:jc w:val="both"/>
        <w:rPr>
          <w:rFonts w:ascii="Times New Roman" w:hAnsi="Times New Roman"/>
        </w:rPr>
      </w:pPr>
      <w:r w:rsidRPr="003A6B30">
        <w:rPr>
          <w:rFonts w:ascii="Times New Roman" w:hAnsi="Times New Roman"/>
        </w:rPr>
        <w:t xml:space="preserve">Наблюдайте за ситуациями на улице, дороге, за пешеходами и транспортом, светофором и обязательно обсуждайте с ребенком </w:t>
      </w:r>
      <w:proofErr w:type="gramStart"/>
      <w:r w:rsidRPr="003A6B30">
        <w:rPr>
          <w:rFonts w:ascii="Times New Roman" w:hAnsi="Times New Roman"/>
        </w:rPr>
        <w:t>увиденное</w:t>
      </w:r>
      <w:proofErr w:type="gramEnd"/>
      <w:r w:rsidRPr="003A6B30">
        <w:rPr>
          <w:rFonts w:ascii="Times New Roman" w:hAnsi="Times New Roman"/>
        </w:rPr>
        <w:t>.</w:t>
      </w:r>
    </w:p>
    <w:p w:rsidR="003A6B30" w:rsidRPr="003A6B30" w:rsidRDefault="003A6B30" w:rsidP="003A6B30">
      <w:pPr>
        <w:pStyle w:val="aa"/>
        <w:jc w:val="both"/>
        <w:rPr>
          <w:rFonts w:ascii="Times New Roman" w:hAnsi="Times New Roman"/>
        </w:rPr>
      </w:pPr>
      <w:r w:rsidRPr="003A6B30">
        <w:rPr>
          <w:rFonts w:ascii="Times New Roman" w:hAnsi="Times New Roman"/>
        </w:rPr>
        <w:t xml:space="preserve">Почитайте ребенку стихотворение по теме и обязательно побеседуйте с ним о </w:t>
      </w:r>
      <w:proofErr w:type="gramStart"/>
      <w:r w:rsidRPr="003A6B30">
        <w:rPr>
          <w:rFonts w:ascii="Times New Roman" w:hAnsi="Times New Roman"/>
        </w:rPr>
        <w:t>прочитанном</w:t>
      </w:r>
      <w:proofErr w:type="gramEnd"/>
      <w:r w:rsidRPr="003A6B30">
        <w:rPr>
          <w:rFonts w:ascii="Times New Roman" w:hAnsi="Times New Roman"/>
        </w:rPr>
        <w:t>.</w:t>
      </w:r>
    </w:p>
    <w:p w:rsidR="003A6B30" w:rsidRPr="003A6B30" w:rsidRDefault="003A6B30" w:rsidP="003A6B30">
      <w:pPr>
        <w:pStyle w:val="aa"/>
        <w:jc w:val="both"/>
        <w:rPr>
          <w:rFonts w:ascii="Times New Roman" w:hAnsi="Times New Roman"/>
        </w:rPr>
      </w:pPr>
      <w:r w:rsidRPr="003A6B30">
        <w:rPr>
          <w:rFonts w:ascii="Times New Roman" w:hAnsi="Times New Roman"/>
        </w:rPr>
        <w:t>На прогулке, по дороге в детский сад и домой закрепляйте знания, полученные ранее.</w:t>
      </w:r>
    </w:p>
    <w:p w:rsidR="003A6B30" w:rsidRPr="003A6B30" w:rsidRDefault="003A6B30" w:rsidP="003A6B30">
      <w:pPr>
        <w:pStyle w:val="aa"/>
        <w:jc w:val="both"/>
        <w:rPr>
          <w:rFonts w:ascii="Times New Roman" w:hAnsi="Times New Roman"/>
        </w:rPr>
      </w:pPr>
      <w:r w:rsidRPr="003A6B30">
        <w:rPr>
          <w:rFonts w:ascii="Times New Roman" w:hAnsi="Times New Roman"/>
        </w:rPr>
        <w:t>Чаще задавайте ребенку проблемные вопросы, беседуйте с ним, обращайте внимание на свои действия (почему вы остановились перед переходом, почему именно в этом месте и т. д.).</w:t>
      </w:r>
    </w:p>
    <w:p w:rsidR="003A6B30" w:rsidRPr="003A6B30" w:rsidRDefault="003A6B30" w:rsidP="003A6B30">
      <w:pPr>
        <w:pStyle w:val="aa"/>
        <w:jc w:val="both"/>
        <w:rPr>
          <w:rFonts w:ascii="Times New Roman" w:hAnsi="Times New Roman"/>
        </w:rPr>
      </w:pPr>
      <w:r w:rsidRPr="003A6B30">
        <w:rPr>
          <w:rFonts w:ascii="Times New Roman" w:hAnsi="Times New Roman"/>
        </w:rPr>
        <w:t>Ваш ребенок должен знать и строго выполнять определенные правила</w:t>
      </w:r>
    </w:p>
    <w:p w:rsidR="003A6B30" w:rsidRPr="003A6B30" w:rsidRDefault="003A6B30" w:rsidP="003A6B30">
      <w:pPr>
        <w:pStyle w:val="aa"/>
        <w:jc w:val="both"/>
        <w:rPr>
          <w:rFonts w:ascii="Times New Roman" w:hAnsi="Times New Roman"/>
        </w:rPr>
      </w:pPr>
      <w:r w:rsidRPr="003A6B30">
        <w:rPr>
          <w:rFonts w:ascii="Times New Roman" w:hAnsi="Times New Roman"/>
        </w:rPr>
        <w:t>Ходить по тротуару следует с правой стороны.</w:t>
      </w:r>
    </w:p>
    <w:p w:rsidR="003A6B30" w:rsidRPr="003A6B30" w:rsidRDefault="003A6B30" w:rsidP="003A6B30">
      <w:pPr>
        <w:pStyle w:val="aa"/>
        <w:jc w:val="both"/>
        <w:rPr>
          <w:rFonts w:ascii="Times New Roman" w:hAnsi="Times New Roman"/>
        </w:rPr>
      </w:pPr>
      <w:r w:rsidRPr="003A6B30">
        <w:rPr>
          <w:rFonts w:ascii="Times New Roman" w:hAnsi="Times New Roman"/>
        </w:rPr>
        <w:t>Прежде чем перейти дорогу, надо убедиться, что транспорта нет, посмотрев налево и направо, затем можно двигаться.</w:t>
      </w:r>
    </w:p>
    <w:p w:rsidR="003A6B30" w:rsidRPr="003A6B30" w:rsidRDefault="003A6B30" w:rsidP="003A6B30">
      <w:pPr>
        <w:pStyle w:val="aa"/>
        <w:jc w:val="both"/>
        <w:rPr>
          <w:rFonts w:ascii="Times New Roman" w:hAnsi="Times New Roman"/>
        </w:rPr>
      </w:pPr>
      <w:r w:rsidRPr="003A6B30">
        <w:rPr>
          <w:rFonts w:ascii="Times New Roman" w:hAnsi="Times New Roman"/>
        </w:rPr>
        <w:t>Переходить дорогу полагается только шагом.</w:t>
      </w:r>
    </w:p>
    <w:p w:rsidR="003A6B30" w:rsidRPr="003A6B30" w:rsidRDefault="003A6B30" w:rsidP="003A6B30">
      <w:pPr>
        <w:pStyle w:val="aa"/>
        <w:jc w:val="both"/>
        <w:rPr>
          <w:rFonts w:ascii="Times New Roman" w:hAnsi="Times New Roman"/>
        </w:rPr>
      </w:pPr>
      <w:r w:rsidRPr="003A6B30">
        <w:rPr>
          <w:rFonts w:ascii="Times New Roman" w:hAnsi="Times New Roman"/>
        </w:rPr>
        <w:t>Необходимо подчиняться сигналу светофора.</w:t>
      </w:r>
    </w:p>
    <w:p w:rsidR="003A6B30" w:rsidRPr="003A6B30" w:rsidRDefault="003A6B30" w:rsidP="003A6B30">
      <w:pPr>
        <w:pStyle w:val="aa"/>
        <w:jc w:val="both"/>
        <w:rPr>
          <w:rFonts w:ascii="Times New Roman" w:hAnsi="Times New Roman"/>
        </w:rPr>
      </w:pPr>
      <w:r w:rsidRPr="003A6B30">
        <w:rPr>
          <w:rFonts w:ascii="Times New Roman" w:hAnsi="Times New Roman"/>
        </w:rPr>
        <w:t>В транспорте нужно вести себя спокойно, разговаривать тихо, держаться за руку взрослого (и поручни), чтобы не упасть.</w:t>
      </w:r>
    </w:p>
    <w:p w:rsidR="003A6B30" w:rsidRPr="003A6B30" w:rsidRDefault="003A6B30" w:rsidP="003A6B30">
      <w:pPr>
        <w:pStyle w:val="aa"/>
        <w:jc w:val="both"/>
        <w:rPr>
          <w:rFonts w:ascii="Times New Roman" w:hAnsi="Times New Roman"/>
        </w:rPr>
      </w:pPr>
      <w:r w:rsidRPr="003A6B30">
        <w:rPr>
          <w:rFonts w:ascii="Times New Roman" w:hAnsi="Times New Roman"/>
        </w:rPr>
        <w:t>Нельзя высовываться из окна автобуса, троллейбуса, высовывать в окно руки.</w:t>
      </w:r>
    </w:p>
    <w:p w:rsidR="003A6B30" w:rsidRPr="003A6B30" w:rsidRDefault="003A6B30" w:rsidP="003A6B30">
      <w:pPr>
        <w:pStyle w:val="aa"/>
        <w:jc w:val="both"/>
        <w:rPr>
          <w:rFonts w:ascii="Times New Roman" w:hAnsi="Times New Roman"/>
        </w:rPr>
      </w:pPr>
      <w:r w:rsidRPr="003A6B30">
        <w:rPr>
          <w:rFonts w:ascii="Times New Roman" w:hAnsi="Times New Roman"/>
        </w:rPr>
        <w:t>Входить в транспорт и выходить из него можно, только когда он стоит.</w:t>
      </w:r>
    </w:p>
    <w:p w:rsidR="003A6B30" w:rsidRPr="003A6B30" w:rsidRDefault="003A6B30" w:rsidP="003A6B30">
      <w:pPr>
        <w:pStyle w:val="aa"/>
        <w:jc w:val="both"/>
        <w:rPr>
          <w:rFonts w:ascii="Times New Roman" w:hAnsi="Times New Roman"/>
        </w:rPr>
      </w:pPr>
      <w:r w:rsidRPr="003A6B30">
        <w:rPr>
          <w:rFonts w:ascii="Times New Roman" w:hAnsi="Times New Roman"/>
        </w:rPr>
        <w:t>Играть можно только во дворе.</w:t>
      </w:r>
    </w:p>
    <w:p w:rsidR="003A6B30" w:rsidRPr="003A6B30" w:rsidRDefault="003A6B30" w:rsidP="003A6B30">
      <w:pPr>
        <w:ind w:firstLine="708"/>
        <w:jc w:val="center"/>
        <w:rPr>
          <w:rFonts w:ascii="Times New Roman" w:hAnsi="Times New Roman"/>
          <w:b/>
        </w:rPr>
      </w:pPr>
      <w:r w:rsidRPr="003A6B30">
        <w:rPr>
          <w:rFonts w:ascii="Times New Roman" w:hAnsi="Times New Roman"/>
          <w:b/>
        </w:rPr>
        <w:lastRenderedPageBreak/>
        <w:t xml:space="preserve">План работы с родителями по предупреждению </w:t>
      </w:r>
    </w:p>
    <w:p w:rsidR="003A6B30" w:rsidRPr="003A6B30" w:rsidRDefault="003A6B30" w:rsidP="003A6B30">
      <w:pPr>
        <w:ind w:firstLine="708"/>
        <w:jc w:val="center"/>
        <w:rPr>
          <w:rFonts w:ascii="Times New Roman" w:hAnsi="Times New Roman"/>
          <w:b/>
        </w:rPr>
      </w:pPr>
      <w:r w:rsidRPr="003A6B30">
        <w:rPr>
          <w:rFonts w:ascii="Times New Roman" w:hAnsi="Times New Roman"/>
          <w:b/>
        </w:rPr>
        <w:t>дорожно-транспортного травматизма среди дошкольников</w:t>
      </w:r>
    </w:p>
    <w:p w:rsidR="003A6B30" w:rsidRPr="003A6B30" w:rsidRDefault="003A6B30" w:rsidP="003A6B30">
      <w:pPr>
        <w:ind w:firstLine="708"/>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
        <w:gridCol w:w="3829"/>
        <w:gridCol w:w="3098"/>
        <w:gridCol w:w="1822"/>
      </w:tblGrid>
      <w:tr w:rsidR="003A6B30" w:rsidRPr="003A6B30" w:rsidTr="00FF793E">
        <w:tblPrEx>
          <w:tblCellMar>
            <w:top w:w="0" w:type="dxa"/>
            <w:bottom w:w="0" w:type="dxa"/>
          </w:tblCellMar>
        </w:tblPrEx>
        <w:tc>
          <w:tcPr>
            <w:tcW w:w="441"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center"/>
              <w:rPr>
                <w:rFonts w:ascii="Times New Roman" w:hAnsi="Times New Roman"/>
              </w:rPr>
            </w:pPr>
            <w:r w:rsidRPr="003A6B30">
              <w:rPr>
                <w:rFonts w:ascii="Times New Roman" w:hAnsi="Times New Roman"/>
              </w:rPr>
              <w:t>№</w:t>
            </w:r>
          </w:p>
        </w:tc>
        <w:tc>
          <w:tcPr>
            <w:tcW w:w="2012"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center"/>
              <w:rPr>
                <w:rFonts w:ascii="Times New Roman" w:hAnsi="Times New Roman"/>
              </w:rPr>
            </w:pPr>
            <w:r w:rsidRPr="003A6B30">
              <w:rPr>
                <w:rFonts w:ascii="Times New Roman" w:hAnsi="Times New Roman"/>
              </w:rPr>
              <w:t>Тема</w:t>
            </w:r>
          </w:p>
        </w:tc>
        <w:tc>
          <w:tcPr>
            <w:tcW w:w="1630"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center"/>
              <w:rPr>
                <w:rFonts w:ascii="Times New Roman" w:hAnsi="Times New Roman"/>
              </w:rPr>
            </w:pPr>
            <w:r w:rsidRPr="003A6B30">
              <w:rPr>
                <w:rFonts w:ascii="Times New Roman" w:hAnsi="Times New Roman"/>
              </w:rPr>
              <w:t>Форма занятий</w:t>
            </w:r>
          </w:p>
        </w:tc>
        <w:tc>
          <w:tcPr>
            <w:tcW w:w="917"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center"/>
              <w:rPr>
                <w:rFonts w:ascii="Times New Roman" w:hAnsi="Times New Roman"/>
              </w:rPr>
            </w:pPr>
            <w:r w:rsidRPr="003A6B30">
              <w:rPr>
                <w:rFonts w:ascii="Times New Roman" w:hAnsi="Times New Roman"/>
              </w:rPr>
              <w:t>Методы обучения</w:t>
            </w:r>
          </w:p>
        </w:tc>
      </w:tr>
      <w:tr w:rsidR="003A6B30" w:rsidRPr="003A6B30" w:rsidTr="00FF793E">
        <w:tblPrEx>
          <w:tblCellMar>
            <w:top w:w="0" w:type="dxa"/>
            <w:bottom w:w="0" w:type="dxa"/>
          </w:tblCellMar>
        </w:tblPrEx>
        <w:tc>
          <w:tcPr>
            <w:tcW w:w="441"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center"/>
              <w:rPr>
                <w:rFonts w:ascii="Times New Roman" w:hAnsi="Times New Roman"/>
              </w:rPr>
            </w:pPr>
            <w:r w:rsidRPr="003A6B30">
              <w:rPr>
                <w:rFonts w:ascii="Times New Roman" w:hAnsi="Times New Roman"/>
              </w:rPr>
              <w:t>1.</w:t>
            </w:r>
          </w:p>
        </w:tc>
        <w:tc>
          <w:tcPr>
            <w:tcW w:w="2012"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Профилактика детского дорожно-транспортного травматизма</w:t>
            </w:r>
          </w:p>
        </w:tc>
        <w:tc>
          <w:tcPr>
            <w:tcW w:w="1630"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Родительское собрание</w:t>
            </w:r>
          </w:p>
        </w:tc>
        <w:tc>
          <w:tcPr>
            <w:tcW w:w="917"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center"/>
              <w:rPr>
                <w:rFonts w:ascii="Times New Roman" w:hAnsi="Times New Roman"/>
              </w:rPr>
            </w:pPr>
            <w:r w:rsidRPr="003A6B30">
              <w:rPr>
                <w:rFonts w:ascii="Times New Roman" w:hAnsi="Times New Roman"/>
              </w:rPr>
              <w:t>Лекция</w:t>
            </w:r>
          </w:p>
        </w:tc>
      </w:tr>
      <w:tr w:rsidR="003A6B30" w:rsidRPr="003A6B30" w:rsidTr="00FF793E">
        <w:tblPrEx>
          <w:tblCellMar>
            <w:top w:w="0" w:type="dxa"/>
            <w:bottom w:w="0" w:type="dxa"/>
          </w:tblCellMar>
        </w:tblPrEx>
        <w:tc>
          <w:tcPr>
            <w:tcW w:w="441"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center"/>
              <w:rPr>
                <w:rFonts w:ascii="Times New Roman" w:hAnsi="Times New Roman"/>
              </w:rPr>
            </w:pPr>
            <w:r w:rsidRPr="003A6B30">
              <w:rPr>
                <w:rFonts w:ascii="Times New Roman" w:hAnsi="Times New Roman"/>
              </w:rPr>
              <w:t>2.</w:t>
            </w:r>
          </w:p>
        </w:tc>
        <w:tc>
          <w:tcPr>
            <w:tcW w:w="2012"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Типичные ошибки в поведении школьников на улицах и дорогах.</w:t>
            </w:r>
          </w:p>
        </w:tc>
        <w:tc>
          <w:tcPr>
            <w:tcW w:w="1630"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1. Родительское собрание.</w:t>
            </w:r>
          </w:p>
          <w:p w:rsidR="003A6B30" w:rsidRPr="003A6B30" w:rsidRDefault="003A6B30" w:rsidP="00FF793E">
            <w:pPr>
              <w:jc w:val="both"/>
              <w:rPr>
                <w:rFonts w:ascii="Times New Roman" w:hAnsi="Times New Roman"/>
              </w:rPr>
            </w:pPr>
            <w:r w:rsidRPr="003A6B30">
              <w:rPr>
                <w:rFonts w:ascii="Times New Roman" w:hAnsi="Times New Roman"/>
              </w:rPr>
              <w:t>2. Индивидуальная работа с родителями.</w:t>
            </w:r>
          </w:p>
        </w:tc>
        <w:tc>
          <w:tcPr>
            <w:tcW w:w="917"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Беседа</w:t>
            </w:r>
          </w:p>
        </w:tc>
      </w:tr>
      <w:tr w:rsidR="003A6B30" w:rsidRPr="003A6B30" w:rsidTr="00FF793E">
        <w:tblPrEx>
          <w:tblCellMar>
            <w:top w:w="0" w:type="dxa"/>
            <w:bottom w:w="0" w:type="dxa"/>
          </w:tblCellMar>
        </w:tblPrEx>
        <w:tc>
          <w:tcPr>
            <w:tcW w:w="441"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center"/>
              <w:rPr>
                <w:rFonts w:ascii="Times New Roman" w:hAnsi="Times New Roman"/>
              </w:rPr>
            </w:pPr>
            <w:r w:rsidRPr="003A6B30">
              <w:rPr>
                <w:rFonts w:ascii="Times New Roman" w:hAnsi="Times New Roman"/>
              </w:rPr>
              <w:t>3.</w:t>
            </w:r>
          </w:p>
        </w:tc>
        <w:tc>
          <w:tcPr>
            <w:tcW w:w="2012"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Возрастные и психофизиологические особенности поведения детей в дорожной среде.</w:t>
            </w:r>
          </w:p>
        </w:tc>
        <w:tc>
          <w:tcPr>
            <w:tcW w:w="1630"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1. Родительское собрание.</w:t>
            </w:r>
          </w:p>
          <w:p w:rsidR="003A6B30" w:rsidRPr="003A6B30" w:rsidRDefault="003A6B30" w:rsidP="00FF793E">
            <w:pPr>
              <w:jc w:val="both"/>
              <w:rPr>
                <w:rFonts w:ascii="Times New Roman" w:hAnsi="Times New Roman"/>
              </w:rPr>
            </w:pPr>
            <w:r w:rsidRPr="003A6B30">
              <w:rPr>
                <w:rFonts w:ascii="Times New Roman" w:hAnsi="Times New Roman"/>
              </w:rPr>
              <w:t>2. Индивидуальная работа с родителями.</w:t>
            </w:r>
          </w:p>
        </w:tc>
        <w:tc>
          <w:tcPr>
            <w:tcW w:w="917"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Лекция</w:t>
            </w:r>
          </w:p>
        </w:tc>
      </w:tr>
      <w:tr w:rsidR="003A6B30" w:rsidRPr="003A6B30" w:rsidTr="00FF793E">
        <w:tblPrEx>
          <w:tblCellMar>
            <w:top w:w="0" w:type="dxa"/>
            <w:bottom w:w="0" w:type="dxa"/>
          </w:tblCellMar>
        </w:tblPrEx>
        <w:tc>
          <w:tcPr>
            <w:tcW w:w="441"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center"/>
              <w:rPr>
                <w:rFonts w:ascii="Times New Roman" w:hAnsi="Times New Roman"/>
              </w:rPr>
            </w:pPr>
            <w:r w:rsidRPr="003A6B30">
              <w:rPr>
                <w:rFonts w:ascii="Times New Roman" w:hAnsi="Times New Roman"/>
              </w:rPr>
              <w:t>4.</w:t>
            </w:r>
          </w:p>
        </w:tc>
        <w:tc>
          <w:tcPr>
            <w:tcW w:w="2012"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Как влияет на безопасность детей поведение родителей.</w:t>
            </w:r>
          </w:p>
        </w:tc>
        <w:tc>
          <w:tcPr>
            <w:tcW w:w="1630"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1. Родительское собрание.</w:t>
            </w:r>
          </w:p>
        </w:tc>
        <w:tc>
          <w:tcPr>
            <w:tcW w:w="917"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Беседа</w:t>
            </w:r>
          </w:p>
        </w:tc>
      </w:tr>
      <w:tr w:rsidR="003A6B30" w:rsidRPr="003A6B30" w:rsidTr="00FF793E">
        <w:tblPrEx>
          <w:tblCellMar>
            <w:top w:w="0" w:type="dxa"/>
            <w:bottom w:w="0" w:type="dxa"/>
          </w:tblCellMar>
        </w:tblPrEx>
        <w:tc>
          <w:tcPr>
            <w:tcW w:w="441"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center"/>
              <w:rPr>
                <w:rFonts w:ascii="Times New Roman" w:hAnsi="Times New Roman"/>
              </w:rPr>
            </w:pPr>
            <w:r w:rsidRPr="003A6B30">
              <w:rPr>
                <w:rFonts w:ascii="Times New Roman" w:hAnsi="Times New Roman"/>
              </w:rPr>
              <w:t>5.</w:t>
            </w:r>
          </w:p>
        </w:tc>
        <w:tc>
          <w:tcPr>
            <w:tcW w:w="2012"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Профилактическая работа по предупреждению ДТП в каникулярное время (некоторые климатические особенности сезона, дорожная обстановка, возможные транспортные ситуации, отрицательные факторы, влияющие на учащихся, возможные опасные ситуации с детьми)</w:t>
            </w:r>
          </w:p>
        </w:tc>
        <w:tc>
          <w:tcPr>
            <w:tcW w:w="1630"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1. Родительское собрание.</w:t>
            </w:r>
          </w:p>
          <w:p w:rsidR="003A6B30" w:rsidRPr="003A6B30" w:rsidRDefault="003A6B30" w:rsidP="00FF793E">
            <w:pPr>
              <w:jc w:val="both"/>
              <w:rPr>
                <w:rFonts w:ascii="Times New Roman" w:hAnsi="Times New Roman"/>
              </w:rPr>
            </w:pPr>
            <w:r w:rsidRPr="003A6B30">
              <w:rPr>
                <w:rFonts w:ascii="Times New Roman" w:hAnsi="Times New Roman"/>
              </w:rPr>
              <w:t>2. Индивидуальная работа с родителями.</w:t>
            </w:r>
          </w:p>
        </w:tc>
        <w:tc>
          <w:tcPr>
            <w:tcW w:w="917"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Беседа</w:t>
            </w:r>
          </w:p>
        </w:tc>
      </w:tr>
      <w:tr w:rsidR="003A6B30" w:rsidRPr="003A6B30" w:rsidTr="00FF793E">
        <w:tblPrEx>
          <w:tblCellMar>
            <w:top w:w="0" w:type="dxa"/>
            <w:bottom w:w="0" w:type="dxa"/>
          </w:tblCellMar>
        </w:tblPrEx>
        <w:tc>
          <w:tcPr>
            <w:tcW w:w="441"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center"/>
              <w:rPr>
                <w:rFonts w:ascii="Times New Roman" w:hAnsi="Times New Roman"/>
              </w:rPr>
            </w:pPr>
            <w:r w:rsidRPr="003A6B30">
              <w:rPr>
                <w:rFonts w:ascii="Times New Roman" w:hAnsi="Times New Roman"/>
              </w:rPr>
              <w:t>6.</w:t>
            </w:r>
          </w:p>
        </w:tc>
        <w:tc>
          <w:tcPr>
            <w:tcW w:w="2012"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Взаимодействие семьи и ДОУ в организации воспитательной работы и обучении воспитанников безопасному поведению на улицах, дорогах и в транспорте.</w:t>
            </w:r>
          </w:p>
        </w:tc>
        <w:tc>
          <w:tcPr>
            <w:tcW w:w="1630"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1. Родительское собрание.</w:t>
            </w:r>
          </w:p>
          <w:p w:rsidR="003A6B30" w:rsidRPr="003A6B30" w:rsidRDefault="003A6B30" w:rsidP="00FF793E">
            <w:pPr>
              <w:jc w:val="both"/>
              <w:rPr>
                <w:rFonts w:ascii="Times New Roman" w:hAnsi="Times New Roman"/>
              </w:rPr>
            </w:pPr>
            <w:r w:rsidRPr="003A6B30">
              <w:rPr>
                <w:rFonts w:ascii="Times New Roman" w:hAnsi="Times New Roman"/>
              </w:rPr>
              <w:t>2. Индивидуальная работа с родителями.</w:t>
            </w:r>
          </w:p>
        </w:tc>
        <w:tc>
          <w:tcPr>
            <w:tcW w:w="917"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Беседа</w:t>
            </w:r>
          </w:p>
        </w:tc>
      </w:tr>
      <w:tr w:rsidR="003A6B30" w:rsidRPr="003A6B30" w:rsidTr="00FF793E">
        <w:tblPrEx>
          <w:tblCellMar>
            <w:top w:w="0" w:type="dxa"/>
            <w:bottom w:w="0" w:type="dxa"/>
          </w:tblCellMar>
        </w:tblPrEx>
        <w:tc>
          <w:tcPr>
            <w:tcW w:w="441"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center"/>
              <w:rPr>
                <w:rFonts w:ascii="Times New Roman" w:hAnsi="Times New Roman"/>
              </w:rPr>
            </w:pPr>
            <w:r w:rsidRPr="003A6B30">
              <w:rPr>
                <w:rFonts w:ascii="Times New Roman" w:hAnsi="Times New Roman"/>
              </w:rPr>
              <w:t>7.</w:t>
            </w:r>
          </w:p>
        </w:tc>
        <w:tc>
          <w:tcPr>
            <w:tcW w:w="2012"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 xml:space="preserve">Основные дорожные понятия. Знания, умения, навыки и привычки безопасного и </w:t>
            </w:r>
            <w:proofErr w:type="spellStart"/>
            <w:r w:rsidRPr="003A6B30">
              <w:rPr>
                <w:rFonts w:ascii="Times New Roman" w:hAnsi="Times New Roman"/>
              </w:rPr>
              <w:t>правопослушного</w:t>
            </w:r>
            <w:proofErr w:type="spellEnd"/>
            <w:r w:rsidRPr="003A6B30">
              <w:rPr>
                <w:rFonts w:ascii="Times New Roman" w:hAnsi="Times New Roman"/>
              </w:rPr>
              <w:t xml:space="preserve"> поведения воспитанников на улицах, дорогах и в транспорте.</w:t>
            </w:r>
          </w:p>
        </w:tc>
        <w:tc>
          <w:tcPr>
            <w:tcW w:w="1630"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1. Родительское собрание.</w:t>
            </w:r>
          </w:p>
          <w:p w:rsidR="003A6B30" w:rsidRPr="003A6B30" w:rsidRDefault="003A6B30" w:rsidP="00FF793E">
            <w:pPr>
              <w:jc w:val="both"/>
              <w:rPr>
                <w:rFonts w:ascii="Times New Roman" w:hAnsi="Times New Roman"/>
              </w:rPr>
            </w:pPr>
            <w:r w:rsidRPr="003A6B30">
              <w:rPr>
                <w:rFonts w:ascii="Times New Roman" w:hAnsi="Times New Roman"/>
              </w:rPr>
              <w:t>2. Индивидуальная работа с родителями.</w:t>
            </w:r>
          </w:p>
        </w:tc>
        <w:tc>
          <w:tcPr>
            <w:tcW w:w="917"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Лекция</w:t>
            </w:r>
          </w:p>
        </w:tc>
      </w:tr>
      <w:tr w:rsidR="003A6B30" w:rsidRPr="003A6B30" w:rsidTr="00FF793E">
        <w:tblPrEx>
          <w:tblCellMar>
            <w:top w:w="0" w:type="dxa"/>
            <w:bottom w:w="0" w:type="dxa"/>
          </w:tblCellMar>
        </w:tblPrEx>
        <w:tc>
          <w:tcPr>
            <w:tcW w:w="441"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center"/>
              <w:rPr>
                <w:rFonts w:ascii="Times New Roman" w:hAnsi="Times New Roman"/>
              </w:rPr>
            </w:pPr>
            <w:r w:rsidRPr="003A6B30">
              <w:rPr>
                <w:rFonts w:ascii="Times New Roman" w:hAnsi="Times New Roman"/>
              </w:rPr>
              <w:t>8.</w:t>
            </w:r>
          </w:p>
        </w:tc>
        <w:tc>
          <w:tcPr>
            <w:tcW w:w="2012"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Изучение обязанностей пешеходов</w:t>
            </w:r>
          </w:p>
        </w:tc>
        <w:tc>
          <w:tcPr>
            <w:tcW w:w="1630"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1. Родительское собрание.</w:t>
            </w:r>
          </w:p>
          <w:p w:rsidR="003A6B30" w:rsidRPr="003A6B30" w:rsidRDefault="003A6B30" w:rsidP="00FF793E">
            <w:pPr>
              <w:jc w:val="both"/>
              <w:rPr>
                <w:rFonts w:ascii="Times New Roman" w:hAnsi="Times New Roman"/>
              </w:rPr>
            </w:pPr>
            <w:r w:rsidRPr="003A6B30">
              <w:rPr>
                <w:rFonts w:ascii="Times New Roman" w:hAnsi="Times New Roman"/>
              </w:rPr>
              <w:t>2. Индивидуальная работа с родителями.</w:t>
            </w:r>
          </w:p>
        </w:tc>
        <w:tc>
          <w:tcPr>
            <w:tcW w:w="917"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Лекция</w:t>
            </w:r>
          </w:p>
        </w:tc>
      </w:tr>
      <w:tr w:rsidR="003A6B30" w:rsidRPr="003A6B30" w:rsidTr="00FF793E">
        <w:tblPrEx>
          <w:tblCellMar>
            <w:top w:w="0" w:type="dxa"/>
            <w:bottom w:w="0" w:type="dxa"/>
          </w:tblCellMar>
        </w:tblPrEx>
        <w:tc>
          <w:tcPr>
            <w:tcW w:w="441"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center"/>
              <w:rPr>
                <w:rFonts w:ascii="Times New Roman" w:hAnsi="Times New Roman"/>
              </w:rPr>
            </w:pPr>
            <w:r w:rsidRPr="003A6B30">
              <w:rPr>
                <w:rFonts w:ascii="Times New Roman" w:hAnsi="Times New Roman"/>
              </w:rPr>
              <w:t>9.</w:t>
            </w:r>
          </w:p>
        </w:tc>
        <w:tc>
          <w:tcPr>
            <w:tcW w:w="2012"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Изучение обязанностей пассажиров.</w:t>
            </w:r>
          </w:p>
        </w:tc>
        <w:tc>
          <w:tcPr>
            <w:tcW w:w="1630"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1. Родительское собрание.</w:t>
            </w:r>
          </w:p>
          <w:p w:rsidR="003A6B30" w:rsidRPr="003A6B30" w:rsidRDefault="003A6B30" w:rsidP="00FF793E">
            <w:pPr>
              <w:jc w:val="both"/>
              <w:rPr>
                <w:rFonts w:ascii="Times New Roman" w:hAnsi="Times New Roman"/>
              </w:rPr>
            </w:pPr>
            <w:r w:rsidRPr="003A6B30">
              <w:rPr>
                <w:rFonts w:ascii="Times New Roman" w:hAnsi="Times New Roman"/>
              </w:rPr>
              <w:lastRenderedPageBreak/>
              <w:t>2. Индивидуальная работа с родителями.</w:t>
            </w:r>
          </w:p>
        </w:tc>
        <w:tc>
          <w:tcPr>
            <w:tcW w:w="917"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lastRenderedPageBreak/>
              <w:t>Лекция</w:t>
            </w:r>
          </w:p>
        </w:tc>
      </w:tr>
      <w:tr w:rsidR="003A6B30" w:rsidRPr="003A6B30" w:rsidTr="00FF793E">
        <w:tblPrEx>
          <w:tblCellMar>
            <w:top w:w="0" w:type="dxa"/>
            <w:bottom w:w="0" w:type="dxa"/>
          </w:tblCellMar>
        </w:tblPrEx>
        <w:tc>
          <w:tcPr>
            <w:tcW w:w="441"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center"/>
              <w:rPr>
                <w:rFonts w:ascii="Times New Roman" w:hAnsi="Times New Roman"/>
              </w:rPr>
            </w:pPr>
            <w:r w:rsidRPr="003A6B30">
              <w:rPr>
                <w:rFonts w:ascii="Times New Roman" w:hAnsi="Times New Roman"/>
              </w:rPr>
              <w:lastRenderedPageBreak/>
              <w:t>10.</w:t>
            </w:r>
          </w:p>
        </w:tc>
        <w:tc>
          <w:tcPr>
            <w:tcW w:w="2012"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Разработка и выпуск памяток, буклетов  для родителей</w:t>
            </w:r>
          </w:p>
        </w:tc>
        <w:tc>
          <w:tcPr>
            <w:tcW w:w="1630"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 xml:space="preserve">Информирование </w:t>
            </w:r>
          </w:p>
        </w:tc>
        <w:tc>
          <w:tcPr>
            <w:tcW w:w="917" w:type="pct"/>
            <w:tcBorders>
              <w:top w:val="single" w:sz="4" w:space="0" w:color="auto"/>
              <w:left w:val="single" w:sz="4" w:space="0" w:color="auto"/>
              <w:bottom w:val="single" w:sz="4" w:space="0" w:color="auto"/>
              <w:right w:val="single" w:sz="4" w:space="0" w:color="auto"/>
            </w:tcBorders>
          </w:tcPr>
          <w:p w:rsidR="003A6B30" w:rsidRPr="003A6B30" w:rsidRDefault="003A6B30" w:rsidP="00FF793E">
            <w:pPr>
              <w:jc w:val="both"/>
              <w:rPr>
                <w:rFonts w:ascii="Times New Roman" w:hAnsi="Times New Roman"/>
              </w:rPr>
            </w:pPr>
            <w:r w:rsidRPr="003A6B30">
              <w:rPr>
                <w:rFonts w:ascii="Times New Roman" w:hAnsi="Times New Roman"/>
              </w:rPr>
              <w:t xml:space="preserve">Распространение </w:t>
            </w:r>
          </w:p>
        </w:tc>
      </w:tr>
    </w:tbl>
    <w:p w:rsidR="003A6B30" w:rsidRPr="003A6B30" w:rsidRDefault="003A6B30" w:rsidP="003A6B30">
      <w:pPr>
        <w:jc w:val="right"/>
        <w:rPr>
          <w:rFonts w:ascii="Times New Roman" w:eastAsia="Times New Roman" w:hAnsi="Times New Roman"/>
          <w:lang w:val="en-US"/>
        </w:rPr>
      </w:pPr>
      <w:r w:rsidRPr="003A6B30">
        <w:rPr>
          <w:rFonts w:ascii="Arial" w:eastAsia="Times New Roman" w:hAnsi="Arial" w:cs="Arial"/>
        </w:rPr>
        <w:br w:type="page"/>
      </w:r>
      <w:r w:rsidRPr="003A6B30">
        <w:rPr>
          <w:rFonts w:ascii="Times New Roman" w:eastAsia="Times New Roman" w:hAnsi="Times New Roman"/>
        </w:rPr>
        <w:lastRenderedPageBreak/>
        <w:t>Приложение 5</w:t>
      </w:r>
    </w:p>
    <w:p w:rsidR="003A6B30" w:rsidRPr="003A6B30" w:rsidRDefault="003A6B30" w:rsidP="003A6B30">
      <w:pPr>
        <w:jc w:val="right"/>
        <w:rPr>
          <w:rFonts w:ascii="Times New Roman" w:eastAsia="Times New Roman" w:hAnsi="Times New Roman"/>
        </w:rPr>
      </w:pPr>
    </w:p>
    <w:p w:rsidR="003A6B30" w:rsidRPr="003A6B30" w:rsidRDefault="003A6B30" w:rsidP="003A6B30">
      <w:pPr>
        <w:ind w:left="1080"/>
        <w:jc w:val="center"/>
        <w:rPr>
          <w:rFonts w:ascii="Times New Roman" w:eastAsia="Times New Roman" w:hAnsi="Times New Roman"/>
          <w:b/>
        </w:rPr>
      </w:pPr>
      <w:r w:rsidRPr="003A6B30">
        <w:rPr>
          <w:rFonts w:ascii="Times New Roman" w:eastAsia="Times New Roman" w:hAnsi="Times New Roman"/>
          <w:b/>
        </w:rPr>
        <w:t>Выписки из правил дорожного движения</w:t>
      </w:r>
    </w:p>
    <w:p w:rsidR="003A6B30" w:rsidRPr="003A6B30" w:rsidRDefault="003A6B30" w:rsidP="003A6B30">
      <w:pPr>
        <w:spacing w:before="100" w:beforeAutospacing="1" w:after="100" w:afterAutospacing="1"/>
        <w:jc w:val="both"/>
        <w:outlineLvl w:val="0"/>
        <w:rPr>
          <w:rFonts w:ascii="Times New Roman" w:eastAsia="Times New Roman" w:hAnsi="Times New Roman"/>
          <w:b/>
          <w:bCs/>
          <w:kern w:val="36"/>
        </w:rPr>
      </w:pPr>
      <w:r w:rsidRPr="003A6B30">
        <w:rPr>
          <w:rFonts w:ascii="Times New Roman" w:eastAsia="Times New Roman" w:hAnsi="Times New Roman"/>
          <w:b/>
          <w:bCs/>
          <w:kern w:val="36"/>
        </w:rPr>
        <w:t>Раздел 4. Обязанности пешеходов</w:t>
      </w:r>
    </w:p>
    <w:p w:rsidR="003A6B30" w:rsidRPr="003A6B30" w:rsidRDefault="003A6B30" w:rsidP="003A6B30">
      <w:pPr>
        <w:spacing w:before="100" w:beforeAutospacing="1" w:after="100" w:afterAutospacing="1"/>
        <w:jc w:val="both"/>
        <w:rPr>
          <w:rFonts w:ascii="Times New Roman" w:eastAsia="Times New Roman" w:hAnsi="Times New Roman"/>
        </w:rPr>
      </w:pPr>
      <w:r w:rsidRPr="003A6B30">
        <w:rPr>
          <w:rFonts w:ascii="Times New Roman" w:eastAsia="Times New Roman" w:hAnsi="Times New Roman"/>
          <w:b/>
          <w:bCs/>
        </w:rPr>
        <w:t>4.1.</w:t>
      </w:r>
      <w:r w:rsidRPr="003A6B30">
        <w:rPr>
          <w:rFonts w:ascii="Times New Roman" w:eastAsia="Times New Roman" w:hAnsi="Times New Roman"/>
        </w:rPr>
        <w:t xml:space="preserve"> 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3A6B30" w:rsidRPr="003A6B30" w:rsidRDefault="003A6B30" w:rsidP="003A6B30">
      <w:pPr>
        <w:spacing w:before="100" w:beforeAutospacing="1" w:after="100" w:afterAutospacing="1"/>
        <w:jc w:val="both"/>
        <w:rPr>
          <w:rFonts w:ascii="Times New Roman" w:eastAsia="Times New Roman" w:hAnsi="Times New Roman"/>
        </w:rPr>
      </w:pPr>
      <w:r w:rsidRPr="003A6B30">
        <w:rPr>
          <w:rFonts w:ascii="Times New Roman" w:eastAsia="Times New Roman" w:hAnsi="Times New Roman"/>
        </w:rPr>
        <w:t>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3A6B30" w:rsidRPr="003A6B30" w:rsidRDefault="003A6B30" w:rsidP="003A6B30">
      <w:pPr>
        <w:spacing w:before="100" w:beforeAutospacing="1" w:after="100" w:afterAutospacing="1"/>
        <w:jc w:val="both"/>
        <w:rPr>
          <w:rFonts w:ascii="Times New Roman" w:eastAsia="Times New Roman" w:hAnsi="Times New Roman"/>
        </w:rPr>
      </w:pPr>
      <w:r w:rsidRPr="003A6B30">
        <w:rPr>
          <w:rFonts w:ascii="Times New Roman" w:eastAsia="Times New Roman" w:hAnsi="Times New Roman"/>
        </w:rP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p w:rsidR="003A6B30" w:rsidRPr="003A6B30" w:rsidRDefault="003A6B30" w:rsidP="003A6B30">
      <w:pPr>
        <w:spacing w:before="100" w:beforeAutospacing="1" w:after="100" w:afterAutospacing="1"/>
        <w:jc w:val="both"/>
        <w:rPr>
          <w:rFonts w:ascii="Times New Roman" w:eastAsia="Times New Roman" w:hAnsi="Times New Roman"/>
        </w:rPr>
      </w:pPr>
      <w:r w:rsidRPr="003A6B30">
        <w:rPr>
          <w:rFonts w:ascii="Times New Roman" w:eastAsia="Times New Roman" w:hAnsi="Times New Roman"/>
        </w:rPr>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3A6B30">
        <w:rPr>
          <w:rFonts w:ascii="Times New Roman" w:eastAsia="Times New Roman" w:hAnsi="Times New Roman"/>
        </w:rPr>
        <w:t>световозвращающими</w:t>
      </w:r>
      <w:proofErr w:type="spellEnd"/>
      <w:r w:rsidRPr="003A6B30">
        <w:rPr>
          <w:rFonts w:ascii="Times New Roman" w:eastAsia="Times New Roman" w:hAnsi="Times New Roman"/>
        </w:rPr>
        <w:t xml:space="preserve"> элементами и обеспечивать видимость этих предметов водителями транспортных средств.</w:t>
      </w:r>
    </w:p>
    <w:p w:rsidR="003A6B30" w:rsidRPr="003A6B30" w:rsidRDefault="003A6B30" w:rsidP="003A6B30">
      <w:pPr>
        <w:spacing w:before="100" w:beforeAutospacing="1" w:after="100" w:afterAutospacing="1"/>
        <w:jc w:val="both"/>
        <w:rPr>
          <w:rFonts w:ascii="Times New Roman" w:eastAsia="Times New Roman" w:hAnsi="Times New Roman"/>
        </w:rPr>
      </w:pPr>
      <w:r w:rsidRPr="003A6B30">
        <w:rPr>
          <w:rFonts w:ascii="Times New Roman" w:eastAsia="Times New Roman" w:hAnsi="Times New Roman"/>
          <w:b/>
          <w:bCs/>
        </w:rPr>
        <w:t>4.2.</w:t>
      </w:r>
      <w:r w:rsidRPr="003A6B30">
        <w:rPr>
          <w:rFonts w:ascii="Times New Roman" w:eastAsia="Times New Roman" w:hAnsi="Times New Roman"/>
        </w:rPr>
        <w:t xml:space="preserve">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3A6B30" w:rsidRPr="003A6B30" w:rsidRDefault="003A6B30" w:rsidP="003A6B30">
      <w:pPr>
        <w:spacing w:before="100" w:beforeAutospacing="1" w:after="100" w:afterAutospacing="1"/>
        <w:jc w:val="both"/>
        <w:rPr>
          <w:rFonts w:ascii="Times New Roman" w:eastAsia="Times New Roman" w:hAnsi="Times New Roman"/>
        </w:rPr>
      </w:pPr>
      <w:r w:rsidRPr="003A6B30">
        <w:rPr>
          <w:rFonts w:ascii="Times New Roman" w:eastAsia="Times New Roman" w:hAnsi="Times New Roman"/>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3A6B30" w:rsidRPr="003A6B30" w:rsidRDefault="003A6B30" w:rsidP="003A6B30">
      <w:pPr>
        <w:pStyle w:val="a9"/>
        <w:jc w:val="both"/>
        <w:rPr>
          <w:sz w:val="22"/>
          <w:szCs w:val="22"/>
        </w:rPr>
      </w:pPr>
      <w:r w:rsidRPr="003A6B30">
        <w:rPr>
          <w:rStyle w:val="ab"/>
          <w:sz w:val="22"/>
          <w:szCs w:val="22"/>
        </w:rPr>
        <w:t>4.3.</w:t>
      </w:r>
      <w:r w:rsidRPr="003A6B30">
        <w:rPr>
          <w:sz w:val="22"/>
          <w:szCs w:val="22"/>
        </w:rPr>
        <w:t xml:space="preserve"> </w:t>
      </w:r>
      <w:proofErr w:type="gramStart"/>
      <w:r w:rsidRPr="003A6B30">
        <w:rPr>
          <w:sz w:val="22"/>
          <w:szCs w:val="22"/>
        </w:rPr>
        <w:t>Пешеходы должны пересекать проезжую часть по пешеходным переходам, в том числе по подземным и надземным, а при их отсутствии - на перекрестках по линии тротуаров или обочин.</w:t>
      </w:r>
      <w:proofErr w:type="gramEnd"/>
    </w:p>
    <w:p w:rsidR="003A6B30" w:rsidRPr="003A6B30" w:rsidRDefault="003A6B30" w:rsidP="003A6B30">
      <w:pPr>
        <w:pStyle w:val="a9"/>
        <w:jc w:val="both"/>
        <w:rPr>
          <w:sz w:val="22"/>
          <w:szCs w:val="22"/>
        </w:rPr>
      </w:pPr>
      <w:r w:rsidRPr="003A6B30">
        <w:rPr>
          <w:sz w:val="22"/>
          <w:szCs w:val="22"/>
        </w:rP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3A6B30" w:rsidRPr="003A6B30" w:rsidRDefault="003A6B30" w:rsidP="003A6B30">
      <w:pPr>
        <w:pStyle w:val="a9"/>
        <w:jc w:val="both"/>
        <w:rPr>
          <w:sz w:val="22"/>
          <w:szCs w:val="22"/>
        </w:rPr>
      </w:pPr>
      <w:r w:rsidRPr="003A6B30">
        <w:rPr>
          <w:rStyle w:val="ab"/>
          <w:sz w:val="22"/>
          <w:szCs w:val="22"/>
        </w:rPr>
        <w:t>4.4.</w:t>
      </w:r>
      <w:r w:rsidRPr="003A6B30">
        <w:rPr>
          <w:sz w:val="22"/>
          <w:szCs w:val="22"/>
        </w:rPr>
        <w:t xml:space="preserve">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3A6B30" w:rsidRPr="003A6B30" w:rsidRDefault="003A6B30" w:rsidP="003A6B30">
      <w:pPr>
        <w:pStyle w:val="a9"/>
        <w:jc w:val="both"/>
        <w:rPr>
          <w:sz w:val="22"/>
          <w:szCs w:val="22"/>
        </w:rPr>
      </w:pPr>
      <w:r w:rsidRPr="003A6B30">
        <w:rPr>
          <w:rStyle w:val="ab"/>
          <w:sz w:val="22"/>
          <w:szCs w:val="22"/>
        </w:rPr>
        <w:t>4.5.</w:t>
      </w:r>
      <w:r w:rsidRPr="003A6B30">
        <w:rPr>
          <w:sz w:val="22"/>
          <w:szCs w:val="22"/>
        </w:rPr>
        <w:t xml:space="preserve"> 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3A6B30" w:rsidRPr="003A6B30" w:rsidRDefault="003A6B30" w:rsidP="003A6B30">
      <w:pPr>
        <w:pStyle w:val="a9"/>
        <w:jc w:val="both"/>
        <w:rPr>
          <w:sz w:val="22"/>
          <w:szCs w:val="22"/>
        </w:rPr>
      </w:pPr>
      <w:r w:rsidRPr="003A6B30">
        <w:rPr>
          <w:rStyle w:val="ab"/>
          <w:sz w:val="22"/>
          <w:szCs w:val="22"/>
        </w:rPr>
        <w:lastRenderedPageBreak/>
        <w:t>4.6.</w:t>
      </w:r>
      <w:r w:rsidRPr="003A6B30">
        <w:rPr>
          <w:sz w:val="22"/>
          <w:szCs w:val="22"/>
        </w:rPr>
        <w:t xml:space="preserve"> Выйдя на проезжую часть,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линии, разделяющей транспортные потоки противоположных направлений. Продолжать </w:t>
      </w:r>
      <w:proofErr w:type="gramStart"/>
      <w:r w:rsidRPr="003A6B30">
        <w:rPr>
          <w:sz w:val="22"/>
          <w:szCs w:val="22"/>
        </w:rPr>
        <w:t>переход можно лишь убедившись</w:t>
      </w:r>
      <w:proofErr w:type="gramEnd"/>
      <w:r w:rsidRPr="003A6B30">
        <w:rPr>
          <w:sz w:val="22"/>
          <w:szCs w:val="22"/>
        </w:rPr>
        <w:t xml:space="preserve"> в безопасности дальнейшего движения и с учетом сигнала светофора (регулировщика).</w:t>
      </w:r>
    </w:p>
    <w:p w:rsidR="003A6B30" w:rsidRPr="003A6B30" w:rsidRDefault="003A6B30" w:rsidP="003A6B30">
      <w:pPr>
        <w:pStyle w:val="a9"/>
        <w:jc w:val="both"/>
        <w:rPr>
          <w:sz w:val="22"/>
          <w:szCs w:val="22"/>
        </w:rPr>
      </w:pPr>
      <w:r w:rsidRPr="003A6B30">
        <w:rPr>
          <w:rStyle w:val="ab"/>
          <w:sz w:val="22"/>
          <w:szCs w:val="22"/>
        </w:rPr>
        <w:t>4.7.</w:t>
      </w:r>
      <w:r w:rsidRPr="003A6B30">
        <w:rPr>
          <w:sz w:val="22"/>
          <w:szCs w:val="22"/>
        </w:rPr>
        <w:t xml:space="preserve"> При приближении транспортных сре</w:t>
      </w:r>
      <w:proofErr w:type="gramStart"/>
      <w:r w:rsidRPr="003A6B30">
        <w:rPr>
          <w:sz w:val="22"/>
          <w:szCs w:val="22"/>
        </w:rPr>
        <w:t>дств с вкл</w:t>
      </w:r>
      <w:proofErr w:type="gramEnd"/>
      <w:r w:rsidRPr="003A6B30">
        <w:rPr>
          <w:sz w:val="22"/>
          <w:szCs w:val="22"/>
        </w:rPr>
        <w:t>юченным проблесковым маячком синего цвета (синего и красного цветов) и специальным звуковым сигналом пешеходы обязаны воздержаться от перехода проезжей части, а пешеходы, находящиеся на ней, должны незамедлительно освободить проезжую часть.</w:t>
      </w:r>
    </w:p>
    <w:p w:rsidR="003A6B30" w:rsidRPr="003A6B30" w:rsidRDefault="003A6B30" w:rsidP="003A6B30">
      <w:pPr>
        <w:pStyle w:val="a9"/>
        <w:jc w:val="both"/>
        <w:rPr>
          <w:sz w:val="22"/>
          <w:szCs w:val="22"/>
        </w:rPr>
      </w:pPr>
      <w:r w:rsidRPr="003A6B30">
        <w:rPr>
          <w:rStyle w:val="ab"/>
          <w:sz w:val="22"/>
          <w:szCs w:val="22"/>
        </w:rPr>
        <w:t>4.8.</w:t>
      </w:r>
      <w:r w:rsidRPr="003A6B30">
        <w:rPr>
          <w:sz w:val="22"/>
          <w:szCs w:val="22"/>
        </w:rPr>
        <w:t xml:space="preserve">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3A6B30" w:rsidRPr="003A6B30" w:rsidRDefault="003A6B30" w:rsidP="003A6B30">
      <w:pPr>
        <w:pStyle w:val="a9"/>
        <w:jc w:val="both"/>
        <w:rPr>
          <w:sz w:val="22"/>
          <w:szCs w:val="22"/>
        </w:rPr>
      </w:pPr>
      <w:r w:rsidRPr="003A6B30">
        <w:rPr>
          <w:sz w:val="22"/>
          <w:szCs w:val="22"/>
        </w:rPr>
        <w:t>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4.4 - 4.7 Правил.</w:t>
      </w:r>
    </w:p>
    <w:p w:rsidR="003A6B30" w:rsidRPr="003A6B30" w:rsidRDefault="003A6B30" w:rsidP="003A6B30">
      <w:pPr>
        <w:spacing w:before="100" w:beforeAutospacing="1" w:after="100" w:afterAutospacing="1"/>
        <w:jc w:val="both"/>
        <w:outlineLvl w:val="0"/>
        <w:rPr>
          <w:rFonts w:ascii="Times New Roman" w:eastAsia="Times New Roman" w:hAnsi="Times New Roman"/>
          <w:b/>
          <w:bCs/>
          <w:kern w:val="36"/>
        </w:rPr>
      </w:pPr>
      <w:r w:rsidRPr="003A6B30">
        <w:rPr>
          <w:rFonts w:ascii="Times New Roman" w:eastAsia="Times New Roman" w:hAnsi="Times New Roman"/>
          <w:b/>
          <w:bCs/>
          <w:kern w:val="36"/>
        </w:rPr>
        <w:t>Раздел 5. Обязанности пассажиров</w:t>
      </w:r>
    </w:p>
    <w:p w:rsidR="003A6B30" w:rsidRPr="003A6B30" w:rsidRDefault="003A6B30" w:rsidP="003A6B30">
      <w:pPr>
        <w:spacing w:before="100" w:beforeAutospacing="1" w:after="100" w:afterAutospacing="1"/>
        <w:jc w:val="both"/>
        <w:rPr>
          <w:rFonts w:ascii="Times New Roman" w:eastAsia="Times New Roman" w:hAnsi="Times New Roman"/>
        </w:rPr>
      </w:pPr>
      <w:r w:rsidRPr="003A6B30">
        <w:rPr>
          <w:rFonts w:ascii="Times New Roman" w:eastAsia="Times New Roman" w:hAnsi="Times New Roman"/>
          <w:b/>
          <w:bCs/>
        </w:rPr>
        <w:t>5.1.</w:t>
      </w:r>
      <w:r w:rsidRPr="003A6B30">
        <w:rPr>
          <w:rFonts w:ascii="Times New Roman" w:eastAsia="Times New Roman" w:hAnsi="Times New Roman"/>
        </w:rPr>
        <w:t xml:space="preserve"> Пассажиры обязаны:</w:t>
      </w:r>
    </w:p>
    <w:p w:rsidR="003A6B30" w:rsidRPr="003A6B30" w:rsidRDefault="003A6B30" w:rsidP="00EC12D2">
      <w:pPr>
        <w:numPr>
          <w:ilvl w:val="0"/>
          <w:numId w:val="10"/>
        </w:numPr>
        <w:spacing w:before="100" w:beforeAutospacing="1" w:after="100" w:afterAutospacing="1" w:line="240" w:lineRule="auto"/>
        <w:jc w:val="both"/>
        <w:rPr>
          <w:rFonts w:ascii="Times New Roman" w:eastAsia="Times New Roman" w:hAnsi="Times New Roman"/>
        </w:rPr>
      </w:pPr>
      <w:r w:rsidRPr="003A6B30">
        <w:rPr>
          <w:rFonts w:ascii="Times New Roman" w:eastAsia="Times New Roman" w:hAnsi="Times New Roman"/>
        </w:rP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3A6B30" w:rsidRPr="003A6B30" w:rsidRDefault="003A6B30" w:rsidP="00EC12D2">
      <w:pPr>
        <w:numPr>
          <w:ilvl w:val="0"/>
          <w:numId w:val="10"/>
        </w:numPr>
        <w:spacing w:before="100" w:beforeAutospacing="1" w:after="100" w:afterAutospacing="1" w:line="240" w:lineRule="auto"/>
        <w:jc w:val="both"/>
        <w:rPr>
          <w:rFonts w:ascii="Times New Roman" w:eastAsia="Times New Roman" w:hAnsi="Times New Roman"/>
        </w:rPr>
      </w:pPr>
      <w:r w:rsidRPr="003A6B30">
        <w:rPr>
          <w:rFonts w:ascii="Times New Roman" w:eastAsia="Times New Roman" w:hAnsi="Times New Roman"/>
        </w:rPr>
        <w:t>посадку и высадку производить со стороны тротуара или обочины и только после полной остановки транспортного средства.</w:t>
      </w:r>
    </w:p>
    <w:p w:rsidR="003A6B30" w:rsidRPr="003A6B30" w:rsidRDefault="003A6B30" w:rsidP="003A6B30">
      <w:pPr>
        <w:spacing w:before="100" w:beforeAutospacing="1" w:after="100" w:afterAutospacing="1"/>
        <w:jc w:val="both"/>
        <w:rPr>
          <w:rFonts w:ascii="Times New Roman" w:eastAsia="Times New Roman" w:hAnsi="Times New Roman"/>
        </w:rPr>
      </w:pPr>
      <w:r w:rsidRPr="003A6B30">
        <w:rPr>
          <w:rFonts w:ascii="Times New Roman" w:eastAsia="Times New Roman" w:hAnsi="Times New Roman"/>
        </w:rP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3A6B30" w:rsidRPr="003A6B30" w:rsidRDefault="003A6B30" w:rsidP="003A6B30">
      <w:pPr>
        <w:spacing w:before="100" w:beforeAutospacing="1" w:after="100" w:afterAutospacing="1"/>
        <w:jc w:val="both"/>
        <w:rPr>
          <w:rFonts w:ascii="Times New Roman" w:eastAsia="Times New Roman" w:hAnsi="Times New Roman"/>
        </w:rPr>
      </w:pPr>
      <w:r w:rsidRPr="003A6B30">
        <w:rPr>
          <w:rFonts w:ascii="Times New Roman" w:eastAsia="Times New Roman" w:hAnsi="Times New Roman"/>
          <w:b/>
          <w:bCs/>
        </w:rPr>
        <w:t>5.2.</w:t>
      </w:r>
      <w:r w:rsidRPr="003A6B30">
        <w:rPr>
          <w:rFonts w:ascii="Times New Roman" w:eastAsia="Times New Roman" w:hAnsi="Times New Roman"/>
        </w:rPr>
        <w:t xml:space="preserve"> Пассажирам запрещается:</w:t>
      </w:r>
    </w:p>
    <w:p w:rsidR="003A6B30" w:rsidRPr="003A6B30" w:rsidRDefault="003A6B30" w:rsidP="00EC12D2">
      <w:pPr>
        <w:numPr>
          <w:ilvl w:val="0"/>
          <w:numId w:val="11"/>
        </w:numPr>
        <w:spacing w:before="100" w:beforeAutospacing="1" w:after="100" w:afterAutospacing="1" w:line="240" w:lineRule="auto"/>
        <w:jc w:val="both"/>
        <w:rPr>
          <w:rFonts w:ascii="Times New Roman" w:eastAsia="Times New Roman" w:hAnsi="Times New Roman"/>
        </w:rPr>
      </w:pPr>
      <w:r w:rsidRPr="003A6B30">
        <w:rPr>
          <w:rFonts w:ascii="Times New Roman" w:eastAsia="Times New Roman" w:hAnsi="Times New Roman"/>
        </w:rPr>
        <w:t>отвлекать водителя от управления транспортным средством во время его движения;</w:t>
      </w:r>
    </w:p>
    <w:p w:rsidR="003A6B30" w:rsidRPr="003A6B30" w:rsidRDefault="003A6B30" w:rsidP="00EC12D2">
      <w:pPr>
        <w:numPr>
          <w:ilvl w:val="0"/>
          <w:numId w:val="11"/>
        </w:numPr>
        <w:spacing w:before="100" w:beforeAutospacing="1" w:after="100" w:afterAutospacing="1" w:line="240" w:lineRule="auto"/>
        <w:jc w:val="both"/>
        <w:rPr>
          <w:rFonts w:ascii="Times New Roman" w:eastAsia="Times New Roman" w:hAnsi="Times New Roman"/>
        </w:rPr>
      </w:pPr>
      <w:r w:rsidRPr="003A6B30">
        <w:rPr>
          <w:rFonts w:ascii="Times New Roman" w:eastAsia="Times New Roman" w:hAnsi="Times New Roman"/>
        </w:rPr>
        <w:t>при поездке на грузовом автомобиле с бортовой платформой стоять, сидеть на бортах или на грузе выше бортов;</w:t>
      </w:r>
    </w:p>
    <w:p w:rsidR="003A6B30" w:rsidRPr="003A6B30" w:rsidRDefault="003A6B30" w:rsidP="00EC12D2">
      <w:pPr>
        <w:numPr>
          <w:ilvl w:val="0"/>
          <w:numId w:val="11"/>
        </w:numPr>
        <w:spacing w:before="100" w:beforeAutospacing="1" w:after="100" w:afterAutospacing="1" w:line="240" w:lineRule="auto"/>
        <w:jc w:val="both"/>
        <w:rPr>
          <w:rFonts w:ascii="Times New Roman" w:eastAsia="Times New Roman" w:hAnsi="Times New Roman"/>
        </w:rPr>
      </w:pPr>
      <w:r w:rsidRPr="003A6B30">
        <w:rPr>
          <w:rFonts w:ascii="Times New Roman" w:eastAsia="Times New Roman" w:hAnsi="Times New Roman"/>
        </w:rPr>
        <w:t>открывать двери транспортного средства во время его движения.</w:t>
      </w:r>
    </w:p>
    <w:p w:rsidR="003A6B30" w:rsidRPr="003A6B30" w:rsidRDefault="003A6B30" w:rsidP="003A6B30">
      <w:pPr>
        <w:spacing w:before="100" w:beforeAutospacing="1" w:after="100" w:afterAutospacing="1"/>
        <w:jc w:val="both"/>
        <w:rPr>
          <w:rFonts w:ascii="Times New Roman" w:eastAsia="Times New Roman" w:hAnsi="Times New Roman"/>
        </w:rPr>
      </w:pPr>
    </w:p>
    <w:p w:rsidR="003A6B30" w:rsidRPr="003A6B30" w:rsidRDefault="003A6B30" w:rsidP="003A6B30">
      <w:pPr>
        <w:spacing w:before="100" w:beforeAutospacing="1" w:after="100" w:afterAutospacing="1"/>
        <w:jc w:val="both"/>
        <w:outlineLvl w:val="0"/>
        <w:rPr>
          <w:rFonts w:ascii="Times New Roman" w:eastAsia="Times New Roman" w:hAnsi="Times New Roman"/>
          <w:b/>
          <w:bCs/>
          <w:kern w:val="36"/>
        </w:rPr>
      </w:pPr>
      <w:r w:rsidRPr="003A6B30">
        <w:rPr>
          <w:rFonts w:ascii="Times New Roman" w:eastAsia="Times New Roman" w:hAnsi="Times New Roman"/>
          <w:b/>
          <w:bCs/>
          <w:kern w:val="36"/>
        </w:rPr>
        <w:t>Раздел 24. Дополнительные требования к движению велосипедов, мопедов, гужевых повозок, а также прогону животных</w:t>
      </w:r>
    </w:p>
    <w:p w:rsidR="003A6B30" w:rsidRPr="003A6B30" w:rsidRDefault="003A6B30" w:rsidP="003A6B30">
      <w:pPr>
        <w:spacing w:before="100" w:beforeAutospacing="1" w:after="100" w:afterAutospacing="1"/>
        <w:jc w:val="both"/>
        <w:rPr>
          <w:rFonts w:ascii="Times New Roman" w:eastAsia="Times New Roman" w:hAnsi="Times New Roman"/>
        </w:rPr>
      </w:pPr>
      <w:r w:rsidRPr="003A6B30">
        <w:rPr>
          <w:rFonts w:ascii="Times New Roman" w:eastAsia="Times New Roman" w:hAnsi="Times New Roman"/>
          <w:b/>
          <w:bCs/>
        </w:rPr>
        <w:t>24.1.</w:t>
      </w:r>
      <w:r w:rsidRPr="003A6B30">
        <w:rPr>
          <w:rFonts w:ascii="Times New Roman" w:eastAsia="Times New Roman" w:hAnsi="Times New Roman"/>
        </w:rPr>
        <w:t xml:space="preserve"> Управлять велосипедом, гужевой повозкой (санями), быть погонщиком вьючных, верховых животных или стада при движении по дорогам разрешается лицам не моложе 14 лет, а мопедом - не моложе 16 лет.</w:t>
      </w:r>
    </w:p>
    <w:p w:rsidR="003A6B30" w:rsidRPr="003A6B30" w:rsidRDefault="003A6B30" w:rsidP="003A6B30">
      <w:pPr>
        <w:spacing w:before="100" w:beforeAutospacing="1" w:after="100" w:afterAutospacing="1"/>
        <w:jc w:val="both"/>
        <w:rPr>
          <w:rFonts w:ascii="Times New Roman" w:eastAsia="Times New Roman" w:hAnsi="Times New Roman"/>
        </w:rPr>
      </w:pPr>
      <w:r w:rsidRPr="003A6B30">
        <w:rPr>
          <w:rFonts w:ascii="Times New Roman" w:eastAsia="Times New Roman" w:hAnsi="Times New Roman"/>
          <w:b/>
          <w:bCs/>
        </w:rPr>
        <w:t>24.2.</w:t>
      </w:r>
      <w:r w:rsidRPr="003A6B30">
        <w:rPr>
          <w:rFonts w:ascii="Times New Roman" w:eastAsia="Times New Roman" w:hAnsi="Times New Roman"/>
        </w:rPr>
        <w:t xml:space="preserve"> Велосипеды, мопеды, гужевые повозки (сани), верховые и вьючные животные должны двигаться только в один ряд возможно правее. Допускается движение по обочине, если это не создает помех пешеходам.</w:t>
      </w:r>
    </w:p>
    <w:p w:rsidR="003A6B30" w:rsidRPr="003A6B30" w:rsidRDefault="003A6B30" w:rsidP="003A6B30">
      <w:pPr>
        <w:spacing w:before="100" w:beforeAutospacing="1" w:after="100" w:afterAutospacing="1"/>
        <w:jc w:val="both"/>
        <w:rPr>
          <w:rFonts w:ascii="Times New Roman" w:eastAsia="Times New Roman" w:hAnsi="Times New Roman"/>
        </w:rPr>
      </w:pPr>
      <w:r w:rsidRPr="003A6B30">
        <w:rPr>
          <w:rFonts w:ascii="Times New Roman" w:eastAsia="Times New Roman" w:hAnsi="Times New Roman"/>
        </w:rPr>
        <w:lastRenderedPageBreak/>
        <w:t xml:space="preserve">Колонны велосипедистов, гужевых повозок (саней), верховых и вьючных животных при движении по проезжей части должны быть разделены на группы по 10 велосипедистов, верховых и вьючных животных и по 5 повозок (саней). Для облегчения обгона расстояние между группами должно составлять 80 – </w:t>
      </w:r>
      <w:smartTag w:uri="urn:schemas-microsoft-com:office:smarttags" w:element="metricconverter">
        <w:smartTagPr>
          <w:attr w:name="ProductID" w:val="100 м"/>
        </w:smartTagPr>
        <w:r w:rsidRPr="003A6B30">
          <w:rPr>
            <w:rFonts w:ascii="Times New Roman" w:eastAsia="Times New Roman" w:hAnsi="Times New Roman"/>
          </w:rPr>
          <w:t>100 м</w:t>
        </w:r>
      </w:smartTag>
      <w:r w:rsidRPr="003A6B30">
        <w:rPr>
          <w:rFonts w:ascii="Times New Roman" w:eastAsia="Times New Roman" w:hAnsi="Times New Roman"/>
        </w:rPr>
        <w:t>.</w:t>
      </w:r>
    </w:p>
    <w:p w:rsidR="003A6B30" w:rsidRPr="003A6B30" w:rsidRDefault="003A6B30" w:rsidP="003A6B30">
      <w:pPr>
        <w:spacing w:before="100" w:beforeAutospacing="1" w:after="100" w:afterAutospacing="1"/>
        <w:jc w:val="both"/>
        <w:rPr>
          <w:rFonts w:ascii="Times New Roman" w:eastAsia="Times New Roman" w:hAnsi="Times New Roman"/>
        </w:rPr>
      </w:pPr>
      <w:r w:rsidRPr="003A6B30">
        <w:rPr>
          <w:rFonts w:ascii="Times New Roman" w:eastAsia="Times New Roman" w:hAnsi="Times New Roman"/>
          <w:b/>
          <w:bCs/>
        </w:rPr>
        <w:t>24.3.</w:t>
      </w:r>
      <w:r w:rsidRPr="003A6B30">
        <w:rPr>
          <w:rFonts w:ascii="Times New Roman" w:eastAsia="Times New Roman" w:hAnsi="Times New Roman"/>
        </w:rPr>
        <w:t xml:space="preserve"> Водителям велосипеда и мопеда запрещается:</w:t>
      </w:r>
    </w:p>
    <w:p w:rsidR="003A6B30" w:rsidRPr="003A6B30" w:rsidRDefault="003A6B30" w:rsidP="00EC12D2">
      <w:pPr>
        <w:numPr>
          <w:ilvl w:val="0"/>
          <w:numId w:val="12"/>
        </w:numPr>
        <w:spacing w:before="100" w:beforeAutospacing="1" w:after="100" w:afterAutospacing="1" w:line="240" w:lineRule="auto"/>
        <w:jc w:val="both"/>
        <w:rPr>
          <w:rFonts w:ascii="Times New Roman" w:eastAsia="Times New Roman" w:hAnsi="Times New Roman"/>
        </w:rPr>
      </w:pPr>
      <w:r w:rsidRPr="003A6B30">
        <w:rPr>
          <w:rFonts w:ascii="Times New Roman" w:eastAsia="Times New Roman" w:hAnsi="Times New Roman"/>
        </w:rPr>
        <w:t>ездить, не держась за руль хотя бы одной рукой;</w:t>
      </w:r>
    </w:p>
    <w:p w:rsidR="003A6B30" w:rsidRPr="003A6B30" w:rsidRDefault="003A6B30" w:rsidP="00EC12D2">
      <w:pPr>
        <w:numPr>
          <w:ilvl w:val="0"/>
          <w:numId w:val="12"/>
        </w:numPr>
        <w:spacing w:before="100" w:beforeAutospacing="1" w:after="100" w:afterAutospacing="1" w:line="240" w:lineRule="auto"/>
        <w:jc w:val="both"/>
        <w:rPr>
          <w:rFonts w:ascii="Times New Roman" w:eastAsia="Times New Roman" w:hAnsi="Times New Roman"/>
        </w:rPr>
      </w:pPr>
      <w:r w:rsidRPr="003A6B30">
        <w:rPr>
          <w:rFonts w:ascii="Times New Roman" w:eastAsia="Times New Roman" w:hAnsi="Times New Roman"/>
        </w:rPr>
        <w:t>перевозить пассажиров, кроме ребенка в возрасте до 7 лет на дополнительном сиденье, оборудованном надежными подножками;</w:t>
      </w:r>
    </w:p>
    <w:p w:rsidR="003A6B30" w:rsidRPr="003A6B30" w:rsidRDefault="003A6B30" w:rsidP="00EC12D2">
      <w:pPr>
        <w:numPr>
          <w:ilvl w:val="0"/>
          <w:numId w:val="12"/>
        </w:numPr>
        <w:spacing w:before="100" w:beforeAutospacing="1" w:after="100" w:afterAutospacing="1" w:line="240" w:lineRule="auto"/>
        <w:jc w:val="both"/>
        <w:rPr>
          <w:rFonts w:ascii="Times New Roman" w:eastAsia="Times New Roman" w:hAnsi="Times New Roman"/>
        </w:rPr>
      </w:pPr>
      <w:r w:rsidRPr="003A6B30">
        <w:rPr>
          <w:rFonts w:ascii="Times New Roman" w:eastAsia="Times New Roman" w:hAnsi="Times New Roman"/>
        </w:rPr>
        <w:t xml:space="preserve">перевозить груз, который выступает более чем на </w:t>
      </w:r>
      <w:smartTag w:uri="urn:schemas-microsoft-com:office:smarttags" w:element="metricconverter">
        <w:smartTagPr>
          <w:attr w:name="ProductID" w:val="0,5 м"/>
        </w:smartTagPr>
        <w:r w:rsidRPr="003A6B30">
          <w:rPr>
            <w:rFonts w:ascii="Times New Roman" w:eastAsia="Times New Roman" w:hAnsi="Times New Roman"/>
          </w:rPr>
          <w:t>0,5 м</w:t>
        </w:r>
      </w:smartTag>
      <w:r w:rsidRPr="003A6B30">
        <w:rPr>
          <w:rFonts w:ascii="Times New Roman" w:eastAsia="Times New Roman" w:hAnsi="Times New Roman"/>
        </w:rPr>
        <w:t xml:space="preserve"> по длине или ширине за габариты, или груз, мешающий управлению;</w:t>
      </w:r>
    </w:p>
    <w:p w:rsidR="003A6B30" w:rsidRPr="003A6B30" w:rsidRDefault="003A6B30" w:rsidP="00EC12D2">
      <w:pPr>
        <w:numPr>
          <w:ilvl w:val="0"/>
          <w:numId w:val="12"/>
        </w:numPr>
        <w:spacing w:before="100" w:beforeAutospacing="1" w:after="100" w:afterAutospacing="1" w:line="240" w:lineRule="auto"/>
        <w:jc w:val="both"/>
        <w:rPr>
          <w:rFonts w:ascii="Times New Roman" w:eastAsia="Times New Roman" w:hAnsi="Times New Roman"/>
        </w:rPr>
      </w:pPr>
      <w:r w:rsidRPr="003A6B30">
        <w:rPr>
          <w:rFonts w:ascii="Times New Roman" w:eastAsia="Times New Roman" w:hAnsi="Times New Roman"/>
        </w:rPr>
        <w:t>двигаться по дороге при наличии рядом велосипедной дорожки;</w:t>
      </w:r>
    </w:p>
    <w:p w:rsidR="003A6B30" w:rsidRPr="003A6B30" w:rsidRDefault="003A6B30" w:rsidP="00EC12D2">
      <w:pPr>
        <w:numPr>
          <w:ilvl w:val="0"/>
          <w:numId w:val="12"/>
        </w:numPr>
        <w:spacing w:before="100" w:beforeAutospacing="1" w:after="100" w:afterAutospacing="1" w:line="240" w:lineRule="auto"/>
        <w:jc w:val="both"/>
        <w:rPr>
          <w:rFonts w:ascii="Times New Roman" w:eastAsia="Times New Roman" w:hAnsi="Times New Roman"/>
        </w:rPr>
      </w:pPr>
      <w:r w:rsidRPr="003A6B30">
        <w:rPr>
          <w:rFonts w:ascii="Times New Roman" w:eastAsia="Times New Roman" w:hAnsi="Times New Roman"/>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3A6B30" w:rsidRPr="003A6B30" w:rsidRDefault="003A6B30" w:rsidP="00EC12D2">
      <w:pPr>
        <w:numPr>
          <w:ilvl w:val="0"/>
          <w:numId w:val="12"/>
        </w:numPr>
        <w:spacing w:before="100" w:beforeAutospacing="1" w:after="100" w:afterAutospacing="1" w:line="240" w:lineRule="auto"/>
        <w:jc w:val="both"/>
        <w:rPr>
          <w:rFonts w:ascii="Times New Roman" w:eastAsia="Times New Roman" w:hAnsi="Times New Roman"/>
        </w:rPr>
      </w:pPr>
      <w:r w:rsidRPr="003A6B30">
        <w:rPr>
          <w:rFonts w:ascii="Times New Roman" w:eastAsia="Times New Roman" w:hAnsi="Times New Roman"/>
        </w:rPr>
        <w:t>двигаться по дороге без застегнутого мотошлема (для водителей мопедов).</w:t>
      </w:r>
    </w:p>
    <w:p w:rsidR="003A6B30" w:rsidRPr="003A6B30" w:rsidRDefault="003A6B30" w:rsidP="003A6B30">
      <w:pPr>
        <w:spacing w:before="100" w:beforeAutospacing="1" w:after="100" w:afterAutospacing="1"/>
        <w:jc w:val="both"/>
        <w:rPr>
          <w:rFonts w:ascii="Times New Roman" w:eastAsia="Times New Roman" w:hAnsi="Times New Roman"/>
        </w:rPr>
      </w:pPr>
      <w:r w:rsidRPr="003A6B30">
        <w:rPr>
          <w:rFonts w:ascii="Times New Roman" w:eastAsia="Times New Roman" w:hAnsi="Times New Roman"/>
        </w:rPr>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3A6B30" w:rsidRPr="003A6B30" w:rsidRDefault="003A6B30" w:rsidP="003A6B30">
      <w:pPr>
        <w:spacing w:before="100" w:beforeAutospacing="1" w:after="100" w:afterAutospacing="1"/>
        <w:jc w:val="both"/>
        <w:rPr>
          <w:rFonts w:ascii="Times New Roman" w:eastAsia="Times New Roman" w:hAnsi="Times New Roman"/>
        </w:rPr>
      </w:pPr>
      <w:r w:rsidRPr="003A6B30">
        <w:rPr>
          <w:rFonts w:ascii="Times New Roman" w:eastAsia="Times New Roman" w:hAnsi="Times New Roman"/>
          <w:b/>
          <w:bCs/>
        </w:rPr>
        <w:t>24.4.</w:t>
      </w:r>
      <w:r w:rsidRPr="003A6B30">
        <w:rPr>
          <w:rFonts w:ascii="Times New Roman" w:eastAsia="Times New Roman" w:hAnsi="Times New Roman"/>
        </w:rPr>
        <w:t xml:space="preserve"> На нерегулируемом пересечении велосипедной дорожки с дорогой, расположенном вне перекрестка, водители велосипедов и мопедов должны уступить дорогу транспортным средствам, движущимся по этой дороге.</w:t>
      </w:r>
    </w:p>
    <w:p w:rsidR="003A6B30" w:rsidRPr="003A6B30" w:rsidRDefault="003A6B30" w:rsidP="003A6B30">
      <w:pPr>
        <w:spacing w:before="100" w:beforeAutospacing="1" w:after="100" w:afterAutospacing="1"/>
        <w:jc w:val="both"/>
        <w:rPr>
          <w:rFonts w:ascii="Times New Roman" w:eastAsia="Times New Roman" w:hAnsi="Times New Roman"/>
        </w:rPr>
      </w:pPr>
      <w:r w:rsidRPr="003A6B30">
        <w:rPr>
          <w:rFonts w:ascii="Times New Roman" w:eastAsia="Times New Roman" w:hAnsi="Times New Roman"/>
        </w:rPr>
        <w:t xml:space="preserve">Водитель гужевой повозки (саней) при выезде на дорогу с прилегающей территории или </w:t>
      </w:r>
      <w:proofErr w:type="gramStart"/>
      <w:r w:rsidRPr="003A6B30">
        <w:rPr>
          <w:rFonts w:ascii="Times New Roman" w:eastAsia="Times New Roman" w:hAnsi="Times New Roman"/>
        </w:rPr>
        <w:t>со</w:t>
      </w:r>
      <w:proofErr w:type="gramEnd"/>
      <w:r w:rsidRPr="003A6B30">
        <w:rPr>
          <w:rFonts w:ascii="Times New Roman" w:eastAsia="Times New Roman" w:hAnsi="Times New Roman"/>
        </w:rPr>
        <w:t xml:space="preserve"> второстепенной дороги в местах с ограниченной обзорностью должен вести животное под уздцы.</w:t>
      </w:r>
    </w:p>
    <w:p w:rsidR="003A6B30" w:rsidRPr="003A6B30" w:rsidRDefault="003A6B30" w:rsidP="003A6B30">
      <w:pPr>
        <w:spacing w:before="100" w:beforeAutospacing="1" w:after="100" w:afterAutospacing="1"/>
        <w:jc w:val="both"/>
        <w:rPr>
          <w:rFonts w:ascii="Times New Roman" w:eastAsia="Times New Roman" w:hAnsi="Times New Roman"/>
        </w:rPr>
      </w:pPr>
      <w:r w:rsidRPr="003A6B30">
        <w:rPr>
          <w:rFonts w:ascii="Times New Roman" w:eastAsia="Times New Roman" w:hAnsi="Times New Roman"/>
          <w:b/>
          <w:bCs/>
        </w:rPr>
        <w:t>24.5.</w:t>
      </w:r>
      <w:r w:rsidRPr="003A6B30">
        <w:rPr>
          <w:rFonts w:ascii="Times New Roman" w:eastAsia="Times New Roman" w:hAnsi="Times New Roman"/>
        </w:rPr>
        <w:t xml:space="preserve"> Животных по дороге следует перегонять, как правило, в светлое время суток. Погонщики должны направлять животных как можно ближе к правому краю дороги.</w:t>
      </w:r>
    </w:p>
    <w:p w:rsidR="003A6B30" w:rsidRPr="003A6B30" w:rsidRDefault="003A6B30" w:rsidP="003A6B30">
      <w:pPr>
        <w:spacing w:before="100" w:beforeAutospacing="1" w:after="100" w:afterAutospacing="1"/>
        <w:jc w:val="both"/>
        <w:rPr>
          <w:rFonts w:ascii="Times New Roman" w:eastAsia="Times New Roman" w:hAnsi="Times New Roman"/>
        </w:rPr>
      </w:pPr>
      <w:r w:rsidRPr="003A6B30">
        <w:rPr>
          <w:rFonts w:ascii="Times New Roman" w:eastAsia="Times New Roman" w:hAnsi="Times New Roman"/>
          <w:b/>
          <w:bCs/>
        </w:rPr>
        <w:t>24.6.</w:t>
      </w:r>
      <w:r w:rsidRPr="003A6B30">
        <w:rPr>
          <w:rFonts w:ascii="Times New Roman" w:eastAsia="Times New Roman" w:hAnsi="Times New Roman"/>
        </w:rPr>
        <w:t xml:space="preserve"> При прогоне животных через железнодорожные пути стадо должно быть разделено на группы такой численности, чтобы с учетом количества погонщиков был обеспечен безопасный прогон каждой группы.</w:t>
      </w:r>
    </w:p>
    <w:p w:rsidR="003A6B30" w:rsidRPr="003A6B30" w:rsidRDefault="003A6B30" w:rsidP="003A6B30">
      <w:pPr>
        <w:spacing w:before="100" w:beforeAutospacing="1" w:after="100" w:afterAutospacing="1"/>
        <w:jc w:val="both"/>
        <w:rPr>
          <w:rFonts w:ascii="Times New Roman" w:eastAsia="Times New Roman" w:hAnsi="Times New Roman"/>
        </w:rPr>
      </w:pPr>
      <w:r w:rsidRPr="003A6B30">
        <w:rPr>
          <w:rFonts w:ascii="Times New Roman" w:eastAsia="Times New Roman" w:hAnsi="Times New Roman"/>
          <w:b/>
          <w:bCs/>
        </w:rPr>
        <w:t>24.7.</w:t>
      </w:r>
      <w:r w:rsidRPr="003A6B30">
        <w:rPr>
          <w:rFonts w:ascii="Times New Roman" w:eastAsia="Times New Roman" w:hAnsi="Times New Roman"/>
        </w:rPr>
        <w:t xml:space="preserve"> Водителям гужевых повозок (саней), погонщикам вьючных, верховых животных и скота запрещается:</w:t>
      </w:r>
    </w:p>
    <w:p w:rsidR="003A6B30" w:rsidRPr="003A6B30" w:rsidRDefault="003A6B30" w:rsidP="00EC12D2">
      <w:pPr>
        <w:numPr>
          <w:ilvl w:val="0"/>
          <w:numId w:val="13"/>
        </w:numPr>
        <w:spacing w:before="100" w:beforeAutospacing="1" w:after="100" w:afterAutospacing="1" w:line="240" w:lineRule="auto"/>
        <w:jc w:val="both"/>
        <w:rPr>
          <w:rFonts w:ascii="Times New Roman" w:eastAsia="Times New Roman" w:hAnsi="Times New Roman"/>
        </w:rPr>
      </w:pPr>
      <w:r w:rsidRPr="003A6B30">
        <w:rPr>
          <w:rFonts w:ascii="Times New Roman" w:eastAsia="Times New Roman" w:hAnsi="Times New Roman"/>
        </w:rPr>
        <w:t>оставлять на дороге животных без надзора;</w:t>
      </w:r>
    </w:p>
    <w:p w:rsidR="003A6B30" w:rsidRPr="003A6B30" w:rsidRDefault="003A6B30" w:rsidP="00EC12D2">
      <w:pPr>
        <w:numPr>
          <w:ilvl w:val="0"/>
          <w:numId w:val="13"/>
        </w:numPr>
        <w:spacing w:before="100" w:beforeAutospacing="1" w:after="100" w:afterAutospacing="1" w:line="240" w:lineRule="auto"/>
        <w:jc w:val="both"/>
        <w:rPr>
          <w:rFonts w:ascii="Times New Roman" w:eastAsia="Times New Roman" w:hAnsi="Times New Roman"/>
        </w:rPr>
      </w:pPr>
      <w:r w:rsidRPr="003A6B30">
        <w:rPr>
          <w:rFonts w:ascii="Times New Roman" w:eastAsia="Times New Roman" w:hAnsi="Times New Roman"/>
        </w:rPr>
        <w:t>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3A6B30" w:rsidRPr="003A6B30" w:rsidRDefault="003A6B30" w:rsidP="00EC12D2">
      <w:pPr>
        <w:numPr>
          <w:ilvl w:val="0"/>
          <w:numId w:val="13"/>
        </w:numPr>
        <w:spacing w:before="100" w:beforeAutospacing="1" w:after="100" w:afterAutospacing="1" w:line="240" w:lineRule="auto"/>
        <w:jc w:val="both"/>
        <w:rPr>
          <w:rFonts w:ascii="Times New Roman" w:eastAsia="Times New Roman" w:hAnsi="Times New Roman"/>
        </w:rPr>
      </w:pPr>
      <w:r w:rsidRPr="003A6B30">
        <w:rPr>
          <w:rFonts w:ascii="Times New Roman" w:eastAsia="Times New Roman" w:hAnsi="Times New Roman"/>
        </w:rPr>
        <w:t xml:space="preserve">вести животных по дороге с </w:t>
      </w:r>
      <w:proofErr w:type="spellStart"/>
      <w:r w:rsidRPr="003A6B30">
        <w:rPr>
          <w:rFonts w:ascii="Times New Roman" w:eastAsia="Times New Roman" w:hAnsi="Times New Roman"/>
        </w:rPr>
        <w:t>асфальт</w:t>
      </w:r>
      <w:proofErr w:type="gramStart"/>
      <w:r w:rsidRPr="003A6B30">
        <w:rPr>
          <w:rFonts w:ascii="Times New Roman" w:eastAsia="Times New Roman" w:hAnsi="Times New Roman"/>
        </w:rPr>
        <w:t>о</w:t>
      </w:r>
      <w:proofErr w:type="spellEnd"/>
      <w:r w:rsidRPr="003A6B30">
        <w:rPr>
          <w:rFonts w:ascii="Times New Roman" w:eastAsia="Times New Roman" w:hAnsi="Times New Roman"/>
        </w:rPr>
        <w:t>-</w:t>
      </w:r>
      <w:proofErr w:type="gramEnd"/>
      <w:r w:rsidRPr="003A6B30">
        <w:rPr>
          <w:rFonts w:ascii="Times New Roman" w:eastAsia="Times New Roman" w:hAnsi="Times New Roman"/>
        </w:rPr>
        <w:t xml:space="preserve"> и цементно-бетонным покрытием при наличии иных путей.</w:t>
      </w:r>
    </w:p>
    <w:p w:rsidR="003A6B30" w:rsidRPr="003A6B30" w:rsidRDefault="003A6B30" w:rsidP="003A6B30">
      <w:pPr>
        <w:pStyle w:val="a9"/>
        <w:jc w:val="right"/>
        <w:rPr>
          <w:sz w:val="28"/>
          <w:szCs w:val="28"/>
        </w:rPr>
      </w:pPr>
      <w:r w:rsidRPr="003A6B30">
        <w:rPr>
          <w:sz w:val="22"/>
          <w:szCs w:val="22"/>
        </w:rPr>
        <w:br w:type="page"/>
      </w:r>
      <w:r w:rsidRPr="00604989">
        <w:rPr>
          <w:sz w:val="28"/>
          <w:szCs w:val="28"/>
        </w:rPr>
        <w:lastRenderedPageBreak/>
        <w:t xml:space="preserve">Приложение </w:t>
      </w:r>
      <w:r>
        <w:rPr>
          <w:sz w:val="28"/>
          <w:szCs w:val="28"/>
        </w:rPr>
        <w:t>6</w:t>
      </w:r>
    </w:p>
    <w:p w:rsidR="003A6B30" w:rsidRPr="00E3421A" w:rsidRDefault="003A6B30" w:rsidP="003A6B30">
      <w:pPr>
        <w:pStyle w:val="1"/>
        <w:spacing w:before="0" w:beforeAutospacing="0" w:after="0" w:afterAutospacing="0"/>
        <w:jc w:val="center"/>
        <w:rPr>
          <w:rFonts w:ascii="Arial" w:hAnsi="Arial" w:cs="Arial"/>
          <w:sz w:val="24"/>
          <w:szCs w:val="24"/>
        </w:rPr>
      </w:pPr>
      <w:r w:rsidRPr="00E3421A">
        <w:rPr>
          <w:rFonts w:ascii="Arial" w:hAnsi="Arial" w:cs="Arial"/>
          <w:sz w:val="24"/>
          <w:szCs w:val="24"/>
        </w:rPr>
        <w:t>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w:t>
      </w:r>
    </w:p>
    <w:tbl>
      <w:tblPr>
        <w:tblW w:w="0" w:type="auto"/>
        <w:tblLook w:val="01E0"/>
      </w:tblPr>
      <w:tblGrid>
        <w:gridCol w:w="4785"/>
        <w:gridCol w:w="4786"/>
      </w:tblGrid>
      <w:tr w:rsidR="003A6B30" w:rsidRPr="004E7C87" w:rsidTr="00FF793E">
        <w:tc>
          <w:tcPr>
            <w:tcW w:w="4785" w:type="dxa"/>
          </w:tcPr>
          <w:p w:rsidR="003A6B30" w:rsidRPr="004E7C87" w:rsidRDefault="003A6B30" w:rsidP="00FF793E">
            <w:pPr>
              <w:pStyle w:val="tekstvpr"/>
              <w:spacing w:before="0" w:beforeAutospacing="0" w:after="0" w:afterAutospacing="0"/>
              <w:rPr>
                <w:rFonts w:ascii="Arial" w:hAnsi="Arial" w:cs="Arial"/>
                <w:color w:val="000000"/>
                <w:sz w:val="20"/>
                <w:szCs w:val="20"/>
              </w:rPr>
            </w:pPr>
            <w:r w:rsidRPr="004E7C87">
              <w:rPr>
                <w:rFonts w:ascii="Arial" w:hAnsi="Arial" w:cs="Arial"/>
                <w:color w:val="000000"/>
                <w:sz w:val="20"/>
                <w:szCs w:val="20"/>
              </w:rPr>
              <w:t xml:space="preserve">Руководитель </w:t>
            </w:r>
            <w:r w:rsidRPr="004E7C87">
              <w:rPr>
                <w:rFonts w:ascii="Arial" w:hAnsi="Arial" w:cs="Arial"/>
                <w:color w:val="000000"/>
                <w:sz w:val="20"/>
                <w:szCs w:val="20"/>
              </w:rPr>
              <w:br/>
              <w:t xml:space="preserve">Федеральной службы </w:t>
            </w:r>
            <w:r w:rsidRPr="004E7C87">
              <w:rPr>
                <w:rFonts w:ascii="Arial" w:hAnsi="Arial" w:cs="Arial"/>
                <w:color w:val="000000"/>
                <w:sz w:val="20"/>
                <w:szCs w:val="20"/>
              </w:rPr>
              <w:br/>
              <w:t xml:space="preserve">по надзору в сфере защиты </w:t>
            </w:r>
            <w:r w:rsidRPr="004E7C87">
              <w:rPr>
                <w:rFonts w:ascii="Arial" w:hAnsi="Arial" w:cs="Arial"/>
                <w:color w:val="000000"/>
                <w:sz w:val="20"/>
                <w:szCs w:val="20"/>
              </w:rPr>
              <w:br/>
              <w:t xml:space="preserve">прав потребителей </w:t>
            </w:r>
            <w:r w:rsidRPr="004E7C87">
              <w:rPr>
                <w:rFonts w:ascii="Arial" w:hAnsi="Arial" w:cs="Arial"/>
                <w:color w:val="000000"/>
                <w:sz w:val="20"/>
                <w:szCs w:val="20"/>
              </w:rPr>
              <w:br/>
              <w:t xml:space="preserve">и благополучия человека, </w:t>
            </w:r>
            <w:r w:rsidRPr="004E7C87">
              <w:rPr>
                <w:rFonts w:ascii="Arial" w:hAnsi="Arial" w:cs="Arial"/>
                <w:color w:val="000000"/>
                <w:sz w:val="20"/>
                <w:szCs w:val="20"/>
              </w:rPr>
              <w:br/>
              <w:t xml:space="preserve">Главный государственный </w:t>
            </w:r>
            <w:r w:rsidRPr="004E7C87">
              <w:rPr>
                <w:rFonts w:ascii="Arial" w:hAnsi="Arial" w:cs="Arial"/>
                <w:color w:val="000000"/>
                <w:sz w:val="20"/>
                <w:szCs w:val="20"/>
              </w:rPr>
              <w:br/>
              <w:t xml:space="preserve">санитарный врач </w:t>
            </w:r>
            <w:r w:rsidRPr="004E7C87">
              <w:rPr>
                <w:rFonts w:ascii="Arial" w:hAnsi="Arial" w:cs="Arial"/>
                <w:color w:val="000000"/>
                <w:sz w:val="20"/>
                <w:szCs w:val="20"/>
              </w:rPr>
              <w:br/>
              <w:t xml:space="preserve">Российской Федерации </w:t>
            </w:r>
            <w:r w:rsidRPr="004E7C87">
              <w:rPr>
                <w:rFonts w:ascii="Arial" w:hAnsi="Arial" w:cs="Arial"/>
                <w:color w:val="000000"/>
                <w:sz w:val="20"/>
                <w:szCs w:val="20"/>
              </w:rPr>
              <w:br/>
              <w:t xml:space="preserve">Г.Г.ОНИЩЕНКО </w:t>
            </w:r>
            <w:r w:rsidRPr="004E7C87">
              <w:rPr>
                <w:rFonts w:ascii="Arial" w:hAnsi="Arial" w:cs="Arial"/>
                <w:color w:val="000000"/>
                <w:sz w:val="20"/>
                <w:szCs w:val="20"/>
              </w:rPr>
              <w:br/>
              <w:t xml:space="preserve">21 сентября 2006 года </w:t>
            </w:r>
          </w:p>
        </w:tc>
        <w:tc>
          <w:tcPr>
            <w:tcW w:w="4786" w:type="dxa"/>
          </w:tcPr>
          <w:p w:rsidR="003A6B30" w:rsidRPr="004E7C87" w:rsidRDefault="003A6B30" w:rsidP="00FF793E">
            <w:pPr>
              <w:pStyle w:val="tekstvpr"/>
              <w:spacing w:before="0" w:beforeAutospacing="0" w:after="0" w:afterAutospacing="0"/>
              <w:jc w:val="right"/>
              <w:rPr>
                <w:rFonts w:ascii="Arial" w:hAnsi="Arial" w:cs="Arial"/>
                <w:color w:val="000000"/>
                <w:sz w:val="20"/>
                <w:szCs w:val="20"/>
              </w:rPr>
            </w:pPr>
            <w:r w:rsidRPr="004E7C87">
              <w:rPr>
                <w:rFonts w:ascii="Arial" w:hAnsi="Arial" w:cs="Arial"/>
                <w:color w:val="000000"/>
                <w:sz w:val="20"/>
                <w:szCs w:val="20"/>
              </w:rPr>
              <w:t xml:space="preserve">Главный государственный </w:t>
            </w:r>
            <w:r w:rsidRPr="004E7C87">
              <w:rPr>
                <w:rFonts w:ascii="Arial" w:hAnsi="Arial" w:cs="Arial"/>
                <w:color w:val="000000"/>
                <w:sz w:val="20"/>
                <w:szCs w:val="20"/>
              </w:rPr>
              <w:br/>
              <w:t xml:space="preserve">инспектор безопасности </w:t>
            </w:r>
            <w:r w:rsidRPr="004E7C87">
              <w:rPr>
                <w:rFonts w:ascii="Arial" w:hAnsi="Arial" w:cs="Arial"/>
                <w:color w:val="000000"/>
                <w:sz w:val="20"/>
                <w:szCs w:val="20"/>
              </w:rPr>
              <w:br/>
              <w:t xml:space="preserve">дорожного движения </w:t>
            </w:r>
            <w:r w:rsidRPr="004E7C87">
              <w:rPr>
                <w:rFonts w:ascii="Arial" w:hAnsi="Arial" w:cs="Arial"/>
                <w:color w:val="000000"/>
                <w:sz w:val="20"/>
                <w:szCs w:val="20"/>
              </w:rPr>
              <w:br/>
              <w:t xml:space="preserve">Российской Федерации </w:t>
            </w:r>
            <w:r w:rsidRPr="004E7C87">
              <w:rPr>
                <w:rFonts w:ascii="Arial" w:hAnsi="Arial" w:cs="Arial"/>
                <w:color w:val="000000"/>
                <w:sz w:val="20"/>
                <w:szCs w:val="20"/>
              </w:rPr>
              <w:br/>
              <w:t xml:space="preserve">В.Н.КИРЬЯНОВ </w:t>
            </w:r>
            <w:r w:rsidRPr="004E7C87">
              <w:rPr>
                <w:rFonts w:ascii="Arial" w:hAnsi="Arial" w:cs="Arial"/>
                <w:color w:val="000000"/>
                <w:sz w:val="20"/>
                <w:szCs w:val="20"/>
              </w:rPr>
              <w:br/>
              <w:t>21 сентября 2006 года</w:t>
            </w:r>
          </w:p>
          <w:p w:rsidR="003A6B30" w:rsidRPr="004E7C87" w:rsidRDefault="003A6B30" w:rsidP="00FF793E">
            <w:pPr>
              <w:pStyle w:val="1"/>
              <w:spacing w:before="0" w:beforeAutospacing="0" w:after="0" w:afterAutospacing="0"/>
              <w:jc w:val="center"/>
              <w:rPr>
                <w:rFonts w:ascii="Arial" w:hAnsi="Arial" w:cs="Arial"/>
                <w:color w:val="000000"/>
                <w:sz w:val="20"/>
                <w:szCs w:val="20"/>
              </w:rPr>
            </w:pPr>
          </w:p>
        </w:tc>
      </w:tr>
    </w:tbl>
    <w:p w:rsidR="003A6B30" w:rsidRPr="004E7C87" w:rsidRDefault="003A6B30" w:rsidP="003A6B30">
      <w:pPr>
        <w:pStyle w:val="4"/>
        <w:spacing w:before="0" w:after="0"/>
        <w:ind w:firstLine="540"/>
        <w:jc w:val="center"/>
        <w:rPr>
          <w:rFonts w:ascii="Arial" w:hAnsi="Arial" w:cs="Arial"/>
          <w:color w:val="000000"/>
          <w:sz w:val="20"/>
          <w:szCs w:val="20"/>
        </w:rPr>
      </w:pPr>
      <w:r w:rsidRPr="004E7C87">
        <w:rPr>
          <w:rFonts w:ascii="Arial" w:hAnsi="Arial" w:cs="Arial"/>
          <w:color w:val="000000"/>
          <w:sz w:val="20"/>
          <w:szCs w:val="20"/>
        </w:rPr>
        <w:t>Общие положения</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1. Настоящие Методические рекомендации </w:t>
      </w:r>
      <w:r w:rsidRPr="004E7C87">
        <w:rPr>
          <w:rFonts w:ascii="Arial" w:hAnsi="Arial" w:cs="Arial"/>
          <w:b/>
          <w:color w:val="000000"/>
          <w:sz w:val="20"/>
          <w:szCs w:val="20"/>
        </w:rPr>
        <w:t>определяют порядок организации и осуществления перевозок детей,</w:t>
      </w:r>
      <w:r w:rsidRPr="004E7C87">
        <w:rPr>
          <w:rFonts w:ascii="Arial" w:hAnsi="Arial" w:cs="Arial"/>
          <w:color w:val="000000"/>
          <w:sz w:val="20"/>
          <w:szCs w:val="20"/>
        </w:rPr>
        <w:t xml:space="preserve"> основные обязанности и ответственность должностных лиц и водителей автобусов, осуществляющих организацию и перевозку детей к местам отдыха и обратно по разовому заказу или туристско-экскурсионному маршруту. Данные рекомендации разработаны для всех юридических и физических лиц, участвующих в перевозках организованных детских коллективов.</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2. Главными задачами настоящих Методических рекомендаций являются:</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обобщение требований по обеспечению безопасности перевозки организованных групп детей в одном документе;</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предотвращение неблагоприятного воздействия на организм детей вредных факторов и условий, связанных с пребыванием в стационарных условиях зон обслуживания пассажиров и в пути следования автомобильным транспортом;</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создание документа, который используется при разработке стандартов и рабочих инструкций юридическими и физическими лицами, занимающимися организацией и осуществлением перевозок детских коллективов.</w:t>
      </w:r>
    </w:p>
    <w:p w:rsidR="003A6B30" w:rsidRPr="004E7C87" w:rsidRDefault="003A6B30" w:rsidP="003A6B30">
      <w:pPr>
        <w:pStyle w:val="tekstob"/>
        <w:spacing w:before="0" w:beforeAutospacing="0" w:after="0" w:afterAutospacing="0"/>
        <w:ind w:firstLine="540"/>
        <w:jc w:val="both"/>
        <w:rPr>
          <w:rFonts w:ascii="Arial" w:hAnsi="Arial" w:cs="Arial"/>
          <w:b/>
          <w:color w:val="000000"/>
          <w:sz w:val="20"/>
          <w:szCs w:val="20"/>
        </w:rPr>
      </w:pPr>
      <w:r w:rsidRPr="004E7C87">
        <w:rPr>
          <w:rFonts w:ascii="Arial" w:hAnsi="Arial" w:cs="Arial"/>
          <w:color w:val="000000"/>
          <w:sz w:val="20"/>
          <w:szCs w:val="20"/>
        </w:rPr>
        <w:t xml:space="preserve">3. Настоящие Методические рекомендации применяются при осуществлении перевозок автобусами </w:t>
      </w:r>
      <w:r w:rsidRPr="004E7C87">
        <w:rPr>
          <w:rFonts w:ascii="Arial" w:hAnsi="Arial" w:cs="Arial"/>
          <w:b/>
          <w:color w:val="000000"/>
          <w:sz w:val="20"/>
          <w:szCs w:val="20"/>
        </w:rPr>
        <w:t>групп общей численностью восемь и более детей.</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4. В настоящих Методических рекомендациях используются следующие термины и определения:</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Заказчик - организация, юридическое или физическое лицо, являющееся потребителем транспортной услуги по перевозке детей;</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Исполнитель - организация, юридическое или физическое лицо, выполняющее услугу по перевозке детей по заявке Заказчика.</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Функции Заказчика и Исполнителя могут быть исполнены одной организацией либо юридическим лицом, которые обладают одновременно потребностью и возможностью осуществления услуги.</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5. В соответствии с </w:t>
      </w:r>
      <w:hyperlink r:id="rId6" w:history="1">
        <w:r w:rsidRPr="004E7C87">
          <w:rPr>
            <w:rStyle w:val="ac"/>
            <w:rFonts w:ascii="Arial" w:hAnsi="Arial" w:cs="Arial"/>
            <w:color w:val="000000"/>
            <w:sz w:val="20"/>
            <w:szCs w:val="20"/>
          </w:rPr>
          <w:t>Законом</w:t>
        </w:r>
      </w:hyperlink>
      <w:r w:rsidRPr="004E7C87">
        <w:rPr>
          <w:rFonts w:ascii="Arial" w:hAnsi="Arial" w:cs="Arial"/>
          <w:color w:val="000000"/>
          <w:sz w:val="20"/>
          <w:szCs w:val="20"/>
        </w:rPr>
        <w:t xml:space="preserve"> РФ от 07.02.92 N 2300-1 "О защите прав потребителей" Заказчик транспортной услуги имеет право получить информацию от Исполнителя о качестве и полноте подготовки транспортных средств и водителей к перевозке детей.</w:t>
      </w:r>
    </w:p>
    <w:p w:rsidR="003A6B30" w:rsidRPr="004E7C87" w:rsidRDefault="003A6B30" w:rsidP="003A6B30">
      <w:pPr>
        <w:pStyle w:val="tekstob"/>
        <w:spacing w:before="0" w:beforeAutospacing="0" w:after="0" w:afterAutospacing="0"/>
        <w:ind w:firstLine="540"/>
        <w:jc w:val="both"/>
        <w:rPr>
          <w:rFonts w:ascii="Arial" w:hAnsi="Arial" w:cs="Arial"/>
          <w:b/>
          <w:color w:val="000000"/>
          <w:sz w:val="20"/>
          <w:szCs w:val="20"/>
        </w:rPr>
      </w:pPr>
      <w:r w:rsidRPr="004E7C87">
        <w:rPr>
          <w:rFonts w:ascii="Arial" w:hAnsi="Arial" w:cs="Arial"/>
          <w:color w:val="000000"/>
          <w:sz w:val="20"/>
          <w:szCs w:val="20"/>
        </w:rPr>
        <w:t xml:space="preserve">6. </w:t>
      </w:r>
      <w:r w:rsidRPr="004E7C87">
        <w:rPr>
          <w:rFonts w:ascii="Arial" w:hAnsi="Arial" w:cs="Arial"/>
          <w:b/>
          <w:color w:val="000000"/>
          <w:sz w:val="20"/>
          <w:szCs w:val="20"/>
        </w:rPr>
        <w:t>Массовые перевозки детей автомобильной колонной (3 автобуса и более) осуществляются только при наличии у Заказчика уведомления ГИБДД о выделении автомобильной колонне специального автомобиля сопровождения. Уведомление ГИ</w:t>
      </w:r>
      <w:proofErr w:type="gramStart"/>
      <w:r w:rsidRPr="004E7C87">
        <w:rPr>
          <w:rFonts w:ascii="Arial" w:hAnsi="Arial" w:cs="Arial"/>
          <w:b/>
          <w:color w:val="000000"/>
          <w:sz w:val="20"/>
          <w:szCs w:val="20"/>
        </w:rPr>
        <w:t>БДД пр</w:t>
      </w:r>
      <w:proofErr w:type="gramEnd"/>
      <w:r w:rsidRPr="004E7C87">
        <w:rPr>
          <w:rFonts w:ascii="Arial" w:hAnsi="Arial" w:cs="Arial"/>
          <w:b/>
          <w:color w:val="000000"/>
          <w:sz w:val="20"/>
          <w:szCs w:val="20"/>
        </w:rPr>
        <w:t>едъявляется Заказчиком вместе с заявкой на перевозку детей автомобильной колонной Исполнителю.</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7. Экскурсионные автобусные поездки детей организуются по маршрутам продолжительностью до 12 часов с одним водителем и до 16 часов - с двумя водителями.</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Туристические поездки организуются с более длительной продолжительностью с обязательным использованием двух водителей, в данном случае при организации поездки предусматриваются условия для полноценного отдыха (в гостиницах, кемпингах и т.п.) водителей и пассажиров не менее 8 часов после 16 часов движения.</w:t>
      </w:r>
    </w:p>
    <w:p w:rsidR="003A6B30" w:rsidRPr="004E7C87" w:rsidRDefault="003A6B30" w:rsidP="003A6B30">
      <w:pPr>
        <w:pStyle w:val="tekstob"/>
        <w:spacing w:before="0" w:beforeAutospacing="0" w:after="0" w:afterAutospacing="0"/>
        <w:ind w:firstLine="540"/>
        <w:jc w:val="both"/>
        <w:rPr>
          <w:rFonts w:ascii="Arial" w:hAnsi="Arial" w:cs="Arial"/>
          <w:b/>
          <w:color w:val="000000"/>
          <w:sz w:val="20"/>
          <w:szCs w:val="20"/>
        </w:rPr>
      </w:pPr>
      <w:r w:rsidRPr="004E7C87">
        <w:rPr>
          <w:rFonts w:ascii="Arial" w:hAnsi="Arial" w:cs="Arial"/>
          <w:b/>
          <w:color w:val="000000"/>
          <w:sz w:val="20"/>
          <w:szCs w:val="20"/>
        </w:rPr>
        <w:t>Перевозка детей при экскурсионных и туристических поездках осуществляется в светлое время суток. Движение автобуса в период с 23.00 до 7.00 часов не разрешается.</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Туристско-экскурсионные перевозки детей дошкольного возраста не рекомендуются.</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В случае</w:t>
      </w:r>
      <w:proofErr w:type="gramStart"/>
      <w:r w:rsidRPr="004E7C87">
        <w:rPr>
          <w:rFonts w:ascii="Arial" w:hAnsi="Arial" w:cs="Arial"/>
          <w:color w:val="000000"/>
          <w:sz w:val="20"/>
          <w:szCs w:val="20"/>
        </w:rPr>
        <w:t>,</w:t>
      </w:r>
      <w:proofErr w:type="gramEnd"/>
      <w:r w:rsidRPr="004E7C87">
        <w:rPr>
          <w:rFonts w:ascii="Arial" w:hAnsi="Arial" w:cs="Arial"/>
          <w:color w:val="000000"/>
          <w:sz w:val="20"/>
          <w:szCs w:val="20"/>
        </w:rPr>
        <w:t xml:space="preserve"> если Заказчиком выступает детское учреждение, туристско-экскурсионные и разовые перевозки детей, как правило, организуются только при наличии письменного разрешения вышестоящей организации.</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lastRenderedPageBreak/>
        <w:t>Осуществлять перевозки детей автомобильным транспортом (кроме экскурсионных и туристических) при нахождении в пути не более четырех часов и в случаях, когда невозможно организовать доставку детей другим видом транспорта.</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8. В случаях осуществления нерегулярной (разовой) поездки в пригородную зону или в междугородном сообщении Заказчик вправе потребовать, чтобы автобус накануне поездки был предъявлен для внеочередной проверки технического состояния в ГИБДД.</w:t>
      </w:r>
    </w:p>
    <w:p w:rsidR="003A6B30" w:rsidRPr="004E7C87" w:rsidRDefault="003A6B30" w:rsidP="003A6B30">
      <w:pPr>
        <w:ind w:firstLine="540"/>
        <w:jc w:val="both"/>
        <w:rPr>
          <w:rFonts w:ascii="Arial" w:hAnsi="Arial" w:cs="Arial"/>
          <w:color w:val="000000"/>
          <w:sz w:val="20"/>
          <w:szCs w:val="20"/>
        </w:rPr>
      </w:pPr>
    </w:p>
    <w:p w:rsidR="003A6B30" w:rsidRPr="004E7C87" w:rsidRDefault="003A6B30" w:rsidP="003A6B30">
      <w:pPr>
        <w:pStyle w:val="4"/>
        <w:spacing w:before="0" w:after="0"/>
        <w:ind w:firstLine="540"/>
        <w:jc w:val="center"/>
        <w:rPr>
          <w:rFonts w:ascii="Arial" w:hAnsi="Arial" w:cs="Arial"/>
          <w:color w:val="000000"/>
          <w:sz w:val="20"/>
          <w:szCs w:val="20"/>
        </w:rPr>
      </w:pPr>
      <w:r w:rsidRPr="004E7C87">
        <w:rPr>
          <w:rFonts w:ascii="Arial" w:hAnsi="Arial" w:cs="Arial"/>
          <w:color w:val="000000"/>
          <w:sz w:val="20"/>
          <w:szCs w:val="20"/>
        </w:rPr>
        <w:t>Основные требования по организации перевозок детей</w:t>
      </w:r>
    </w:p>
    <w:p w:rsidR="003A6B30" w:rsidRPr="004E7C87" w:rsidRDefault="003A6B30" w:rsidP="003A6B30">
      <w:pPr>
        <w:pStyle w:val="4"/>
        <w:spacing w:before="0" w:after="0"/>
        <w:ind w:firstLine="540"/>
        <w:jc w:val="center"/>
        <w:rPr>
          <w:rFonts w:ascii="Arial" w:hAnsi="Arial" w:cs="Arial"/>
          <w:color w:val="000000"/>
          <w:sz w:val="20"/>
          <w:szCs w:val="20"/>
        </w:rPr>
      </w:pP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1. </w:t>
      </w:r>
      <w:r w:rsidRPr="004E7C87">
        <w:rPr>
          <w:rFonts w:ascii="Arial" w:hAnsi="Arial" w:cs="Arial"/>
          <w:b/>
          <w:color w:val="000000"/>
          <w:sz w:val="20"/>
          <w:szCs w:val="20"/>
        </w:rPr>
        <w:t xml:space="preserve">Для организации перевозки детей Заказчик должен заключить договор с Исполнителем. </w:t>
      </w:r>
      <w:r w:rsidRPr="004E7C87">
        <w:rPr>
          <w:rFonts w:ascii="Arial" w:hAnsi="Arial" w:cs="Arial"/>
          <w:color w:val="000000"/>
          <w:sz w:val="20"/>
          <w:szCs w:val="20"/>
        </w:rPr>
        <w:t xml:space="preserve">При этом Исполнитель обязан иметь </w:t>
      </w:r>
      <w:hyperlink r:id="rId7" w:history="1">
        <w:r w:rsidRPr="004E7C87">
          <w:rPr>
            <w:rStyle w:val="ac"/>
            <w:rFonts w:ascii="Arial" w:hAnsi="Arial" w:cs="Arial"/>
            <w:color w:val="000000"/>
            <w:sz w:val="20"/>
            <w:szCs w:val="20"/>
          </w:rPr>
          <w:t>лицензию</w:t>
        </w:r>
      </w:hyperlink>
      <w:r w:rsidRPr="004E7C87">
        <w:rPr>
          <w:rFonts w:ascii="Arial" w:hAnsi="Arial" w:cs="Arial"/>
          <w:color w:val="000000"/>
          <w:sz w:val="20"/>
          <w:szCs w:val="20"/>
        </w:rPr>
        <w:t xml:space="preserve"> на данный вид деятельности и </w:t>
      </w:r>
      <w:hyperlink r:id="rId8" w:history="1">
        <w:r w:rsidRPr="004E7C87">
          <w:rPr>
            <w:rStyle w:val="ac"/>
            <w:rFonts w:ascii="Arial" w:hAnsi="Arial" w:cs="Arial"/>
            <w:color w:val="000000"/>
            <w:sz w:val="20"/>
            <w:szCs w:val="20"/>
          </w:rPr>
          <w:t>лицензионную карточку</w:t>
        </w:r>
      </w:hyperlink>
      <w:r w:rsidRPr="004E7C87">
        <w:rPr>
          <w:rFonts w:ascii="Arial" w:hAnsi="Arial" w:cs="Arial"/>
          <w:color w:val="000000"/>
          <w:sz w:val="20"/>
          <w:szCs w:val="20"/>
        </w:rPr>
        <w:t xml:space="preserve"> на эксплуатируемое транспортное средство, за исключением случая, если указанная деятельность осуществляется для обеспечения собственных нужд.</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Передача лицензии или лицензионной карточки другому перевозчику запрещена.</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2. Если хозяйствующий субъект, в том числе и детское учреждение, имеет собственный (собственные) автобус (автобусы), то на него также распространяются требования всех нормативных документов, касающиеся обеспечения безопасности перевозок. В случае отсутствия таких возможностей автобус должен базироваться и обслуживаться у Исполнителя, который имеет возможность обеспечивать выполнение всех необходимых требований по обеспечению безопасности перевозок.</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3. К перевозкам групп детей допускаются водители, имеющие непрерывный трехлетний и более стаж работы на автомобильных транспортных средствах категории "Д" и не имеющие на протяжении последних трех лет нарушений действующих </w:t>
      </w:r>
      <w:hyperlink r:id="rId9" w:history="1">
        <w:r w:rsidRPr="004E7C87">
          <w:rPr>
            <w:rStyle w:val="ac"/>
            <w:rFonts w:ascii="Arial" w:hAnsi="Arial" w:cs="Arial"/>
            <w:color w:val="000000"/>
            <w:sz w:val="20"/>
            <w:szCs w:val="20"/>
          </w:rPr>
          <w:t>Правил</w:t>
        </w:r>
      </w:hyperlink>
      <w:r w:rsidRPr="004E7C87">
        <w:rPr>
          <w:rFonts w:ascii="Arial" w:hAnsi="Arial" w:cs="Arial"/>
          <w:color w:val="000000"/>
          <w:sz w:val="20"/>
          <w:szCs w:val="20"/>
        </w:rPr>
        <w:t xml:space="preserve"> дорожного движения.</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4. </w:t>
      </w:r>
      <w:r w:rsidRPr="004E7C87">
        <w:rPr>
          <w:rFonts w:ascii="Arial" w:hAnsi="Arial" w:cs="Arial"/>
          <w:b/>
          <w:color w:val="000000"/>
          <w:sz w:val="20"/>
          <w:szCs w:val="20"/>
        </w:rPr>
        <w:t>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 а если число перевозимых детей более двадцати - двух сопровождающих.</w:t>
      </w:r>
      <w:r w:rsidRPr="004E7C87">
        <w:rPr>
          <w:rFonts w:ascii="Arial" w:hAnsi="Arial" w:cs="Arial"/>
          <w:color w:val="000000"/>
          <w:sz w:val="20"/>
          <w:szCs w:val="20"/>
        </w:rPr>
        <w:t xml:space="preserve"> Перед поездкой сопровождающие проходят специальный инструктаж совместно с водителем, проводимый полномочным представителем Исполнителя либо, как исключение, руководителем Заказчика на основе настоящих Методических рекомендаций.</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Заказчик несет ответственность за безопасность перевозки детей в части, его касающейся.</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5. </w:t>
      </w:r>
      <w:r w:rsidRPr="004E7C87">
        <w:rPr>
          <w:rFonts w:ascii="Arial" w:hAnsi="Arial" w:cs="Arial"/>
          <w:b/>
          <w:color w:val="000000"/>
          <w:sz w:val="20"/>
          <w:szCs w:val="20"/>
        </w:rPr>
        <w:t>Автомобильная колонна с детьми до пункта назначения сопровождается машиной "скорой помощи". При количестве автобусов менее трех необходимо наличие квалифицированного медицинского работника в каждом автобусе.</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6. Техническое состояние автобусов Исполнителя должно отвечать требованиям основных положений по допуску транспортных средств к эксплуатации. Водитель обязан иметь при себе действующий талон о прохождении государственного технического осмотра автобуса.</w:t>
      </w:r>
    </w:p>
    <w:p w:rsidR="003A6B30" w:rsidRPr="004E7C87" w:rsidRDefault="003A6B30" w:rsidP="003A6B30">
      <w:pPr>
        <w:pStyle w:val="tekstob"/>
        <w:spacing w:before="0" w:beforeAutospacing="0" w:after="0" w:afterAutospacing="0"/>
        <w:ind w:firstLine="540"/>
        <w:jc w:val="both"/>
        <w:rPr>
          <w:rFonts w:ascii="Arial" w:hAnsi="Arial" w:cs="Arial"/>
          <w:b/>
          <w:color w:val="000000"/>
          <w:sz w:val="20"/>
          <w:szCs w:val="20"/>
        </w:rPr>
      </w:pPr>
      <w:r w:rsidRPr="004E7C87">
        <w:rPr>
          <w:rFonts w:ascii="Arial" w:hAnsi="Arial" w:cs="Arial"/>
          <w:color w:val="000000"/>
          <w:sz w:val="20"/>
          <w:szCs w:val="20"/>
        </w:rPr>
        <w:t xml:space="preserve">7. </w:t>
      </w:r>
      <w:r w:rsidRPr="004E7C87">
        <w:rPr>
          <w:rFonts w:ascii="Arial" w:hAnsi="Arial" w:cs="Arial"/>
          <w:b/>
          <w:color w:val="000000"/>
          <w:sz w:val="20"/>
          <w:szCs w:val="20"/>
        </w:rPr>
        <w:t>Автобус должен быть оборудован:</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двумя легкосъемными огнетушителями емкостью не менее двух литров каждый (один - в кабине водителя, другой - в пассажирском салоне автобуса);</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 квадратными опознавательными знаками желтого цвета с каймой красного цвета (сторона квадрата - не менее </w:t>
      </w:r>
      <w:smartTag w:uri="urn:schemas-microsoft-com:office:smarttags" w:element="metricconverter">
        <w:smartTagPr>
          <w:attr w:name="ProductID" w:val="250 мм"/>
        </w:smartTagPr>
        <w:r w:rsidRPr="004E7C87">
          <w:rPr>
            <w:rFonts w:ascii="Arial" w:hAnsi="Arial" w:cs="Arial"/>
            <w:color w:val="000000"/>
            <w:sz w:val="20"/>
            <w:szCs w:val="20"/>
          </w:rPr>
          <w:t>250 мм</w:t>
        </w:r>
      </w:smartTag>
      <w:r w:rsidRPr="004E7C87">
        <w:rPr>
          <w:rFonts w:ascii="Arial" w:hAnsi="Arial" w:cs="Arial"/>
          <w:color w:val="000000"/>
          <w:sz w:val="20"/>
          <w:szCs w:val="20"/>
        </w:rPr>
        <w:t>, ширина каймы - 1/10 стороны квадрата), с черным изображением символа дорожного знака 1.21 "Дети", которые должны быть установлены спереди и сзади автобуса;</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двумя аптечками первой помощи (автомобильными);</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двумя противооткатными упорами;</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знаком аварийной остановки;</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 автобусы с числом мест более 20, изготовленные после 01.01.98 и используемые в туристических поездках, должны быть оборудованы </w:t>
      </w:r>
      <w:proofErr w:type="spellStart"/>
      <w:r w:rsidRPr="004E7C87">
        <w:rPr>
          <w:rFonts w:ascii="Arial" w:hAnsi="Arial" w:cs="Arial"/>
          <w:color w:val="000000"/>
          <w:sz w:val="20"/>
          <w:szCs w:val="20"/>
        </w:rPr>
        <w:t>тахографами</w:t>
      </w:r>
      <w:proofErr w:type="spellEnd"/>
      <w:r w:rsidRPr="004E7C87">
        <w:rPr>
          <w:rFonts w:ascii="Arial" w:hAnsi="Arial" w:cs="Arial"/>
          <w:color w:val="000000"/>
          <w:sz w:val="20"/>
          <w:szCs w:val="20"/>
        </w:rPr>
        <w:t xml:space="preserve"> - контрольными устройствами для непрерывной регистрации пройденного пути и скорости движения, времени работы и отдыха водителя. В этом случае владелец транспортного средства обязан выполнять требования </w:t>
      </w:r>
      <w:hyperlink r:id="rId10" w:history="1">
        <w:r w:rsidRPr="004E7C87">
          <w:rPr>
            <w:rStyle w:val="ac"/>
            <w:rFonts w:ascii="Arial" w:hAnsi="Arial" w:cs="Arial"/>
            <w:color w:val="000000"/>
            <w:sz w:val="20"/>
            <w:szCs w:val="20"/>
          </w:rPr>
          <w:t>Правил</w:t>
        </w:r>
      </w:hyperlink>
      <w:r w:rsidRPr="004E7C87">
        <w:rPr>
          <w:rFonts w:ascii="Arial" w:hAnsi="Arial" w:cs="Arial"/>
          <w:color w:val="000000"/>
          <w:sz w:val="20"/>
          <w:szCs w:val="20"/>
        </w:rPr>
        <w:t xml:space="preserve"> использования </w:t>
      </w:r>
      <w:proofErr w:type="spellStart"/>
      <w:r w:rsidRPr="004E7C87">
        <w:rPr>
          <w:rFonts w:ascii="Arial" w:hAnsi="Arial" w:cs="Arial"/>
          <w:color w:val="000000"/>
          <w:sz w:val="20"/>
          <w:szCs w:val="20"/>
        </w:rPr>
        <w:t>тахографов</w:t>
      </w:r>
      <w:proofErr w:type="spellEnd"/>
      <w:r w:rsidRPr="004E7C87">
        <w:rPr>
          <w:rFonts w:ascii="Arial" w:hAnsi="Arial" w:cs="Arial"/>
          <w:color w:val="000000"/>
          <w:sz w:val="20"/>
          <w:szCs w:val="20"/>
        </w:rPr>
        <w:t xml:space="preserve"> на автомобильном транспорте в Российской Федерации, утвержденных Приказом Минтранса России от 07.07.98 N 86.</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8. Класс автобуса должен соответствовать виду осуществляемой перевозки детей. Каждый автобус перед выездом на линию должен пройти проверку технического состояния и соответствия экипировки требованиям, установленным </w:t>
      </w:r>
      <w:hyperlink r:id="rId11" w:history="1">
        <w:r w:rsidRPr="004E7C87">
          <w:rPr>
            <w:rStyle w:val="ac"/>
            <w:rFonts w:ascii="Arial" w:hAnsi="Arial" w:cs="Arial"/>
            <w:color w:val="000000"/>
            <w:sz w:val="20"/>
            <w:szCs w:val="20"/>
          </w:rPr>
          <w:t>Правилами</w:t>
        </w:r>
      </w:hyperlink>
      <w:r w:rsidRPr="004E7C87">
        <w:rPr>
          <w:rFonts w:ascii="Arial" w:hAnsi="Arial" w:cs="Arial"/>
          <w:color w:val="000000"/>
          <w:sz w:val="20"/>
          <w:szCs w:val="20"/>
        </w:rPr>
        <w:t xml:space="preserve"> дорожного движения.</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9. При выезде на линию к месту посадки водитель должен лично проверить состояние экипировки автобуса.</w:t>
      </w:r>
    </w:p>
    <w:p w:rsidR="003A6B30" w:rsidRPr="004E7C87" w:rsidRDefault="003A6B30" w:rsidP="003A6B30">
      <w:pPr>
        <w:pStyle w:val="tekstob"/>
        <w:spacing w:before="0" w:beforeAutospacing="0" w:after="0" w:afterAutospacing="0"/>
        <w:ind w:firstLine="540"/>
        <w:jc w:val="both"/>
        <w:rPr>
          <w:rFonts w:ascii="Arial" w:hAnsi="Arial" w:cs="Arial"/>
          <w:b/>
          <w:color w:val="000000"/>
          <w:sz w:val="20"/>
          <w:szCs w:val="20"/>
        </w:rPr>
      </w:pPr>
      <w:r w:rsidRPr="004E7C87">
        <w:rPr>
          <w:rFonts w:ascii="Arial" w:hAnsi="Arial" w:cs="Arial"/>
          <w:color w:val="000000"/>
          <w:sz w:val="20"/>
          <w:szCs w:val="20"/>
        </w:rPr>
        <w:t xml:space="preserve">10. </w:t>
      </w:r>
      <w:r w:rsidRPr="004E7C87">
        <w:rPr>
          <w:rFonts w:ascii="Arial" w:hAnsi="Arial" w:cs="Arial"/>
          <w:b/>
          <w:color w:val="000000"/>
          <w:sz w:val="20"/>
          <w:szCs w:val="20"/>
        </w:rPr>
        <w:t>Автомобильная колонна с детьми сопровождается специальным автомобилем ГИБДД, двигающимся впереди колонны. Если количество автобусов в колонне составляет более 10 единиц, ГИБДД дополнительно выделяет автомобиль, замыкающий колонну.</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lastRenderedPageBreak/>
        <w:t>При осуществлении перевозки групп детей одним или двумя автобусами сопровождение специальным автомобилем ГИБДД не обязательно.</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Сопровождение колонны автобусов при автомобильной перевозке групп детей осуществляется от места формирования до конечного пункта назначения.</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11. При массовой перевозке детей руководителем Исполнителя назначаются:</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из числа допущенных к перевозке детей водителей - старший водитель;</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 из числа специалистов работников Исполнителя - </w:t>
      </w:r>
      <w:proofErr w:type="gramStart"/>
      <w:r w:rsidRPr="004E7C87">
        <w:rPr>
          <w:rFonts w:ascii="Arial" w:hAnsi="Arial" w:cs="Arial"/>
          <w:color w:val="000000"/>
          <w:sz w:val="20"/>
          <w:szCs w:val="20"/>
        </w:rPr>
        <w:t>старший</w:t>
      </w:r>
      <w:proofErr w:type="gramEnd"/>
      <w:r w:rsidRPr="004E7C87">
        <w:rPr>
          <w:rFonts w:ascii="Arial" w:hAnsi="Arial" w:cs="Arial"/>
          <w:color w:val="000000"/>
          <w:sz w:val="20"/>
          <w:szCs w:val="20"/>
        </w:rPr>
        <w:t xml:space="preserve"> автомобильной колонны.</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Старший водитель, как правило, управляет последним автобусом колонны.</w:t>
      </w:r>
    </w:p>
    <w:p w:rsidR="003A6B30" w:rsidRPr="004E7C87" w:rsidRDefault="003A6B30" w:rsidP="003A6B30">
      <w:pPr>
        <w:pStyle w:val="tekstob"/>
        <w:spacing w:before="0" w:beforeAutospacing="0" w:after="0" w:afterAutospacing="0"/>
        <w:ind w:firstLine="540"/>
        <w:jc w:val="both"/>
        <w:rPr>
          <w:rFonts w:ascii="Arial" w:hAnsi="Arial" w:cs="Arial"/>
          <w:b/>
          <w:color w:val="000000"/>
          <w:sz w:val="20"/>
          <w:szCs w:val="20"/>
        </w:rPr>
      </w:pPr>
      <w:r w:rsidRPr="004E7C87">
        <w:rPr>
          <w:rFonts w:ascii="Arial" w:hAnsi="Arial" w:cs="Arial"/>
          <w:color w:val="000000"/>
          <w:sz w:val="20"/>
          <w:szCs w:val="20"/>
        </w:rPr>
        <w:t xml:space="preserve">12. </w:t>
      </w:r>
      <w:r w:rsidRPr="004E7C87">
        <w:rPr>
          <w:rFonts w:ascii="Arial" w:hAnsi="Arial" w:cs="Arial"/>
          <w:b/>
          <w:color w:val="000000"/>
          <w:sz w:val="20"/>
          <w:szCs w:val="20"/>
        </w:rPr>
        <w:t>Перед выполнением перевозок организованных детских коллективов Исполнитель совместно с Заказчиком не позднее трех суток до назначенного срока начала перевозки представляет в соответствующие отделы ГИБДД официальное уведомление о планируемой перевозке с указанием:</w:t>
      </w:r>
    </w:p>
    <w:p w:rsidR="003A6B30" w:rsidRPr="004E7C87" w:rsidRDefault="003A6B30" w:rsidP="003A6B30">
      <w:pPr>
        <w:pStyle w:val="tekstob"/>
        <w:spacing w:before="0" w:beforeAutospacing="0" w:after="0" w:afterAutospacing="0"/>
        <w:ind w:firstLine="540"/>
        <w:jc w:val="both"/>
        <w:rPr>
          <w:rFonts w:ascii="Arial" w:hAnsi="Arial" w:cs="Arial"/>
          <w:i/>
          <w:color w:val="000000"/>
          <w:sz w:val="20"/>
          <w:szCs w:val="20"/>
        </w:rPr>
      </w:pPr>
      <w:r w:rsidRPr="004E7C87">
        <w:rPr>
          <w:rFonts w:ascii="Arial" w:hAnsi="Arial" w:cs="Arial"/>
          <w:i/>
          <w:color w:val="000000"/>
          <w:sz w:val="20"/>
          <w:szCs w:val="20"/>
        </w:rPr>
        <w:t>- даты и маршрута движения;</w:t>
      </w:r>
    </w:p>
    <w:p w:rsidR="003A6B30" w:rsidRPr="004E7C87" w:rsidRDefault="003A6B30" w:rsidP="003A6B30">
      <w:pPr>
        <w:pStyle w:val="tekstob"/>
        <w:spacing w:before="0" w:beforeAutospacing="0" w:after="0" w:afterAutospacing="0"/>
        <w:ind w:firstLine="540"/>
        <w:jc w:val="both"/>
        <w:rPr>
          <w:rFonts w:ascii="Arial" w:hAnsi="Arial" w:cs="Arial"/>
          <w:i/>
          <w:color w:val="000000"/>
          <w:sz w:val="20"/>
          <w:szCs w:val="20"/>
        </w:rPr>
      </w:pPr>
      <w:r w:rsidRPr="004E7C87">
        <w:rPr>
          <w:rFonts w:ascii="Arial" w:hAnsi="Arial" w:cs="Arial"/>
          <w:i/>
          <w:color w:val="000000"/>
          <w:sz w:val="20"/>
          <w:szCs w:val="20"/>
        </w:rPr>
        <w:t>- графика движения, отвечающего требованиям режима труда и отдыха водителей, включающего в себя определение времени прохождения контрольных пунктов маршрута, мест остановок и отдыха, оборудованных в соответствии с требованиями санитарного законодательства;</w:t>
      </w:r>
    </w:p>
    <w:p w:rsidR="003A6B30" w:rsidRPr="004E7C87" w:rsidRDefault="003A6B30" w:rsidP="003A6B30">
      <w:pPr>
        <w:pStyle w:val="tekstob"/>
        <w:spacing w:before="0" w:beforeAutospacing="0" w:after="0" w:afterAutospacing="0"/>
        <w:ind w:firstLine="540"/>
        <w:jc w:val="both"/>
        <w:rPr>
          <w:rFonts w:ascii="Arial" w:hAnsi="Arial" w:cs="Arial"/>
          <w:i/>
          <w:color w:val="000000"/>
          <w:sz w:val="20"/>
          <w:szCs w:val="20"/>
        </w:rPr>
      </w:pPr>
      <w:r w:rsidRPr="004E7C87">
        <w:rPr>
          <w:rFonts w:ascii="Arial" w:hAnsi="Arial" w:cs="Arial"/>
          <w:i/>
          <w:color w:val="000000"/>
          <w:sz w:val="20"/>
          <w:szCs w:val="20"/>
        </w:rPr>
        <w:t>- схемы трассы движения и маневрирования с обозначением на ней опасных участков, постов ГИБДД, пунктов медицинской помощи, больниц и др.;</w:t>
      </w:r>
    </w:p>
    <w:p w:rsidR="003A6B30" w:rsidRPr="004E7C87" w:rsidRDefault="003A6B30" w:rsidP="003A6B30">
      <w:pPr>
        <w:pStyle w:val="tekstob"/>
        <w:spacing w:before="0" w:beforeAutospacing="0" w:after="0" w:afterAutospacing="0"/>
        <w:ind w:firstLine="540"/>
        <w:jc w:val="both"/>
        <w:rPr>
          <w:rFonts w:ascii="Arial" w:hAnsi="Arial" w:cs="Arial"/>
          <w:i/>
          <w:color w:val="000000"/>
          <w:sz w:val="20"/>
          <w:szCs w:val="20"/>
        </w:rPr>
      </w:pPr>
      <w:r w:rsidRPr="004E7C87">
        <w:rPr>
          <w:rFonts w:ascii="Arial" w:hAnsi="Arial" w:cs="Arial"/>
          <w:i/>
          <w:color w:val="000000"/>
          <w:sz w:val="20"/>
          <w:szCs w:val="20"/>
        </w:rPr>
        <w:t>- подтверждения выделения медицинского сопровождения;</w:t>
      </w:r>
    </w:p>
    <w:p w:rsidR="003A6B30" w:rsidRPr="004E7C87" w:rsidRDefault="003A6B30" w:rsidP="003A6B30">
      <w:pPr>
        <w:pStyle w:val="tekstob"/>
        <w:spacing w:before="0" w:beforeAutospacing="0" w:after="0" w:afterAutospacing="0"/>
        <w:ind w:firstLine="540"/>
        <w:jc w:val="both"/>
        <w:rPr>
          <w:rFonts w:ascii="Arial" w:hAnsi="Arial" w:cs="Arial"/>
          <w:i/>
          <w:color w:val="000000"/>
          <w:sz w:val="20"/>
          <w:szCs w:val="20"/>
        </w:rPr>
      </w:pPr>
      <w:r w:rsidRPr="004E7C87">
        <w:rPr>
          <w:rFonts w:ascii="Arial" w:hAnsi="Arial" w:cs="Arial"/>
          <w:i/>
          <w:color w:val="000000"/>
          <w:sz w:val="20"/>
          <w:szCs w:val="20"/>
        </w:rPr>
        <w:t>- марки и государственного номера автобуса (автобусов), фамилий водителей, которые будут осуществлять перевозку детей, с приложением списков детей и лиц, их сопровождающих, утвержденных территориальными управлениями образования.</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13. Заказчик обязан обеспечить организованные группы детей, находящиеся в пути следования более трех часов, наборами пищевых продуктов (сухими пайками) с согласованием их ассортимента с территориальными управлениями </w:t>
      </w:r>
      <w:proofErr w:type="spellStart"/>
      <w:r w:rsidRPr="004E7C87">
        <w:rPr>
          <w:rFonts w:ascii="Arial" w:hAnsi="Arial" w:cs="Arial"/>
          <w:color w:val="000000"/>
          <w:sz w:val="20"/>
          <w:szCs w:val="20"/>
        </w:rPr>
        <w:t>Роспотребнадзора</w:t>
      </w:r>
      <w:proofErr w:type="spellEnd"/>
      <w:r w:rsidRPr="004E7C87">
        <w:rPr>
          <w:rFonts w:ascii="Arial" w:hAnsi="Arial" w:cs="Arial"/>
          <w:color w:val="000000"/>
          <w:sz w:val="20"/>
          <w:szCs w:val="20"/>
        </w:rPr>
        <w:t xml:space="preserve"> по субъектам РФ в установленном порядке, а также предусмотреть во время движения соблюдение питьевого режима в соответствии с действующим санитарным законодательством.</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14. 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 В дальнейшем перерывы такой продолжительности предусматриваются не более чем через каждые два часа. В том случае, когда время предоставления специального перерыва совпадает со временем предоставления перерыва для отдыха и питания, специальный перерыв не предоставляется. При направлении в рейс двух водителей на один автобус они меняются не реже чем через три часа.</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15. Перед началом массовых перевозок детей в оздоровительные лагеря приказом руководителя Исполнителя назначается специальная комиссия, которая проводит предварительное обследование подъездных дорог к оздоровительным лагерям и, исходя из состояния дорог, определяет возможность осуществления перевозок детей в оздоровительные лагеря и в специальные зоны отдыха, о чем составляется соответствующий акт.</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16. При организации регулярных перевозок детей, связанных с учебно-воспитательным процессом (например, в школу и обратно), необходимо согласование </w:t>
      </w:r>
      <w:proofErr w:type="spellStart"/>
      <w:r w:rsidRPr="004E7C87">
        <w:rPr>
          <w:rFonts w:ascii="Arial" w:hAnsi="Arial" w:cs="Arial"/>
          <w:color w:val="000000"/>
          <w:sz w:val="20"/>
          <w:szCs w:val="20"/>
        </w:rPr>
        <w:t>трассмаршрутов</w:t>
      </w:r>
      <w:proofErr w:type="spellEnd"/>
      <w:r w:rsidRPr="004E7C87">
        <w:rPr>
          <w:rFonts w:ascii="Arial" w:hAnsi="Arial" w:cs="Arial"/>
          <w:color w:val="000000"/>
          <w:sz w:val="20"/>
          <w:szCs w:val="20"/>
        </w:rPr>
        <w:t xml:space="preserve"> и графиков движения автобусов с органами ГИБДД.</w:t>
      </w:r>
    </w:p>
    <w:p w:rsidR="003A6B30" w:rsidRPr="004E7C87" w:rsidRDefault="003A6B30" w:rsidP="003A6B30">
      <w:pPr>
        <w:ind w:firstLine="540"/>
        <w:jc w:val="both"/>
        <w:rPr>
          <w:rFonts w:ascii="Arial" w:hAnsi="Arial" w:cs="Arial"/>
          <w:color w:val="000000"/>
          <w:sz w:val="20"/>
          <w:szCs w:val="20"/>
        </w:rPr>
      </w:pPr>
    </w:p>
    <w:p w:rsidR="003A6B30" w:rsidRPr="004E7C87" w:rsidRDefault="003A6B30" w:rsidP="003A6B30">
      <w:pPr>
        <w:pStyle w:val="4"/>
        <w:spacing w:before="0" w:after="0"/>
        <w:ind w:firstLine="540"/>
        <w:jc w:val="center"/>
        <w:rPr>
          <w:rFonts w:ascii="Arial" w:hAnsi="Arial" w:cs="Arial"/>
          <w:color w:val="000000"/>
          <w:sz w:val="20"/>
          <w:szCs w:val="20"/>
        </w:rPr>
      </w:pPr>
      <w:r w:rsidRPr="004E7C87">
        <w:rPr>
          <w:rFonts w:ascii="Arial" w:hAnsi="Arial" w:cs="Arial"/>
          <w:color w:val="000000"/>
          <w:sz w:val="20"/>
          <w:szCs w:val="20"/>
        </w:rPr>
        <w:t>Требования по выполнению перевозок</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1. Водители автобуса, допущенные к перевозке детей, должны иметь продолжительность междусменного отдыха перед поездкой не менее 12 часов, а также пройти инструктаж.</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Уполномоченное лицо Исполнителя вносит в путевой лист автобуса отметку о прохождении водителем специального инструктажа.</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2. Водитель, осуществляющий перевозки, должен выполнять указания старшего, в случае если они не противоречат </w:t>
      </w:r>
      <w:hyperlink r:id="rId12" w:history="1">
        <w:r w:rsidRPr="004E7C87">
          <w:rPr>
            <w:rStyle w:val="ac"/>
            <w:rFonts w:ascii="Arial" w:hAnsi="Arial" w:cs="Arial"/>
            <w:color w:val="000000"/>
            <w:sz w:val="20"/>
            <w:szCs w:val="20"/>
          </w:rPr>
          <w:t>Правилам</w:t>
        </w:r>
      </w:hyperlink>
      <w:r w:rsidRPr="004E7C87">
        <w:rPr>
          <w:rFonts w:ascii="Arial" w:hAnsi="Arial" w:cs="Arial"/>
          <w:color w:val="000000"/>
          <w:sz w:val="20"/>
          <w:szCs w:val="20"/>
        </w:rPr>
        <w:t xml:space="preserve"> перевозки пассажиров, </w:t>
      </w:r>
      <w:hyperlink r:id="rId13" w:history="1">
        <w:r w:rsidRPr="004E7C87">
          <w:rPr>
            <w:rStyle w:val="ac"/>
            <w:rFonts w:ascii="Arial" w:hAnsi="Arial" w:cs="Arial"/>
            <w:color w:val="000000"/>
            <w:sz w:val="20"/>
            <w:szCs w:val="20"/>
          </w:rPr>
          <w:t>Правилам</w:t>
        </w:r>
      </w:hyperlink>
      <w:r w:rsidRPr="004E7C87">
        <w:rPr>
          <w:rFonts w:ascii="Arial" w:hAnsi="Arial" w:cs="Arial"/>
          <w:color w:val="000000"/>
          <w:sz w:val="20"/>
          <w:szCs w:val="20"/>
        </w:rPr>
        <w:t xml:space="preserve"> дорожного движения, не связаны с изменением маршрута движения автобуса.</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3. Автомобильная перевозка групп детей автобусами в период суток с 23.00 до 05.00 часов, а также в условиях недостаточной видимости (туман, снегопад, дождь и др.) запрещается. В период суток с 23.00 до 05.00 часов, в порядке исключения, допускается перевозка детей к железнодорожным вокзалам и аэропортам и от них, а также при задержках в пути до ближайшего места отдыха (ночлега).</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4. Перевозка детей автобусом осуществляется только с включенным ближним светом фар. Перевозка детей запрещается, когда дорожные или метеорологические условия представляют угрозу безопасности перевозки.</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lastRenderedPageBreak/>
        <w:t>5. Скорость движения автобуса выбирается водителем в зависимости от дорожных, метеорологических и других условий, но при этом не должна превышать 60 - 70 км/час.</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6. Перед отправлением автобуса в рейс водитель (при движении колонной - старший колонны) должен лично убедиться в соответствии количества отъезжающих детей и сопровождающих количеству посадочных мест (для сидения), в отсутствии вещей и инвентаря в проходах, на накопительных площадках, </w:t>
      </w:r>
      <w:proofErr w:type="gramStart"/>
      <w:r w:rsidRPr="004E7C87">
        <w:rPr>
          <w:rFonts w:ascii="Arial" w:hAnsi="Arial" w:cs="Arial"/>
          <w:color w:val="000000"/>
          <w:sz w:val="20"/>
          <w:szCs w:val="20"/>
        </w:rPr>
        <w:t>в</w:t>
      </w:r>
      <w:proofErr w:type="gramEnd"/>
      <w:r w:rsidRPr="004E7C87">
        <w:rPr>
          <w:rFonts w:ascii="Arial" w:hAnsi="Arial" w:cs="Arial"/>
          <w:color w:val="000000"/>
          <w:sz w:val="20"/>
          <w:szCs w:val="20"/>
        </w:rPr>
        <w:t xml:space="preserve"> включении ближнего света фар. Окна в салоне автобуса при движении должны быть закрыты. На верхних полках могут находиться легкие личные вещи.</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7. В пути следования остановку автобуса (автобусов) можно производить только на специальных площадках, а при их отсутствии - за пределами дороги, чтобы исключить внезапный выход ребенка (детей) на дорогу.</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8. </w:t>
      </w:r>
      <w:proofErr w:type="gramStart"/>
      <w:r w:rsidRPr="004E7C87">
        <w:rPr>
          <w:rFonts w:ascii="Arial" w:hAnsi="Arial" w:cs="Arial"/>
          <w:color w:val="000000"/>
          <w:sz w:val="20"/>
          <w:szCs w:val="20"/>
        </w:rPr>
        <w:t xml:space="preserve">При вынужденной остановке автобуса, вызванной технической неисправностью, водитель должен остановить автобус так, чтобы не создавать помех для движения других транспортных средств, включить аварийную сигнализацию, а при ее отсутствии или неисправности - выставить позади автобуса знак аварийной остановки на расстоянии не менее </w:t>
      </w:r>
      <w:smartTag w:uri="urn:schemas-microsoft-com:office:smarttags" w:element="metricconverter">
        <w:smartTagPr>
          <w:attr w:name="ProductID" w:val="15 метров"/>
        </w:smartTagPr>
        <w:r w:rsidRPr="004E7C87">
          <w:rPr>
            <w:rFonts w:ascii="Arial" w:hAnsi="Arial" w:cs="Arial"/>
            <w:color w:val="000000"/>
            <w:sz w:val="20"/>
            <w:szCs w:val="20"/>
          </w:rPr>
          <w:t>15 метров</w:t>
        </w:r>
      </w:smartTag>
      <w:r w:rsidRPr="004E7C87">
        <w:rPr>
          <w:rFonts w:ascii="Arial" w:hAnsi="Arial" w:cs="Arial"/>
          <w:color w:val="000000"/>
          <w:sz w:val="20"/>
          <w:szCs w:val="20"/>
        </w:rPr>
        <w:t xml:space="preserve"> от автобуса в населенном пункте и </w:t>
      </w:r>
      <w:smartTag w:uri="urn:schemas-microsoft-com:office:smarttags" w:element="metricconverter">
        <w:smartTagPr>
          <w:attr w:name="ProductID" w:val="30 метров"/>
        </w:smartTagPr>
        <w:r w:rsidRPr="004E7C87">
          <w:rPr>
            <w:rFonts w:ascii="Arial" w:hAnsi="Arial" w:cs="Arial"/>
            <w:color w:val="000000"/>
            <w:sz w:val="20"/>
            <w:szCs w:val="20"/>
          </w:rPr>
          <w:t>30 метров</w:t>
        </w:r>
      </w:smartTag>
      <w:r w:rsidRPr="004E7C87">
        <w:rPr>
          <w:rFonts w:ascii="Arial" w:hAnsi="Arial" w:cs="Arial"/>
          <w:color w:val="000000"/>
          <w:sz w:val="20"/>
          <w:szCs w:val="20"/>
        </w:rPr>
        <w:t xml:space="preserve"> - вне населенного пункта.</w:t>
      </w:r>
      <w:proofErr w:type="gramEnd"/>
      <w:r w:rsidRPr="004E7C87">
        <w:rPr>
          <w:rFonts w:ascii="Arial" w:hAnsi="Arial" w:cs="Arial"/>
          <w:color w:val="000000"/>
          <w:sz w:val="20"/>
          <w:szCs w:val="20"/>
        </w:rPr>
        <w:t xml:space="preserve"> Первым из автобуса выходит </w:t>
      </w:r>
      <w:proofErr w:type="gramStart"/>
      <w:r w:rsidRPr="004E7C87">
        <w:rPr>
          <w:rFonts w:ascii="Arial" w:hAnsi="Arial" w:cs="Arial"/>
          <w:color w:val="000000"/>
          <w:sz w:val="20"/>
          <w:szCs w:val="20"/>
        </w:rPr>
        <w:t>старший</w:t>
      </w:r>
      <w:proofErr w:type="gramEnd"/>
      <w:r w:rsidRPr="004E7C87">
        <w:rPr>
          <w:rFonts w:ascii="Arial" w:hAnsi="Arial" w:cs="Arial"/>
          <w:color w:val="000000"/>
          <w:sz w:val="20"/>
          <w:szCs w:val="20"/>
        </w:rPr>
        <w:t xml:space="preserve"> и, располагаясь у передней части автобуса, руководит высадкой детей.</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9. В случае получения ребенком в пути следования травмы, наступления внезапного заболевания, кровотечения, обморока и пр. водитель автобуса обязан немедленно принять меры по доставке ребенка в ближайший медицинский пункт (учреждение, больницу) для оказания ребенку квалифицированной медицинской помощи.</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10. Водителю автобуса при перевозке детей запрещается:</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следовать со скоростью более 60 км/час;</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изменять маршрут следования;</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перевозить в салоне автобуса, в котором находятся дети, любой груз, багаж или инвентарь, кроме ручной клади и личных вещей детей;</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оставлять автобус или покидать свое место, если в салоне автобуса находятся дети;</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при следовании в автомобильной колонне производить обгон впереди идущего автобуса;</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выходить из салона автобуса при наличии детей в автобусе, в том числе при посадке и высадке детей;</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осуществлять движение автобуса задним ходом;</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11. </w:t>
      </w:r>
      <w:proofErr w:type="gramStart"/>
      <w:r w:rsidRPr="004E7C87">
        <w:rPr>
          <w:rFonts w:ascii="Arial" w:hAnsi="Arial" w:cs="Arial"/>
          <w:color w:val="000000"/>
          <w:sz w:val="20"/>
          <w:szCs w:val="20"/>
        </w:rPr>
        <w:t xml:space="preserve">В пути следования водитель обязан строго выполнять </w:t>
      </w:r>
      <w:hyperlink r:id="rId14" w:history="1">
        <w:r w:rsidRPr="004E7C87">
          <w:rPr>
            <w:rStyle w:val="ac"/>
            <w:rFonts w:ascii="Arial" w:hAnsi="Arial" w:cs="Arial"/>
            <w:color w:val="000000"/>
            <w:sz w:val="20"/>
            <w:szCs w:val="20"/>
          </w:rPr>
          <w:t>Правила</w:t>
        </w:r>
      </w:hyperlink>
      <w:r w:rsidRPr="004E7C87">
        <w:rPr>
          <w:rFonts w:ascii="Arial" w:hAnsi="Arial" w:cs="Arial"/>
          <w:color w:val="000000"/>
          <w:sz w:val="20"/>
          <w:szCs w:val="20"/>
        </w:rPr>
        <w:t xml:space="preserve"> дорожного движения, плавно трогаться с места, выдерживать дистанцию между впереди идущим транспортным средством, без необходимости резко не тормозить, принимать меры предосторожности, быть внимательным к окружающей обстановке.</w:t>
      </w:r>
      <w:proofErr w:type="gramEnd"/>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12. По прибытии к пункту высадки детей из автобуса водитель должен осмотреть салон автобуса. При обнаружении в салоне личных вещей детей передать их сопровождающему.</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13. При наличии каких-либо замечаний (недостатков) по организации дорожного движения, состоянию автомобильных дорог, улиц, железнодорожных переездов, паромных переправ, их обустройству, угрожающих безопасности дорожного движения, водитель обязан сообщить диспетчеру Исполнителя.</w:t>
      </w:r>
    </w:p>
    <w:p w:rsidR="003A6B30" w:rsidRPr="004E7C87" w:rsidRDefault="003A6B30" w:rsidP="003A6B30">
      <w:pPr>
        <w:pStyle w:val="4"/>
        <w:spacing w:before="0" w:after="0"/>
        <w:ind w:firstLine="540"/>
        <w:jc w:val="both"/>
        <w:rPr>
          <w:rFonts w:ascii="Arial" w:hAnsi="Arial" w:cs="Arial"/>
          <w:color w:val="000000"/>
          <w:sz w:val="20"/>
          <w:szCs w:val="20"/>
        </w:rPr>
      </w:pPr>
      <w:r w:rsidRPr="004E7C87">
        <w:rPr>
          <w:rFonts w:ascii="Arial" w:hAnsi="Arial" w:cs="Arial"/>
          <w:color w:val="000000"/>
          <w:sz w:val="20"/>
          <w:szCs w:val="20"/>
        </w:rPr>
        <w:t>Перечень нормативных правовых актов, использованных при составлении Методических рекомендаций</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1. Федеральный </w:t>
      </w:r>
      <w:hyperlink r:id="rId15" w:history="1">
        <w:r w:rsidRPr="004E7C87">
          <w:rPr>
            <w:rStyle w:val="ac"/>
            <w:rFonts w:ascii="Arial" w:hAnsi="Arial" w:cs="Arial"/>
            <w:color w:val="000000"/>
            <w:sz w:val="20"/>
            <w:szCs w:val="20"/>
          </w:rPr>
          <w:t>закон</w:t>
        </w:r>
      </w:hyperlink>
      <w:r w:rsidRPr="004E7C87">
        <w:rPr>
          <w:rFonts w:ascii="Arial" w:hAnsi="Arial" w:cs="Arial"/>
          <w:color w:val="000000"/>
          <w:sz w:val="20"/>
          <w:szCs w:val="20"/>
        </w:rPr>
        <w:t xml:space="preserve"> от 10.12.95 N 196-ФЗ "О безопасности дорожного движения".</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2. </w:t>
      </w:r>
      <w:hyperlink r:id="rId16" w:history="1">
        <w:r w:rsidRPr="004E7C87">
          <w:rPr>
            <w:rStyle w:val="ac"/>
            <w:rFonts w:ascii="Arial" w:hAnsi="Arial" w:cs="Arial"/>
            <w:color w:val="000000"/>
            <w:sz w:val="20"/>
            <w:szCs w:val="20"/>
          </w:rPr>
          <w:t>Закон</w:t>
        </w:r>
      </w:hyperlink>
      <w:r w:rsidRPr="004E7C87">
        <w:rPr>
          <w:rFonts w:ascii="Arial" w:hAnsi="Arial" w:cs="Arial"/>
          <w:color w:val="000000"/>
          <w:sz w:val="20"/>
          <w:szCs w:val="20"/>
        </w:rPr>
        <w:t xml:space="preserve"> РФ от 07.02.92 N 2300-1 "О защите прав потребителей".</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3. Федеральный </w:t>
      </w:r>
      <w:hyperlink r:id="rId17" w:history="1">
        <w:r w:rsidRPr="004E7C87">
          <w:rPr>
            <w:rStyle w:val="ac"/>
            <w:rFonts w:ascii="Arial" w:hAnsi="Arial" w:cs="Arial"/>
            <w:color w:val="000000"/>
            <w:sz w:val="20"/>
            <w:szCs w:val="20"/>
          </w:rPr>
          <w:t>закон</w:t>
        </w:r>
      </w:hyperlink>
      <w:r w:rsidRPr="004E7C87">
        <w:rPr>
          <w:rFonts w:ascii="Arial" w:hAnsi="Arial" w:cs="Arial"/>
          <w:color w:val="000000"/>
          <w:sz w:val="20"/>
          <w:szCs w:val="20"/>
        </w:rPr>
        <w:t xml:space="preserve"> от 30.03.99 N 52-ФЗ "О санитарно-эпидемиологическом благополучии населения".</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4. Федеральный </w:t>
      </w:r>
      <w:hyperlink r:id="rId18" w:history="1">
        <w:r w:rsidRPr="004E7C87">
          <w:rPr>
            <w:rStyle w:val="ac"/>
            <w:rFonts w:ascii="Arial" w:hAnsi="Arial" w:cs="Arial"/>
            <w:color w:val="000000"/>
            <w:sz w:val="20"/>
            <w:szCs w:val="20"/>
          </w:rPr>
          <w:t>закон</w:t>
        </w:r>
      </w:hyperlink>
      <w:r w:rsidRPr="004E7C87">
        <w:rPr>
          <w:rFonts w:ascii="Arial" w:hAnsi="Arial" w:cs="Arial"/>
          <w:color w:val="000000"/>
          <w:sz w:val="20"/>
          <w:szCs w:val="20"/>
        </w:rPr>
        <w:t xml:space="preserve"> от 08.08.2001 N 128-ФЗ "О лицензировании отдельных видов деятельности".</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5. </w:t>
      </w:r>
      <w:hyperlink r:id="rId19" w:history="1">
        <w:proofErr w:type="gramStart"/>
        <w:r w:rsidRPr="004E7C87">
          <w:rPr>
            <w:rStyle w:val="ac"/>
            <w:rFonts w:ascii="Arial" w:hAnsi="Arial" w:cs="Arial"/>
            <w:color w:val="000000"/>
            <w:sz w:val="20"/>
            <w:szCs w:val="20"/>
          </w:rPr>
          <w:t>Приказ</w:t>
        </w:r>
      </w:hyperlink>
      <w:r w:rsidRPr="004E7C87">
        <w:rPr>
          <w:rFonts w:ascii="Arial" w:hAnsi="Arial" w:cs="Arial"/>
          <w:color w:val="000000"/>
          <w:sz w:val="20"/>
          <w:szCs w:val="20"/>
        </w:rPr>
        <w:t xml:space="preserve"> Минтранса России от 08.01.97 N 2 "Об утверждении Положения об обеспечении безопасности перевозок пассажиров автобусами" (зарегистрирован в Минюсте России 14.05.97, </w:t>
      </w:r>
      <w:proofErr w:type="spellStart"/>
      <w:r w:rsidRPr="004E7C87">
        <w:rPr>
          <w:rFonts w:ascii="Arial" w:hAnsi="Arial" w:cs="Arial"/>
          <w:color w:val="000000"/>
          <w:sz w:val="20"/>
          <w:szCs w:val="20"/>
        </w:rPr>
        <w:t>рег</w:t>
      </w:r>
      <w:proofErr w:type="spellEnd"/>
      <w:r w:rsidRPr="004E7C87">
        <w:rPr>
          <w:rFonts w:ascii="Arial" w:hAnsi="Arial" w:cs="Arial"/>
          <w:color w:val="000000"/>
          <w:sz w:val="20"/>
          <w:szCs w:val="20"/>
        </w:rPr>
        <w:t>.</w:t>
      </w:r>
      <w:proofErr w:type="gramEnd"/>
      <w:r w:rsidRPr="004E7C87">
        <w:rPr>
          <w:rFonts w:ascii="Arial" w:hAnsi="Arial" w:cs="Arial"/>
          <w:color w:val="000000"/>
          <w:sz w:val="20"/>
          <w:szCs w:val="20"/>
        </w:rPr>
        <w:t xml:space="preserve"> </w:t>
      </w:r>
      <w:proofErr w:type="gramStart"/>
      <w:r w:rsidRPr="004E7C87">
        <w:rPr>
          <w:rFonts w:ascii="Arial" w:hAnsi="Arial" w:cs="Arial"/>
          <w:color w:val="000000"/>
          <w:sz w:val="20"/>
          <w:szCs w:val="20"/>
        </w:rPr>
        <w:t>N 1302).</w:t>
      </w:r>
      <w:proofErr w:type="gramEnd"/>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6. </w:t>
      </w:r>
      <w:hyperlink r:id="rId20" w:history="1">
        <w:proofErr w:type="gramStart"/>
        <w:r w:rsidRPr="004E7C87">
          <w:rPr>
            <w:rStyle w:val="ac"/>
            <w:rFonts w:ascii="Arial" w:hAnsi="Arial" w:cs="Arial"/>
            <w:color w:val="000000"/>
            <w:sz w:val="20"/>
            <w:szCs w:val="20"/>
          </w:rPr>
          <w:t>Приказ</w:t>
        </w:r>
      </w:hyperlink>
      <w:r w:rsidRPr="004E7C87">
        <w:rPr>
          <w:rFonts w:ascii="Arial" w:hAnsi="Arial" w:cs="Arial"/>
          <w:color w:val="000000"/>
          <w:sz w:val="20"/>
          <w:szCs w:val="20"/>
        </w:rPr>
        <w:t xml:space="preserve"> Минтранса России от 09.03.95 N 27 "Об утверждении Положения об обеспечении безопасности дорожного движения в предприятиях, учреждениях, организациях, осуществляющих перевозки пассажиров и грузов" (зарегистрирован в Минюсте России 09.06.95, </w:t>
      </w:r>
      <w:proofErr w:type="spellStart"/>
      <w:r w:rsidRPr="004E7C87">
        <w:rPr>
          <w:rFonts w:ascii="Arial" w:hAnsi="Arial" w:cs="Arial"/>
          <w:color w:val="000000"/>
          <w:sz w:val="20"/>
          <w:szCs w:val="20"/>
        </w:rPr>
        <w:t>рег</w:t>
      </w:r>
      <w:proofErr w:type="spellEnd"/>
      <w:r w:rsidRPr="004E7C87">
        <w:rPr>
          <w:rFonts w:ascii="Arial" w:hAnsi="Arial" w:cs="Arial"/>
          <w:color w:val="000000"/>
          <w:sz w:val="20"/>
          <w:szCs w:val="20"/>
        </w:rPr>
        <w:t>.</w:t>
      </w:r>
      <w:proofErr w:type="gramEnd"/>
      <w:r w:rsidRPr="004E7C87">
        <w:rPr>
          <w:rFonts w:ascii="Arial" w:hAnsi="Arial" w:cs="Arial"/>
          <w:color w:val="000000"/>
          <w:sz w:val="20"/>
          <w:szCs w:val="20"/>
        </w:rPr>
        <w:t xml:space="preserve"> </w:t>
      </w:r>
      <w:proofErr w:type="gramStart"/>
      <w:r w:rsidRPr="004E7C87">
        <w:rPr>
          <w:rFonts w:ascii="Arial" w:hAnsi="Arial" w:cs="Arial"/>
          <w:color w:val="000000"/>
          <w:sz w:val="20"/>
          <w:szCs w:val="20"/>
        </w:rPr>
        <w:t>N 868).</w:t>
      </w:r>
      <w:proofErr w:type="gramEnd"/>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7. </w:t>
      </w:r>
      <w:hyperlink r:id="rId21" w:history="1">
        <w:proofErr w:type="gramStart"/>
        <w:r w:rsidRPr="004E7C87">
          <w:rPr>
            <w:rStyle w:val="ac"/>
            <w:rFonts w:ascii="Arial" w:hAnsi="Arial" w:cs="Arial"/>
            <w:color w:val="000000"/>
            <w:sz w:val="20"/>
            <w:szCs w:val="20"/>
          </w:rPr>
          <w:t>Приказ</w:t>
        </w:r>
      </w:hyperlink>
      <w:r w:rsidRPr="004E7C87">
        <w:rPr>
          <w:rFonts w:ascii="Arial" w:hAnsi="Arial" w:cs="Arial"/>
          <w:color w:val="000000"/>
          <w:sz w:val="20"/>
          <w:szCs w:val="20"/>
        </w:rPr>
        <w:t xml:space="preserve"> Минтранса России от 20.08.2004 N 15 "Об утверждении Положения об особенностях режима рабочего времени и времени отдыха водителей автомобилей" (зарегистрирован в Минюсте России 01.11.2004, </w:t>
      </w:r>
      <w:proofErr w:type="spellStart"/>
      <w:r w:rsidRPr="004E7C87">
        <w:rPr>
          <w:rFonts w:ascii="Arial" w:hAnsi="Arial" w:cs="Arial"/>
          <w:color w:val="000000"/>
          <w:sz w:val="20"/>
          <w:szCs w:val="20"/>
        </w:rPr>
        <w:t>рег</w:t>
      </w:r>
      <w:proofErr w:type="spellEnd"/>
      <w:r w:rsidRPr="004E7C87">
        <w:rPr>
          <w:rFonts w:ascii="Arial" w:hAnsi="Arial" w:cs="Arial"/>
          <w:color w:val="000000"/>
          <w:sz w:val="20"/>
          <w:szCs w:val="20"/>
        </w:rPr>
        <w:t>.</w:t>
      </w:r>
      <w:proofErr w:type="gramEnd"/>
      <w:r w:rsidRPr="004E7C87">
        <w:rPr>
          <w:rFonts w:ascii="Arial" w:hAnsi="Arial" w:cs="Arial"/>
          <w:color w:val="000000"/>
          <w:sz w:val="20"/>
          <w:szCs w:val="20"/>
        </w:rPr>
        <w:t xml:space="preserve"> </w:t>
      </w:r>
      <w:proofErr w:type="gramStart"/>
      <w:r w:rsidRPr="004E7C87">
        <w:rPr>
          <w:rFonts w:ascii="Arial" w:hAnsi="Arial" w:cs="Arial"/>
          <w:color w:val="000000"/>
          <w:sz w:val="20"/>
          <w:szCs w:val="20"/>
        </w:rPr>
        <w:t>N 6094).</w:t>
      </w:r>
      <w:proofErr w:type="gramEnd"/>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8. </w:t>
      </w:r>
      <w:hyperlink r:id="rId22" w:history="1">
        <w:r w:rsidRPr="004E7C87">
          <w:rPr>
            <w:rStyle w:val="ac"/>
            <w:rFonts w:ascii="Arial" w:hAnsi="Arial" w:cs="Arial"/>
            <w:color w:val="000000"/>
            <w:sz w:val="20"/>
            <w:szCs w:val="20"/>
          </w:rPr>
          <w:t>Постановление</w:t>
        </w:r>
      </w:hyperlink>
      <w:r w:rsidRPr="004E7C87">
        <w:rPr>
          <w:rFonts w:ascii="Arial" w:hAnsi="Arial" w:cs="Arial"/>
          <w:color w:val="000000"/>
          <w:sz w:val="20"/>
          <w:szCs w:val="20"/>
        </w:rPr>
        <w:t xml:space="preserve"> Правительства РФ от 23.10.93 N 1090 "О Правилах дорожного движения" (с изменениями).</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lastRenderedPageBreak/>
        <w:t xml:space="preserve">9. </w:t>
      </w:r>
      <w:hyperlink r:id="rId23" w:history="1">
        <w:r w:rsidRPr="004E7C87">
          <w:rPr>
            <w:rStyle w:val="ac"/>
            <w:rFonts w:ascii="Arial" w:hAnsi="Arial" w:cs="Arial"/>
            <w:color w:val="000000"/>
            <w:sz w:val="20"/>
            <w:szCs w:val="20"/>
          </w:rPr>
          <w:t>Приказ</w:t>
        </w:r>
      </w:hyperlink>
      <w:r w:rsidRPr="004E7C87">
        <w:rPr>
          <w:rFonts w:ascii="Arial" w:hAnsi="Arial" w:cs="Arial"/>
          <w:color w:val="000000"/>
          <w:sz w:val="20"/>
          <w:szCs w:val="20"/>
        </w:rPr>
        <w:t xml:space="preserve"> Минтранса России от 07.07.98 N 86 "Об утверждении Правил использования </w:t>
      </w:r>
      <w:proofErr w:type="spellStart"/>
      <w:r w:rsidRPr="004E7C87">
        <w:rPr>
          <w:rFonts w:ascii="Arial" w:hAnsi="Arial" w:cs="Arial"/>
          <w:color w:val="000000"/>
          <w:sz w:val="20"/>
          <w:szCs w:val="20"/>
        </w:rPr>
        <w:t>тахографов</w:t>
      </w:r>
      <w:proofErr w:type="spellEnd"/>
      <w:r w:rsidRPr="004E7C87">
        <w:rPr>
          <w:rFonts w:ascii="Arial" w:hAnsi="Arial" w:cs="Arial"/>
          <w:color w:val="000000"/>
          <w:sz w:val="20"/>
          <w:szCs w:val="20"/>
        </w:rPr>
        <w:t xml:space="preserve"> на автомобильном транспорте в Российской Федерации".</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10. </w:t>
      </w:r>
      <w:hyperlink r:id="rId24" w:history="1">
        <w:r w:rsidRPr="004E7C87">
          <w:rPr>
            <w:rStyle w:val="ac"/>
            <w:rFonts w:ascii="Arial" w:hAnsi="Arial" w:cs="Arial"/>
            <w:color w:val="000000"/>
            <w:sz w:val="20"/>
            <w:szCs w:val="20"/>
          </w:rPr>
          <w:t>Постановление</w:t>
        </w:r>
      </w:hyperlink>
      <w:r w:rsidRPr="004E7C87">
        <w:rPr>
          <w:rFonts w:ascii="Arial" w:hAnsi="Arial" w:cs="Arial"/>
          <w:color w:val="000000"/>
          <w:sz w:val="20"/>
          <w:szCs w:val="20"/>
        </w:rPr>
        <w:t xml:space="preserve"> Правительства РФ от 10.06.2002 N 402 "О лицензировании перевозок пассажиров и грузов автомобильным транспортом".</w:t>
      </w:r>
    </w:p>
    <w:p w:rsidR="003A6B30" w:rsidRPr="004E7C87" w:rsidRDefault="003A6B30" w:rsidP="003A6B30">
      <w:pPr>
        <w:pStyle w:val="tekstob"/>
        <w:spacing w:before="0" w:beforeAutospacing="0" w:after="0" w:afterAutospacing="0"/>
        <w:ind w:firstLine="540"/>
        <w:jc w:val="both"/>
        <w:rPr>
          <w:rFonts w:ascii="Arial" w:hAnsi="Arial" w:cs="Arial"/>
          <w:color w:val="000000"/>
          <w:sz w:val="20"/>
          <w:szCs w:val="20"/>
        </w:rPr>
      </w:pPr>
      <w:r w:rsidRPr="004E7C87">
        <w:rPr>
          <w:rFonts w:ascii="Arial" w:hAnsi="Arial" w:cs="Arial"/>
          <w:color w:val="000000"/>
          <w:sz w:val="20"/>
          <w:szCs w:val="20"/>
        </w:rPr>
        <w:t xml:space="preserve">11. </w:t>
      </w:r>
      <w:hyperlink r:id="rId25" w:history="1">
        <w:r w:rsidRPr="004E7C87">
          <w:rPr>
            <w:rStyle w:val="ac"/>
            <w:rFonts w:ascii="Arial" w:hAnsi="Arial" w:cs="Arial"/>
            <w:color w:val="000000"/>
            <w:sz w:val="20"/>
            <w:szCs w:val="20"/>
          </w:rPr>
          <w:t>Приказ</w:t>
        </w:r>
      </w:hyperlink>
      <w:r w:rsidRPr="004E7C87">
        <w:rPr>
          <w:rFonts w:ascii="Arial" w:hAnsi="Arial" w:cs="Arial"/>
          <w:color w:val="000000"/>
          <w:sz w:val="20"/>
          <w:szCs w:val="20"/>
        </w:rPr>
        <w:t xml:space="preserve"> МВД России от 06.07.95 N 260 "О мерах по обеспечению безопасного и беспрепятственного проезда автомобилей специального назначения".</w:t>
      </w:r>
    </w:p>
    <w:p w:rsidR="003A6B30" w:rsidRPr="003A6B30" w:rsidRDefault="003A6B30" w:rsidP="003A6B30">
      <w:pPr>
        <w:pStyle w:val="tekstob"/>
        <w:spacing w:before="0" w:beforeAutospacing="0" w:after="0" w:afterAutospacing="0"/>
        <w:ind w:firstLine="540"/>
        <w:jc w:val="right"/>
        <w:rPr>
          <w:sz w:val="28"/>
          <w:szCs w:val="28"/>
        </w:rPr>
      </w:pPr>
      <w:r>
        <w:rPr>
          <w:rFonts w:ascii="Arial" w:hAnsi="Arial" w:cs="Arial"/>
          <w:sz w:val="20"/>
          <w:szCs w:val="20"/>
        </w:rPr>
        <w:br w:type="page"/>
      </w:r>
      <w:r w:rsidRPr="00604989">
        <w:rPr>
          <w:sz w:val="28"/>
          <w:szCs w:val="28"/>
        </w:rPr>
        <w:lastRenderedPageBreak/>
        <w:t xml:space="preserve">Приложение </w:t>
      </w:r>
      <w:r w:rsidRPr="003A6B30">
        <w:rPr>
          <w:sz w:val="28"/>
          <w:szCs w:val="28"/>
        </w:rPr>
        <w:t>7</w:t>
      </w:r>
    </w:p>
    <w:p w:rsidR="003A6B30" w:rsidRDefault="003A6B30" w:rsidP="003A6B30">
      <w:pPr>
        <w:pStyle w:val="tekstob"/>
        <w:spacing w:before="0" w:beforeAutospacing="0" w:after="0" w:afterAutospacing="0"/>
        <w:ind w:firstLine="540"/>
        <w:jc w:val="both"/>
        <w:rPr>
          <w:rFonts w:ascii="Arial" w:hAnsi="Arial" w:cs="Arial"/>
          <w:sz w:val="20"/>
          <w:szCs w:val="20"/>
        </w:rPr>
      </w:pPr>
    </w:p>
    <w:p w:rsidR="003A6B30" w:rsidRPr="00D51D85" w:rsidRDefault="003A6B30" w:rsidP="003A6B30">
      <w:pPr>
        <w:jc w:val="center"/>
        <w:rPr>
          <w:rFonts w:ascii="Arial" w:eastAsia="Times New Roman" w:hAnsi="Arial" w:cs="Arial"/>
          <w:b/>
          <w:sz w:val="24"/>
          <w:szCs w:val="24"/>
        </w:rPr>
      </w:pPr>
      <w:r w:rsidRPr="00D51D85">
        <w:rPr>
          <w:rFonts w:ascii="Arial" w:eastAsia="Times New Roman" w:hAnsi="Arial" w:cs="Arial"/>
          <w:b/>
          <w:sz w:val="24"/>
          <w:szCs w:val="24"/>
        </w:rPr>
        <w:t>Национальный стандарт Российской Федерации «Технические средства организации дорожного движения «Искусственные неровности»</w:t>
      </w:r>
    </w:p>
    <w:p w:rsidR="003A6B30" w:rsidRDefault="003A6B30" w:rsidP="003A6B30">
      <w:pPr>
        <w:jc w:val="center"/>
        <w:rPr>
          <w:rFonts w:ascii="Arial" w:eastAsia="Times New Roman" w:hAnsi="Arial" w:cs="Arial"/>
          <w:sz w:val="24"/>
          <w:szCs w:val="24"/>
        </w:rPr>
      </w:pPr>
      <w:r>
        <w:rPr>
          <w:rFonts w:ascii="Arial" w:eastAsia="Times New Roman" w:hAnsi="Arial" w:cs="Arial"/>
          <w:sz w:val="24"/>
          <w:szCs w:val="24"/>
        </w:rPr>
        <w:t xml:space="preserve">(ГОСТ </w:t>
      </w:r>
      <w:proofErr w:type="gramStart"/>
      <w:r>
        <w:rPr>
          <w:rFonts w:ascii="Arial" w:eastAsia="Times New Roman" w:hAnsi="Arial" w:cs="Arial"/>
          <w:sz w:val="24"/>
          <w:szCs w:val="24"/>
        </w:rPr>
        <w:t>Р</w:t>
      </w:r>
      <w:proofErr w:type="gramEnd"/>
      <w:r>
        <w:rPr>
          <w:rFonts w:ascii="Arial" w:eastAsia="Times New Roman" w:hAnsi="Arial" w:cs="Arial"/>
          <w:sz w:val="24"/>
          <w:szCs w:val="24"/>
        </w:rPr>
        <w:t xml:space="preserve"> 52605-2006, группа Д28)</w:t>
      </w:r>
    </w:p>
    <w:p w:rsidR="003A6B30" w:rsidRDefault="003A6B30" w:rsidP="003A6B30">
      <w:pPr>
        <w:jc w:val="center"/>
        <w:rPr>
          <w:rFonts w:ascii="Arial" w:eastAsia="Times New Roman" w:hAnsi="Arial" w:cs="Arial"/>
          <w:sz w:val="24"/>
          <w:szCs w:val="24"/>
        </w:rPr>
      </w:pPr>
    </w:p>
    <w:p w:rsidR="003A6B30" w:rsidRPr="009446A6" w:rsidRDefault="003A6B30" w:rsidP="003A6B30">
      <w:pPr>
        <w:pStyle w:val="1"/>
        <w:keepNext/>
        <w:shd w:val="clear" w:color="auto" w:fill="FFFFFF"/>
        <w:spacing w:before="120" w:beforeAutospacing="0" w:after="120" w:afterAutospacing="0"/>
        <w:jc w:val="center"/>
        <w:rPr>
          <w:b w:val="0"/>
          <w:bCs w:val="0"/>
          <w:color w:val="000000"/>
          <w:sz w:val="20"/>
          <w:szCs w:val="20"/>
        </w:rPr>
      </w:pPr>
      <w:r w:rsidRPr="009446A6">
        <w:rPr>
          <w:color w:val="000000"/>
          <w:sz w:val="20"/>
          <w:szCs w:val="20"/>
        </w:rPr>
        <w:t>Технические средства</w:t>
      </w:r>
      <w:r w:rsidRPr="009446A6">
        <w:rPr>
          <w:color w:val="000000"/>
          <w:sz w:val="20"/>
          <w:szCs w:val="20"/>
        </w:rPr>
        <w:br/>
        <w:t>организации дорожного движения</w:t>
      </w:r>
    </w:p>
    <w:p w:rsidR="003A6B30" w:rsidRPr="009446A6" w:rsidRDefault="003A6B30" w:rsidP="003A6B30">
      <w:pPr>
        <w:pStyle w:val="6"/>
        <w:keepNext/>
        <w:shd w:val="clear" w:color="auto" w:fill="FFFFFF"/>
        <w:spacing w:before="0" w:after="0"/>
        <w:jc w:val="center"/>
        <w:rPr>
          <w:color w:val="000000"/>
          <w:sz w:val="20"/>
          <w:szCs w:val="20"/>
        </w:rPr>
      </w:pPr>
      <w:r w:rsidRPr="009446A6">
        <w:rPr>
          <w:color w:val="000000"/>
          <w:sz w:val="20"/>
          <w:szCs w:val="20"/>
        </w:rPr>
        <w:t>ИСКУССТВЕННЫЕ НЕРОВНОСТИ</w:t>
      </w:r>
    </w:p>
    <w:p w:rsidR="003A6B30" w:rsidRPr="009446A6" w:rsidRDefault="003A6B30" w:rsidP="003A6B30">
      <w:pPr>
        <w:pStyle w:val="21"/>
        <w:shd w:val="clear" w:color="auto" w:fill="FFFFFF"/>
        <w:spacing w:before="120" w:beforeAutospacing="0" w:after="0" w:afterAutospacing="0"/>
        <w:jc w:val="center"/>
        <w:rPr>
          <w:b/>
          <w:bCs/>
          <w:color w:val="000000"/>
          <w:sz w:val="20"/>
          <w:szCs w:val="20"/>
        </w:rPr>
      </w:pPr>
      <w:r w:rsidRPr="009446A6">
        <w:rPr>
          <w:b/>
          <w:bCs/>
          <w:color w:val="000000"/>
          <w:sz w:val="20"/>
          <w:szCs w:val="20"/>
        </w:rPr>
        <w:t>Общие технические требования</w:t>
      </w:r>
    </w:p>
    <w:p w:rsidR="003A6B30" w:rsidRPr="009446A6" w:rsidRDefault="003A6B30" w:rsidP="003A6B30">
      <w:pPr>
        <w:pStyle w:val="21"/>
        <w:shd w:val="clear" w:color="auto" w:fill="FFFFFF"/>
        <w:spacing w:before="0" w:beforeAutospacing="0" w:after="120" w:afterAutospacing="0"/>
        <w:jc w:val="center"/>
        <w:rPr>
          <w:b/>
          <w:bCs/>
          <w:color w:val="000000"/>
          <w:sz w:val="20"/>
          <w:szCs w:val="20"/>
        </w:rPr>
      </w:pPr>
      <w:r w:rsidRPr="009446A6">
        <w:rPr>
          <w:b/>
          <w:bCs/>
          <w:color w:val="000000"/>
          <w:sz w:val="20"/>
          <w:szCs w:val="20"/>
        </w:rPr>
        <w:t>Правила применения</w:t>
      </w:r>
    </w:p>
    <w:tbl>
      <w:tblPr>
        <w:tblW w:w="0" w:type="auto"/>
        <w:jc w:val="center"/>
        <w:tblCellMar>
          <w:left w:w="0" w:type="dxa"/>
          <w:right w:w="0" w:type="dxa"/>
        </w:tblCellMar>
        <w:tblLook w:val="0000"/>
      </w:tblPr>
      <w:tblGrid>
        <w:gridCol w:w="4711"/>
        <w:gridCol w:w="4860"/>
      </w:tblGrid>
      <w:tr w:rsidR="003A6B30" w:rsidRPr="009446A6" w:rsidTr="00FF793E">
        <w:trPr>
          <w:jc w:val="center"/>
        </w:trPr>
        <w:tc>
          <w:tcPr>
            <w:tcW w:w="4881" w:type="dxa"/>
            <w:tcMar>
              <w:top w:w="0" w:type="dxa"/>
              <w:left w:w="108" w:type="dxa"/>
              <w:bottom w:w="0" w:type="dxa"/>
              <w:right w:w="108" w:type="dxa"/>
            </w:tcMar>
            <w:vAlign w:val="center"/>
          </w:tcPr>
          <w:p w:rsidR="003A6B30" w:rsidRPr="009446A6" w:rsidRDefault="003A6B30" w:rsidP="00FF793E">
            <w:pPr>
              <w:ind w:right="57"/>
              <w:jc w:val="right"/>
              <w:rPr>
                <w:rFonts w:ascii="Arial" w:hAnsi="Arial" w:cs="Arial"/>
                <w:sz w:val="20"/>
                <w:szCs w:val="20"/>
              </w:rPr>
            </w:pPr>
            <w:r>
              <w:rPr>
                <w:b/>
                <w:bCs/>
                <w:noProof/>
                <w:sz w:val="20"/>
                <w:szCs w:val="20"/>
              </w:rPr>
              <w:drawing>
                <wp:inline distT="0" distB="0" distL="0" distR="0">
                  <wp:extent cx="447675" cy="371475"/>
                  <wp:effectExtent l="19050" t="0" r="9525" b="0"/>
                  <wp:docPr id="13" name="Рисунок 1" descr="x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04"/>
                          <pic:cNvPicPr>
                            <a:picLocks noChangeAspect="1" noChangeArrowheads="1"/>
                          </pic:cNvPicPr>
                        </pic:nvPicPr>
                        <pic:blipFill>
                          <a:blip r:embed="rId26"/>
                          <a:srcRect/>
                          <a:stretch>
                            <a:fillRect/>
                          </a:stretch>
                        </pic:blipFill>
                        <pic:spPr bwMode="auto">
                          <a:xfrm>
                            <a:off x="0" y="0"/>
                            <a:ext cx="447675" cy="371475"/>
                          </a:xfrm>
                          <a:prstGeom prst="rect">
                            <a:avLst/>
                          </a:prstGeom>
                          <a:noFill/>
                          <a:ln w="9525">
                            <a:noFill/>
                            <a:miter lim="800000"/>
                            <a:headEnd/>
                            <a:tailEnd/>
                          </a:ln>
                        </pic:spPr>
                      </pic:pic>
                    </a:graphicData>
                  </a:graphic>
                </wp:inline>
              </w:drawing>
            </w:r>
          </w:p>
        </w:tc>
        <w:tc>
          <w:tcPr>
            <w:tcW w:w="4882" w:type="dxa"/>
            <w:tcMar>
              <w:top w:w="0" w:type="dxa"/>
              <w:left w:w="108" w:type="dxa"/>
              <w:bottom w:w="0" w:type="dxa"/>
              <w:right w:w="108" w:type="dxa"/>
            </w:tcMar>
            <w:vAlign w:val="center"/>
          </w:tcPr>
          <w:p w:rsidR="003A6B30" w:rsidRPr="009446A6" w:rsidRDefault="003A6B30" w:rsidP="00FF793E">
            <w:pPr>
              <w:shd w:val="clear" w:color="auto" w:fill="FFFFFF"/>
              <w:ind w:right="2665"/>
              <w:jc w:val="center"/>
              <w:rPr>
                <w:rFonts w:ascii="Arial" w:hAnsi="Arial" w:cs="Arial"/>
                <w:sz w:val="20"/>
                <w:szCs w:val="20"/>
              </w:rPr>
            </w:pPr>
            <w:r w:rsidRPr="009446A6">
              <w:rPr>
                <w:b/>
                <w:bCs/>
                <w:sz w:val="20"/>
                <w:szCs w:val="20"/>
              </w:rPr>
              <w:t>Москва</w:t>
            </w:r>
          </w:p>
          <w:p w:rsidR="003A6B30" w:rsidRPr="009446A6" w:rsidRDefault="003A6B30" w:rsidP="00FF793E">
            <w:pPr>
              <w:shd w:val="clear" w:color="auto" w:fill="FFFFFF"/>
              <w:ind w:right="2665"/>
              <w:jc w:val="center"/>
              <w:rPr>
                <w:rFonts w:ascii="Arial" w:hAnsi="Arial" w:cs="Arial"/>
                <w:sz w:val="20"/>
                <w:szCs w:val="20"/>
              </w:rPr>
            </w:pPr>
            <w:proofErr w:type="spellStart"/>
            <w:r w:rsidRPr="009446A6">
              <w:rPr>
                <w:b/>
                <w:bCs/>
                <w:sz w:val="20"/>
                <w:szCs w:val="20"/>
              </w:rPr>
              <w:t>Стандартинформ</w:t>
            </w:r>
            <w:proofErr w:type="spellEnd"/>
          </w:p>
          <w:p w:rsidR="003A6B30" w:rsidRPr="009446A6" w:rsidRDefault="003A6B30" w:rsidP="00FF793E">
            <w:pPr>
              <w:shd w:val="clear" w:color="auto" w:fill="FFFFFF"/>
              <w:ind w:right="2665"/>
              <w:jc w:val="center"/>
              <w:rPr>
                <w:rFonts w:ascii="Arial" w:hAnsi="Arial" w:cs="Arial"/>
                <w:sz w:val="20"/>
                <w:szCs w:val="20"/>
              </w:rPr>
            </w:pPr>
            <w:r w:rsidRPr="009446A6">
              <w:rPr>
                <w:b/>
                <w:bCs/>
                <w:sz w:val="20"/>
                <w:szCs w:val="20"/>
              </w:rPr>
              <w:t>2006</w:t>
            </w:r>
          </w:p>
        </w:tc>
      </w:tr>
    </w:tbl>
    <w:p w:rsidR="003A6B30" w:rsidRPr="009446A6" w:rsidRDefault="003A6B30" w:rsidP="003A6B30">
      <w:pPr>
        <w:pStyle w:val="1"/>
        <w:keepNext/>
        <w:shd w:val="clear" w:color="auto" w:fill="FFFFFF"/>
        <w:spacing w:before="120" w:beforeAutospacing="0" w:after="120" w:afterAutospacing="0"/>
        <w:jc w:val="center"/>
        <w:rPr>
          <w:b w:val="0"/>
          <w:bCs w:val="0"/>
          <w:color w:val="000000"/>
          <w:sz w:val="20"/>
          <w:szCs w:val="20"/>
        </w:rPr>
      </w:pPr>
      <w:r w:rsidRPr="009446A6">
        <w:rPr>
          <w:color w:val="000000"/>
          <w:sz w:val="20"/>
          <w:szCs w:val="20"/>
        </w:rPr>
        <w:t>Предисловие</w:t>
      </w:r>
    </w:p>
    <w:p w:rsidR="003A6B30" w:rsidRPr="009446A6" w:rsidRDefault="003A6B30" w:rsidP="003A6B30">
      <w:pPr>
        <w:pStyle w:val="ae"/>
        <w:shd w:val="clear" w:color="auto" w:fill="FFFFFF"/>
        <w:spacing w:before="120" w:beforeAutospacing="0" w:after="120" w:afterAutospacing="0"/>
        <w:ind w:firstLine="516"/>
        <w:jc w:val="both"/>
        <w:rPr>
          <w:color w:val="000000"/>
          <w:sz w:val="20"/>
          <w:szCs w:val="20"/>
        </w:rPr>
      </w:pPr>
      <w:r w:rsidRPr="009446A6">
        <w:rPr>
          <w:color w:val="000000"/>
          <w:sz w:val="20"/>
          <w:szCs w:val="20"/>
        </w:rPr>
        <w:t xml:space="preserve">Цели и принципы стандартизации в Российской Федерации установлены Федеральным законом от 27 декабря </w:t>
      </w:r>
      <w:smartTag w:uri="urn:schemas-microsoft-com:office:smarttags" w:element="metricconverter">
        <w:smartTagPr>
          <w:attr w:name="ProductID" w:val="2002 г"/>
        </w:smartTagPr>
        <w:r w:rsidRPr="009446A6">
          <w:rPr>
            <w:color w:val="000000"/>
            <w:sz w:val="20"/>
            <w:szCs w:val="20"/>
          </w:rPr>
          <w:t>2002 г</w:t>
        </w:r>
      </w:smartTag>
      <w:r w:rsidRPr="009446A6">
        <w:rPr>
          <w:color w:val="000000"/>
          <w:sz w:val="20"/>
          <w:szCs w:val="20"/>
        </w:rPr>
        <w:t>.</w:t>
      </w:r>
      <w:r w:rsidRPr="009446A6">
        <w:rPr>
          <w:rStyle w:val="apple-converted-space"/>
          <w:rFonts w:eastAsia="Calibri"/>
          <w:color w:val="000000"/>
          <w:sz w:val="20"/>
          <w:szCs w:val="20"/>
        </w:rPr>
        <w:t> </w:t>
      </w:r>
      <w:hyperlink r:id="rId27" w:tooltip="О техническом регулировании" w:history="1">
        <w:r w:rsidRPr="009446A6">
          <w:rPr>
            <w:rStyle w:val="ac"/>
            <w:color w:val="800080"/>
            <w:sz w:val="20"/>
            <w:szCs w:val="20"/>
          </w:rPr>
          <w:t>№ 184-ФЗ</w:t>
        </w:r>
      </w:hyperlink>
      <w:r w:rsidRPr="009446A6">
        <w:rPr>
          <w:rStyle w:val="apple-converted-space"/>
          <w:rFonts w:eastAsia="Calibri"/>
          <w:color w:val="000000"/>
          <w:sz w:val="20"/>
          <w:szCs w:val="20"/>
        </w:rPr>
        <w:t> </w:t>
      </w:r>
      <w:r w:rsidRPr="009446A6">
        <w:rPr>
          <w:color w:val="000000"/>
          <w:sz w:val="20"/>
          <w:szCs w:val="20"/>
        </w:rPr>
        <w:t>«О техническом регулировании», а правила применения национальных стандартов Российской Федерации -</w:t>
      </w:r>
      <w:r w:rsidRPr="009446A6">
        <w:rPr>
          <w:rStyle w:val="apple-converted-space"/>
          <w:rFonts w:eastAsia="Calibri"/>
          <w:color w:val="000000"/>
          <w:sz w:val="20"/>
          <w:szCs w:val="20"/>
        </w:rPr>
        <w:t> </w:t>
      </w:r>
      <w:hyperlink r:id="rId28" w:tooltip="Стандартизация в Российской Федерации. Основные положения" w:history="1">
        <w:r w:rsidRPr="009446A6">
          <w:rPr>
            <w:rStyle w:val="ac"/>
            <w:color w:val="800080"/>
            <w:sz w:val="20"/>
            <w:szCs w:val="20"/>
          </w:rPr>
          <w:t xml:space="preserve">ГОСТ </w:t>
        </w:r>
        <w:proofErr w:type="gramStart"/>
        <w:r w:rsidRPr="009446A6">
          <w:rPr>
            <w:rStyle w:val="ac"/>
            <w:color w:val="800080"/>
            <w:sz w:val="20"/>
            <w:szCs w:val="20"/>
          </w:rPr>
          <w:t>Р</w:t>
        </w:r>
        <w:proofErr w:type="gramEnd"/>
        <w:r w:rsidRPr="009446A6">
          <w:rPr>
            <w:rStyle w:val="ac"/>
            <w:color w:val="800080"/>
            <w:sz w:val="20"/>
            <w:szCs w:val="20"/>
          </w:rPr>
          <w:t xml:space="preserve"> 1.0-2004</w:t>
        </w:r>
      </w:hyperlink>
      <w:r w:rsidRPr="009446A6">
        <w:rPr>
          <w:rStyle w:val="apple-converted-space"/>
          <w:rFonts w:eastAsia="Calibri"/>
          <w:color w:val="000000"/>
          <w:sz w:val="20"/>
          <w:szCs w:val="20"/>
        </w:rPr>
        <w:t> </w:t>
      </w:r>
      <w:r w:rsidRPr="009446A6">
        <w:rPr>
          <w:color w:val="000000"/>
          <w:sz w:val="20"/>
          <w:szCs w:val="20"/>
        </w:rPr>
        <w:t>«Стандартизация в Российской Федерации. Основные положения»</w:t>
      </w:r>
    </w:p>
    <w:p w:rsidR="003A6B30" w:rsidRPr="009446A6" w:rsidRDefault="003A6B30" w:rsidP="003A6B30">
      <w:pPr>
        <w:pStyle w:val="5"/>
        <w:keepNext/>
        <w:shd w:val="clear" w:color="auto" w:fill="FFFFFF"/>
        <w:spacing w:before="120" w:after="120"/>
        <w:ind w:firstLine="284"/>
        <w:jc w:val="both"/>
        <w:rPr>
          <w:color w:val="000000"/>
          <w:sz w:val="20"/>
          <w:szCs w:val="20"/>
        </w:rPr>
      </w:pPr>
      <w:r w:rsidRPr="009446A6">
        <w:rPr>
          <w:color w:val="000000"/>
          <w:sz w:val="20"/>
          <w:szCs w:val="20"/>
        </w:rPr>
        <w:t>Сведения о стандарте</w:t>
      </w:r>
    </w:p>
    <w:p w:rsidR="003A6B30" w:rsidRPr="009446A6" w:rsidRDefault="003A6B30" w:rsidP="003A6B30">
      <w:pPr>
        <w:shd w:val="clear" w:color="auto" w:fill="FFFFFF"/>
        <w:spacing w:before="120" w:after="120"/>
        <w:ind w:firstLine="284"/>
        <w:jc w:val="both"/>
        <w:rPr>
          <w:rFonts w:ascii="Arial" w:hAnsi="Arial" w:cs="Arial"/>
          <w:color w:val="000000"/>
          <w:sz w:val="20"/>
          <w:szCs w:val="20"/>
        </w:rPr>
      </w:pPr>
      <w:r w:rsidRPr="009446A6">
        <w:rPr>
          <w:color w:val="000000"/>
          <w:sz w:val="20"/>
          <w:szCs w:val="20"/>
        </w:rPr>
        <w:t xml:space="preserve">1 </w:t>
      </w:r>
      <w:proofErr w:type="gramStart"/>
      <w:r w:rsidRPr="009446A6">
        <w:rPr>
          <w:color w:val="000000"/>
          <w:sz w:val="20"/>
          <w:szCs w:val="20"/>
        </w:rPr>
        <w:t>РАЗРАБОТАН</w:t>
      </w:r>
      <w:proofErr w:type="gramEnd"/>
      <w:r w:rsidRPr="009446A6">
        <w:rPr>
          <w:rStyle w:val="apple-converted-space"/>
          <w:color w:val="000000"/>
          <w:sz w:val="20"/>
          <w:szCs w:val="20"/>
        </w:rPr>
        <w:t> </w:t>
      </w:r>
      <w:r w:rsidRPr="009446A6">
        <w:rPr>
          <w:color w:val="000000"/>
          <w:sz w:val="20"/>
          <w:szCs w:val="20"/>
        </w:rPr>
        <w:t>Федеральным государственным унитарным предприятием «РОСДОРНИИ» (ФГУП «РОСДОРНИИ») по заказу Федерального дорожного агентства</w:t>
      </w:r>
    </w:p>
    <w:p w:rsidR="003A6B30" w:rsidRPr="009446A6" w:rsidRDefault="003A6B30" w:rsidP="003A6B30">
      <w:pPr>
        <w:shd w:val="clear" w:color="auto" w:fill="FFFFFF"/>
        <w:spacing w:before="120" w:after="120"/>
        <w:ind w:firstLine="284"/>
        <w:jc w:val="both"/>
        <w:rPr>
          <w:rFonts w:ascii="Arial" w:hAnsi="Arial" w:cs="Arial"/>
          <w:color w:val="000000"/>
          <w:sz w:val="20"/>
          <w:szCs w:val="20"/>
        </w:rPr>
      </w:pPr>
      <w:r w:rsidRPr="009446A6">
        <w:rPr>
          <w:color w:val="000000"/>
          <w:sz w:val="20"/>
          <w:szCs w:val="20"/>
        </w:rPr>
        <w:t xml:space="preserve">2 </w:t>
      </w:r>
      <w:proofErr w:type="gramStart"/>
      <w:r w:rsidRPr="009446A6">
        <w:rPr>
          <w:color w:val="000000"/>
          <w:sz w:val="20"/>
          <w:szCs w:val="20"/>
        </w:rPr>
        <w:t>ВНЕСЕН</w:t>
      </w:r>
      <w:proofErr w:type="gramEnd"/>
      <w:r w:rsidRPr="009446A6">
        <w:rPr>
          <w:rStyle w:val="apple-converted-space"/>
          <w:color w:val="000000"/>
          <w:sz w:val="20"/>
          <w:szCs w:val="20"/>
        </w:rPr>
        <w:t> </w:t>
      </w:r>
      <w:r w:rsidRPr="009446A6">
        <w:rPr>
          <w:color w:val="000000"/>
          <w:sz w:val="20"/>
          <w:szCs w:val="20"/>
        </w:rPr>
        <w:t>Техническим комитетом по стандартизации ТК 278 «Безопасность дорожного движения» и Техническим комитетом по стандартизации ТК 418 «Дорожное хозяйство»</w:t>
      </w:r>
    </w:p>
    <w:p w:rsidR="003A6B30" w:rsidRPr="009446A6" w:rsidRDefault="003A6B30" w:rsidP="003A6B30">
      <w:pPr>
        <w:shd w:val="clear" w:color="auto" w:fill="FFFFFF"/>
        <w:spacing w:before="120" w:after="120"/>
        <w:ind w:firstLine="284"/>
        <w:jc w:val="both"/>
        <w:rPr>
          <w:rFonts w:ascii="Arial" w:hAnsi="Arial" w:cs="Arial"/>
          <w:color w:val="000000"/>
          <w:sz w:val="20"/>
          <w:szCs w:val="20"/>
        </w:rPr>
      </w:pPr>
      <w:r w:rsidRPr="009446A6">
        <w:rPr>
          <w:color w:val="000000"/>
          <w:sz w:val="20"/>
          <w:szCs w:val="20"/>
        </w:rPr>
        <w:t xml:space="preserve">3 УТВЕРЖДЕН И ВВЕДЕН В ДЕЙСТВИЕ Приказом Федерального агентства по техническому регулированию и метрологии от 11 декабря </w:t>
      </w:r>
      <w:smartTag w:uri="urn:schemas-microsoft-com:office:smarttags" w:element="metricconverter">
        <w:smartTagPr>
          <w:attr w:name="ProductID" w:val="2006 г"/>
        </w:smartTagPr>
        <w:r w:rsidRPr="009446A6">
          <w:rPr>
            <w:color w:val="000000"/>
            <w:sz w:val="20"/>
            <w:szCs w:val="20"/>
          </w:rPr>
          <w:t>2006 г</w:t>
        </w:r>
      </w:smartTag>
      <w:r w:rsidRPr="009446A6">
        <w:rPr>
          <w:color w:val="000000"/>
          <w:sz w:val="20"/>
          <w:szCs w:val="20"/>
        </w:rPr>
        <w:t>. № 295-ст</w:t>
      </w:r>
    </w:p>
    <w:p w:rsidR="003A6B30" w:rsidRPr="009446A6" w:rsidRDefault="003A6B30" w:rsidP="003A6B30">
      <w:pPr>
        <w:shd w:val="clear" w:color="auto" w:fill="FFFFFF"/>
        <w:spacing w:before="120" w:after="120"/>
        <w:ind w:firstLine="284"/>
        <w:jc w:val="both"/>
        <w:rPr>
          <w:rFonts w:ascii="Arial" w:hAnsi="Arial" w:cs="Arial"/>
          <w:color w:val="000000"/>
          <w:sz w:val="20"/>
          <w:szCs w:val="20"/>
        </w:rPr>
      </w:pPr>
      <w:r w:rsidRPr="009446A6">
        <w:rPr>
          <w:color w:val="000000"/>
          <w:sz w:val="20"/>
          <w:szCs w:val="20"/>
        </w:rPr>
        <w:t>4 ВВЕДЕН ВПЕРВЫЕ</w:t>
      </w:r>
    </w:p>
    <w:p w:rsidR="003A6B30" w:rsidRPr="009446A6" w:rsidRDefault="003A6B30" w:rsidP="003A6B30">
      <w:pPr>
        <w:pStyle w:val="23"/>
        <w:shd w:val="clear" w:color="auto" w:fill="FFFFFF"/>
        <w:spacing w:before="120" w:beforeAutospacing="0" w:after="120" w:afterAutospacing="0"/>
        <w:ind w:firstLine="284"/>
        <w:jc w:val="both"/>
        <w:rPr>
          <w:i/>
          <w:iCs/>
          <w:color w:val="000000"/>
          <w:sz w:val="20"/>
          <w:szCs w:val="20"/>
        </w:rPr>
      </w:pPr>
      <w:r w:rsidRPr="009446A6">
        <w:rPr>
          <w:i/>
          <w:iCs/>
          <w:color w:val="000000"/>
          <w:sz w:val="20"/>
          <w:szCs w:val="20"/>
        </w:rPr>
        <w:t>Информация об изменениях к настоящему стандарту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3A6B30" w:rsidRPr="009446A6" w:rsidRDefault="003A6B30" w:rsidP="003A6B30">
      <w:pPr>
        <w:pStyle w:val="1"/>
        <w:keepNext/>
        <w:shd w:val="clear" w:color="auto" w:fill="FFFFFF"/>
        <w:spacing w:before="120" w:beforeAutospacing="0" w:after="120" w:afterAutospacing="0"/>
        <w:jc w:val="center"/>
        <w:rPr>
          <w:b w:val="0"/>
          <w:bCs w:val="0"/>
          <w:color w:val="000000"/>
          <w:sz w:val="20"/>
          <w:szCs w:val="20"/>
        </w:rPr>
      </w:pPr>
      <w:r w:rsidRPr="009446A6">
        <w:rPr>
          <w:color w:val="000000"/>
          <w:sz w:val="20"/>
          <w:szCs w:val="20"/>
        </w:rPr>
        <w:t>Содержание</w:t>
      </w:r>
    </w:p>
    <w:tbl>
      <w:tblPr>
        <w:tblW w:w="0" w:type="auto"/>
        <w:jc w:val="center"/>
        <w:tblCellMar>
          <w:left w:w="0" w:type="dxa"/>
          <w:right w:w="0" w:type="dxa"/>
        </w:tblCellMar>
        <w:tblLook w:val="0000"/>
      </w:tblPr>
      <w:tblGrid>
        <w:gridCol w:w="9571"/>
      </w:tblGrid>
      <w:tr w:rsidR="003A6B30" w:rsidRPr="009446A6" w:rsidTr="00FF793E">
        <w:trPr>
          <w:jc w:val="center"/>
        </w:trPr>
        <w:tc>
          <w:tcPr>
            <w:tcW w:w="9857" w:type="dxa"/>
            <w:tcMar>
              <w:top w:w="0" w:type="dxa"/>
              <w:left w:w="108" w:type="dxa"/>
              <w:bottom w:w="0" w:type="dxa"/>
              <w:right w:w="108" w:type="dxa"/>
            </w:tcMar>
          </w:tcPr>
          <w:p w:rsidR="003A6B30" w:rsidRPr="009446A6" w:rsidRDefault="003A6B30" w:rsidP="00FF793E">
            <w:pPr>
              <w:pStyle w:val="11"/>
              <w:spacing w:before="0" w:beforeAutospacing="0" w:after="0" w:afterAutospacing="0"/>
              <w:ind w:firstLine="284"/>
              <w:rPr>
                <w:rFonts w:ascii="Arial" w:hAnsi="Arial" w:cs="Arial"/>
                <w:sz w:val="20"/>
                <w:szCs w:val="20"/>
              </w:rPr>
            </w:pPr>
            <w:hyperlink r:id="rId29" w:anchor="i125814" w:history="1">
              <w:r w:rsidRPr="009446A6">
                <w:rPr>
                  <w:rStyle w:val="ac"/>
                  <w:color w:val="800080"/>
                  <w:sz w:val="20"/>
                  <w:szCs w:val="20"/>
                </w:rPr>
                <w:t>1 Область применения</w:t>
              </w:r>
            </w:hyperlink>
          </w:p>
          <w:p w:rsidR="003A6B30" w:rsidRPr="009446A6" w:rsidRDefault="003A6B30" w:rsidP="00FF793E">
            <w:pPr>
              <w:pStyle w:val="11"/>
              <w:spacing w:before="0" w:beforeAutospacing="0" w:after="0" w:afterAutospacing="0"/>
              <w:ind w:firstLine="284"/>
              <w:rPr>
                <w:rFonts w:ascii="Arial" w:hAnsi="Arial" w:cs="Arial"/>
                <w:sz w:val="20"/>
                <w:szCs w:val="20"/>
              </w:rPr>
            </w:pPr>
            <w:hyperlink r:id="rId30" w:anchor="i136224" w:history="1">
              <w:r w:rsidRPr="009446A6">
                <w:rPr>
                  <w:rStyle w:val="ac"/>
                  <w:color w:val="800080"/>
                  <w:sz w:val="20"/>
                  <w:szCs w:val="20"/>
                </w:rPr>
                <w:t>2 Нормативные ссылки</w:t>
              </w:r>
            </w:hyperlink>
          </w:p>
          <w:p w:rsidR="003A6B30" w:rsidRPr="009446A6" w:rsidRDefault="003A6B30" w:rsidP="00FF793E">
            <w:pPr>
              <w:pStyle w:val="11"/>
              <w:spacing w:before="0" w:beforeAutospacing="0" w:after="0" w:afterAutospacing="0"/>
              <w:ind w:firstLine="284"/>
              <w:rPr>
                <w:rFonts w:ascii="Arial" w:hAnsi="Arial" w:cs="Arial"/>
                <w:sz w:val="20"/>
                <w:szCs w:val="20"/>
              </w:rPr>
            </w:pPr>
            <w:hyperlink r:id="rId31" w:anchor="i145280" w:history="1">
              <w:r w:rsidRPr="009446A6">
                <w:rPr>
                  <w:rStyle w:val="ac"/>
                  <w:color w:val="800080"/>
                  <w:sz w:val="20"/>
                  <w:szCs w:val="20"/>
                </w:rPr>
                <w:t>3 Термины и определения</w:t>
              </w:r>
            </w:hyperlink>
          </w:p>
          <w:p w:rsidR="003A6B30" w:rsidRPr="009446A6" w:rsidRDefault="003A6B30" w:rsidP="00FF793E">
            <w:pPr>
              <w:pStyle w:val="11"/>
              <w:spacing w:before="0" w:beforeAutospacing="0" w:after="0" w:afterAutospacing="0"/>
              <w:ind w:firstLine="284"/>
              <w:rPr>
                <w:rFonts w:ascii="Arial" w:hAnsi="Arial" w:cs="Arial"/>
                <w:sz w:val="20"/>
                <w:szCs w:val="20"/>
              </w:rPr>
            </w:pPr>
            <w:hyperlink r:id="rId32" w:anchor="i151465" w:history="1">
              <w:r w:rsidRPr="009446A6">
                <w:rPr>
                  <w:rStyle w:val="ac"/>
                  <w:color w:val="800080"/>
                  <w:sz w:val="20"/>
                  <w:szCs w:val="20"/>
                </w:rPr>
                <w:t>4 Технические требования</w:t>
              </w:r>
            </w:hyperlink>
          </w:p>
          <w:p w:rsidR="003A6B30" w:rsidRPr="009446A6" w:rsidRDefault="003A6B30" w:rsidP="00FF793E">
            <w:pPr>
              <w:pStyle w:val="11"/>
              <w:spacing w:before="0" w:beforeAutospacing="0" w:after="0" w:afterAutospacing="0"/>
              <w:ind w:firstLine="284"/>
              <w:rPr>
                <w:rFonts w:ascii="Arial" w:hAnsi="Arial" w:cs="Arial"/>
                <w:sz w:val="20"/>
                <w:szCs w:val="20"/>
              </w:rPr>
            </w:pPr>
            <w:hyperlink r:id="rId33" w:anchor="i201681" w:history="1">
              <w:r w:rsidRPr="009446A6">
                <w:rPr>
                  <w:rStyle w:val="ac"/>
                  <w:color w:val="800080"/>
                  <w:sz w:val="20"/>
                  <w:szCs w:val="20"/>
                </w:rPr>
                <w:t>5 Методы контроля искусственных неровностей</w:t>
              </w:r>
            </w:hyperlink>
          </w:p>
          <w:p w:rsidR="003A6B30" w:rsidRPr="009446A6" w:rsidRDefault="003A6B30" w:rsidP="00FF793E">
            <w:pPr>
              <w:pStyle w:val="11"/>
              <w:spacing w:before="0" w:beforeAutospacing="0" w:after="0" w:afterAutospacing="0"/>
              <w:ind w:firstLine="284"/>
              <w:rPr>
                <w:rFonts w:ascii="Arial" w:hAnsi="Arial" w:cs="Arial"/>
                <w:sz w:val="20"/>
                <w:szCs w:val="20"/>
              </w:rPr>
            </w:pPr>
            <w:hyperlink r:id="rId34" w:anchor="i213517" w:history="1">
              <w:r w:rsidRPr="009446A6">
                <w:rPr>
                  <w:rStyle w:val="ac"/>
                  <w:color w:val="800080"/>
                  <w:sz w:val="20"/>
                  <w:szCs w:val="20"/>
                </w:rPr>
                <w:t>6 Правила применения искусственных неровностей</w:t>
              </w:r>
            </w:hyperlink>
          </w:p>
          <w:p w:rsidR="003A6B30" w:rsidRPr="009446A6" w:rsidRDefault="003A6B30" w:rsidP="00FF793E">
            <w:pPr>
              <w:pStyle w:val="11"/>
              <w:spacing w:before="0" w:beforeAutospacing="0" w:after="0" w:afterAutospacing="0"/>
              <w:ind w:firstLine="284"/>
              <w:rPr>
                <w:rFonts w:ascii="Arial" w:hAnsi="Arial" w:cs="Arial"/>
                <w:sz w:val="20"/>
                <w:szCs w:val="20"/>
              </w:rPr>
            </w:pPr>
            <w:hyperlink r:id="rId35" w:anchor="i221560" w:history="1">
              <w:r w:rsidRPr="009446A6">
                <w:rPr>
                  <w:rStyle w:val="ac"/>
                  <w:color w:val="800080"/>
                  <w:sz w:val="20"/>
                  <w:szCs w:val="20"/>
                </w:rPr>
                <w:t>7 Оборудование техническими средствами организации дорожного движения участков дорог с искусственными неровностями</w:t>
              </w:r>
            </w:hyperlink>
          </w:p>
          <w:p w:rsidR="003A6B30" w:rsidRPr="009446A6" w:rsidRDefault="003A6B30" w:rsidP="00FF793E">
            <w:pPr>
              <w:pStyle w:val="11"/>
              <w:spacing w:before="0" w:beforeAutospacing="0" w:after="0" w:afterAutospacing="0"/>
              <w:ind w:firstLine="284"/>
              <w:rPr>
                <w:rFonts w:ascii="Arial" w:hAnsi="Arial" w:cs="Arial"/>
                <w:sz w:val="20"/>
                <w:szCs w:val="20"/>
              </w:rPr>
            </w:pPr>
            <w:hyperlink r:id="rId36" w:anchor="i232006" w:history="1">
              <w:r w:rsidRPr="009446A6">
                <w:rPr>
                  <w:rStyle w:val="ac"/>
                  <w:color w:val="800080"/>
                  <w:sz w:val="20"/>
                  <w:szCs w:val="20"/>
                </w:rPr>
                <w:t>Библиография</w:t>
              </w:r>
            </w:hyperlink>
          </w:p>
        </w:tc>
      </w:tr>
    </w:tbl>
    <w:p w:rsidR="003A6B30" w:rsidRPr="009446A6" w:rsidRDefault="003A6B30" w:rsidP="003A6B30">
      <w:pPr>
        <w:pStyle w:val="3"/>
        <w:shd w:val="clear" w:color="auto" w:fill="FFFFFF"/>
        <w:spacing w:before="120" w:after="120"/>
        <w:jc w:val="right"/>
        <w:rPr>
          <w:rFonts w:ascii="Times New Roman" w:hAnsi="Times New Roman" w:cs="Times New Roman"/>
          <w:color w:val="000000"/>
          <w:sz w:val="20"/>
          <w:szCs w:val="20"/>
        </w:rPr>
      </w:pPr>
      <w:r w:rsidRPr="009446A6">
        <w:rPr>
          <w:color w:val="000000"/>
          <w:sz w:val="20"/>
          <w:szCs w:val="20"/>
        </w:rPr>
        <w:lastRenderedPageBreak/>
        <w:t xml:space="preserve">ГОСТ </w:t>
      </w:r>
      <w:proofErr w:type="gramStart"/>
      <w:r w:rsidRPr="009446A6">
        <w:rPr>
          <w:color w:val="000000"/>
          <w:sz w:val="20"/>
          <w:szCs w:val="20"/>
        </w:rPr>
        <w:t>Р</w:t>
      </w:r>
      <w:proofErr w:type="gramEnd"/>
      <w:r w:rsidRPr="009446A6">
        <w:rPr>
          <w:color w:val="000000"/>
          <w:sz w:val="20"/>
          <w:szCs w:val="20"/>
        </w:rPr>
        <w:t xml:space="preserve"> 52605-2006</w:t>
      </w:r>
    </w:p>
    <w:p w:rsidR="003A6B30" w:rsidRPr="009446A6" w:rsidRDefault="003A6B30" w:rsidP="003A6B30">
      <w:pPr>
        <w:pStyle w:val="4"/>
        <w:shd w:val="clear" w:color="auto" w:fill="FFFFFF"/>
        <w:spacing w:before="120" w:after="120"/>
        <w:jc w:val="center"/>
        <w:rPr>
          <w:color w:val="000000"/>
          <w:sz w:val="20"/>
          <w:szCs w:val="20"/>
        </w:rPr>
      </w:pPr>
      <w:r w:rsidRPr="009446A6">
        <w:rPr>
          <w:color w:val="000000"/>
          <w:spacing w:val="40"/>
          <w:sz w:val="20"/>
          <w:szCs w:val="20"/>
        </w:rPr>
        <w:t>НАЦИОНАЛЬНЫЙ СТАНДАРТ РОССИЙСКОЙ ФЕДЕРАЦИИ</w:t>
      </w:r>
    </w:p>
    <w:p w:rsidR="003A6B30" w:rsidRPr="009446A6" w:rsidRDefault="003A6B30" w:rsidP="003A6B30">
      <w:pPr>
        <w:pStyle w:val="1"/>
        <w:keepNext/>
        <w:shd w:val="clear" w:color="auto" w:fill="FFFFFF"/>
        <w:spacing w:before="120" w:beforeAutospacing="0" w:after="120" w:afterAutospacing="0"/>
        <w:jc w:val="center"/>
        <w:rPr>
          <w:b w:val="0"/>
          <w:bCs w:val="0"/>
          <w:color w:val="000000"/>
          <w:sz w:val="20"/>
          <w:szCs w:val="20"/>
        </w:rPr>
      </w:pPr>
      <w:r w:rsidRPr="009446A6">
        <w:rPr>
          <w:color w:val="000000"/>
          <w:sz w:val="20"/>
          <w:szCs w:val="20"/>
        </w:rPr>
        <w:t>Технические средства организации дорожного движения</w:t>
      </w:r>
    </w:p>
    <w:p w:rsidR="003A6B30" w:rsidRPr="009446A6" w:rsidRDefault="003A6B30" w:rsidP="003A6B30">
      <w:pPr>
        <w:pStyle w:val="6"/>
        <w:keepNext/>
        <w:shd w:val="clear" w:color="auto" w:fill="FFFFFF"/>
        <w:spacing w:before="0" w:after="0"/>
        <w:jc w:val="center"/>
        <w:rPr>
          <w:color w:val="000000"/>
          <w:sz w:val="20"/>
          <w:szCs w:val="20"/>
        </w:rPr>
      </w:pPr>
      <w:r w:rsidRPr="009446A6">
        <w:rPr>
          <w:color w:val="000000"/>
          <w:sz w:val="20"/>
          <w:szCs w:val="20"/>
        </w:rPr>
        <w:t>ИСКУССТВЕННЫЕ НЕРОВНОСТИ</w:t>
      </w:r>
    </w:p>
    <w:p w:rsidR="003A6B30" w:rsidRPr="009446A6" w:rsidRDefault="003A6B30" w:rsidP="003A6B30">
      <w:pPr>
        <w:pStyle w:val="21"/>
        <w:shd w:val="clear" w:color="auto" w:fill="FFFFFF"/>
        <w:spacing w:before="120" w:beforeAutospacing="0" w:after="0" w:afterAutospacing="0"/>
        <w:jc w:val="center"/>
        <w:rPr>
          <w:b/>
          <w:bCs/>
          <w:color w:val="000000"/>
          <w:sz w:val="20"/>
          <w:szCs w:val="20"/>
        </w:rPr>
      </w:pPr>
      <w:r w:rsidRPr="009446A6">
        <w:rPr>
          <w:b/>
          <w:bCs/>
          <w:color w:val="000000"/>
          <w:sz w:val="20"/>
          <w:szCs w:val="20"/>
        </w:rPr>
        <w:t>Общие технические требования. Правила</w:t>
      </w:r>
      <w:r w:rsidRPr="009446A6">
        <w:rPr>
          <w:rStyle w:val="apple-converted-space"/>
          <w:rFonts w:eastAsia="Calibri"/>
          <w:b/>
          <w:bCs/>
          <w:color w:val="000000"/>
          <w:sz w:val="20"/>
          <w:szCs w:val="20"/>
        </w:rPr>
        <w:t> </w:t>
      </w:r>
      <w:r w:rsidRPr="009446A6">
        <w:rPr>
          <w:b/>
          <w:bCs/>
          <w:color w:val="000000"/>
          <w:sz w:val="20"/>
          <w:szCs w:val="20"/>
        </w:rPr>
        <w:t>применения</w:t>
      </w:r>
    </w:p>
    <w:p w:rsidR="003A6B30" w:rsidRPr="009446A6" w:rsidRDefault="003A6B30" w:rsidP="003A6B30">
      <w:pPr>
        <w:pStyle w:val="af0"/>
        <w:shd w:val="clear" w:color="auto" w:fill="FFFFFF"/>
        <w:spacing w:before="120" w:beforeAutospacing="0" w:after="120" w:afterAutospacing="0"/>
        <w:jc w:val="center"/>
        <w:rPr>
          <w:color w:val="000000"/>
          <w:sz w:val="20"/>
          <w:szCs w:val="20"/>
          <w:lang w:val="en-US"/>
        </w:rPr>
      </w:pPr>
      <w:proofErr w:type="gramStart"/>
      <w:r w:rsidRPr="009446A6">
        <w:rPr>
          <w:color w:val="000000"/>
          <w:sz w:val="20"/>
          <w:szCs w:val="20"/>
          <w:lang w:val="en-US"/>
        </w:rPr>
        <w:t>Traffic control devices.</w:t>
      </w:r>
      <w:proofErr w:type="gramEnd"/>
      <w:r w:rsidRPr="009446A6">
        <w:rPr>
          <w:color w:val="000000"/>
          <w:sz w:val="20"/>
          <w:szCs w:val="20"/>
          <w:lang w:val="en-US"/>
        </w:rPr>
        <w:t xml:space="preserve"> Road bumps and road humps.</w:t>
      </w:r>
      <w:r w:rsidRPr="009446A6">
        <w:rPr>
          <w:color w:val="000000"/>
          <w:sz w:val="20"/>
          <w:szCs w:val="20"/>
          <w:lang w:val="en-US"/>
        </w:rPr>
        <w:br/>
      </w:r>
      <w:proofErr w:type="gramStart"/>
      <w:r w:rsidRPr="009446A6">
        <w:rPr>
          <w:color w:val="000000"/>
          <w:sz w:val="20"/>
          <w:szCs w:val="20"/>
          <w:lang w:val="en-US"/>
        </w:rPr>
        <w:t>General technical requirements.</w:t>
      </w:r>
      <w:proofErr w:type="gramEnd"/>
      <w:r w:rsidRPr="009446A6">
        <w:rPr>
          <w:color w:val="000000"/>
          <w:sz w:val="20"/>
          <w:szCs w:val="20"/>
          <w:lang w:val="en-US"/>
        </w:rPr>
        <w:t xml:space="preserve"> Application rules</w:t>
      </w:r>
    </w:p>
    <w:p w:rsidR="003A6B30" w:rsidRPr="009446A6" w:rsidRDefault="003A6B30" w:rsidP="003A6B30">
      <w:pPr>
        <w:pStyle w:val="2"/>
        <w:shd w:val="clear" w:color="auto" w:fill="FFFFFF"/>
        <w:spacing w:before="120" w:after="120"/>
        <w:jc w:val="right"/>
        <w:rPr>
          <w:b w:val="0"/>
          <w:bCs w:val="0"/>
          <w:color w:val="000000"/>
          <w:sz w:val="20"/>
          <w:szCs w:val="20"/>
          <w:lang w:val="en-US"/>
        </w:rPr>
      </w:pPr>
      <w:r w:rsidRPr="009446A6">
        <w:rPr>
          <w:b w:val="0"/>
          <w:bCs w:val="0"/>
          <w:color w:val="000000"/>
          <w:sz w:val="20"/>
          <w:szCs w:val="20"/>
        </w:rPr>
        <w:t>Дата</w:t>
      </w:r>
      <w:r w:rsidRPr="009446A6">
        <w:rPr>
          <w:rStyle w:val="apple-converted-space"/>
          <w:b w:val="0"/>
          <w:bCs w:val="0"/>
          <w:color w:val="000000"/>
          <w:sz w:val="20"/>
          <w:szCs w:val="20"/>
          <w:lang w:val="en-US"/>
        </w:rPr>
        <w:t> </w:t>
      </w:r>
      <w:r w:rsidRPr="009446A6">
        <w:rPr>
          <w:b w:val="0"/>
          <w:bCs w:val="0"/>
          <w:color w:val="000000"/>
          <w:sz w:val="20"/>
          <w:szCs w:val="20"/>
        </w:rPr>
        <w:t>введения</w:t>
      </w:r>
      <w:r w:rsidRPr="009446A6">
        <w:rPr>
          <w:rStyle w:val="apple-converted-space"/>
          <w:b w:val="0"/>
          <w:bCs w:val="0"/>
          <w:color w:val="000000"/>
          <w:sz w:val="20"/>
          <w:szCs w:val="20"/>
          <w:lang w:val="en-US"/>
        </w:rPr>
        <w:t> </w:t>
      </w:r>
      <w:r w:rsidRPr="009446A6">
        <w:rPr>
          <w:b w:val="0"/>
          <w:bCs w:val="0"/>
          <w:color w:val="000000"/>
          <w:sz w:val="20"/>
          <w:szCs w:val="20"/>
          <w:lang w:val="en-US"/>
        </w:rPr>
        <w:t>- 2008-01-01</w:t>
      </w:r>
    </w:p>
    <w:p w:rsidR="003A6B30" w:rsidRPr="009446A6" w:rsidRDefault="003A6B30" w:rsidP="003A6B30">
      <w:pPr>
        <w:pStyle w:val="1"/>
        <w:keepNext/>
        <w:shd w:val="clear" w:color="auto" w:fill="FFFFFF"/>
        <w:spacing w:before="120" w:beforeAutospacing="0" w:after="120" w:afterAutospacing="0"/>
        <w:ind w:firstLine="284"/>
        <w:rPr>
          <w:b w:val="0"/>
          <w:bCs w:val="0"/>
          <w:color w:val="000000"/>
          <w:sz w:val="20"/>
          <w:szCs w:val="20"/>
        </w:rPr>
      </w:pPr>
      <w:bookmarkStart w:id="1" w:name="i125814"/>
      <w:r w:rsidRPr="009446A6">
        <w:rPr>
          <w:color w:val="000000"/>
          <w:sz w:val="20"/>
          <w:szCs w:val="20"/>
        </w:rPr>
        <w:t>1 Область применения</w:t>
      </w:r>
      <w:bookmarkEnd w:id="1"/>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Настоящий стандарт распространяется на искусственные неровности, устраиваемые на проезжей части дороги улиц городов и сельских поселений (далее - дороги) Российской Федерации.</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Стандарт устанавливает общие технические требования к искусственным неровностям для принудительного ограничения скорости движения транспортных средств и правила их применения.</w:t>
      </w:r>
    </w:p>
    <w:p w:rsidR="003A6B30" w:rsidRPr="009446A6" w:rsidRDefault="003A6B30" w:rsidP="003A6B30">
      <w:pPr>
        <w:pStyle w:val="1"/>
        <w:keepNext/>
        <w:shd w:val="clear" w:color="auto" w:fill="FFFFFF"/>
        <w:spacing w:before="120" w:beforeAutospacing="0" w:after="120" w:afterAutospacing="0"/>
        <w:ind w:firstLine="284"/>
        <w:rPr>
          <w:b w:val="0"/>
          <w:bCs w:val="0"/>
          <w:color w:val="000000"/>
          <w:sz w:val="20"/>
          <w:szCs w:val="20"/>
        </w:rPr>
      </w:pPr>
      <w:bookmarkStart w:id="2" w:name="i136224"/>
      <w:r w:rsidRPr="009446A6">
        <w:rPr>
          <w:color w:val="000000"/>
          <w:sz w:val="20"/>
          <w:szCs w:val="20"/>
        </w:rPr>
        <w:t>2 Нормативные ссылки</w:t>
      </w:r>
      <w:bookmarkEnd w:id="2"/>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В настоящем стандарте использованы нормативные ссылки на следующие стандарты:</w:t>
      </w:r>
    </w:p>
    <w:p w:rsidR="003A6B30" w:rsidRPr="009446A6" w:rsidRDefault="003A6B30" w:rsidP="003A6B30">
      <w:pPr>
        <w:shd w:val="clear" w:color="auto" w:fill="FFFFFF"/>
        <w:ind w:firstLine="284"/>
        <w:jc w:val="both"/>
        <w:rPr>
          <w:rFonts w:ascii="Arial" w:hAnsi="Arial" w:cs="Arial"/>
          <w:color w:val="000000"/>
          <w:sz w:val="20"/>
          <w:szCs w:val="20"/>
        </w:rPr>
      </w:pPr>
      <w:hyperlink r:id="rId37" w:tooltip="Автомобильные дороги и улицы. Требования к эксплуатационному состоянию, допустимому по условиям обеспечения безопасности дорожного движения" w:history="1">
        <w:r w:rsidRPr="009446A6">
          <w:rPr>
            <w:rStyle w:val="ac"/>
            <w:color w:val="800080"/>
            <w:sz w:val="20"/>
            <w:szCs w:val="20"/>
          </w:rPr>
          <w:t xml:space="preserve">ГОСТ </w:t>
        </w:r>
        <w:proofErr w:type="gramStart"/>
        <w:r w:rsidRPr="009446A6">
          <w:rPr>
            <w:rStyle w:val="ac"/>
            <w:color w:val="800080"/>
            <w:sz w:val="20"/>
            <w:szCs w:val="20"/>
          </w:rPr>
          <w:t>Р</w:t>
        </w:r>
        <w:proofErr w:type="gramEnd"/>
        <w:r w:rsidRPr="009446A6">
          <w:rPr>
            <w:rStyle w:val="ac"/>
            <w:color w:val="800080"/>
            <w:sz w:val="20"/>
            <w:szCs w:val="20"/>
          </w:rPr>
          <w:t xml:space="preserve"> 50597-93</w:t>
        </w:r>
      </w:hyperlink>
      <w:r w:rsidRPr="009446A6">
        <w:rPr>
          <w:rStyle w:val="apple-converted-space"/>
          <w:color w:val="000000"/>
          <w:sz w:val="20"/>
          <w:szCs w:val="20"/>
        </w:rPr>
        <w:t> </w:t>
      </w:r>
      <w:r w:rsidRPr="009446A6">
        <w:rPr>
          <w:color w:val="000000"/>
          <w:sz w:val="20"/>
          <w:szCs w:val="20"/>
        </w:rPr>
        <w:t>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3A6B30" w:rsidRPr="009446A6" w:rsidRDefault="003A6B30" w:rsidP="003A6B30">
      <w:pPr>
        <w:shd w:val="clear" w:color="auto" w:fill="FFFFFF"/>
        <w:ind w:firstLine="284"/>
        <w:jc w:val="both"/>
        <w:rPr>
          <w:rFonts w:ascii="Arial" w:hAnsi="Arial" w:cs="Arial"/>
          <w:color w:val="000000"/>
          <w:sz w:val="20"/>
          <w:szCs w:val="20"/>
        </w:rPr>
      </w:pPr>
      <w:hyperlink r:id="rId38" w:tooltip="Технические средства организации дорожного движения. Разметка дорожная. Типы и основные параметры. Общие технические требования" w:history="1">
        <w:r w:rsidRPr="009446A6">
          <w:rPr>
            <w:rStyle w:val="ac"/>
            <w:color w:val="800080"/>
            <w:sz w:val="20"/>
            <w:szCs w:val="20"/>
          </w:rPr>
          <w:t xml:space="preserve">ГОСТ </w:t>
        </w:r>
        <w:proofErr w:type="gramStart"/>
        <w:r w:rsidRPr="009446A6">
          <w:rPr>
            <w:rStyle w:val="ac"/>
            <w:color w:val="800080"/>
            <w:sz w:val="20"/>
            <w:szCs w:val="20"/>
          </w:rPr>
          <w:t>Р</w:t>
        </w:r>
        <w:proofErr w:type="gramEnd"/>
        <w:r w:rsidRPr="009446A6">
          <w:rPr>
            <w:rStyle w:val="ac"/>
            <w:color w:val="800080"/>
            <w:sz w:val="20"/>
            <w:szCs w:val="20"/>
          </w:rPr>
          <w:t xml:space="preserve"> 51256-99</w:t>
        </w:r>
      </w:hyperlink>
      <w:r w:rsidRPr="009446A6">
        <w:rPr>
          <w:rStyle w:val="apple-converted-space"/>
          <w:color w:val="000000"/>
          <w:sz w:val="20"/>
          <w:szCs w:val="20"/>
        </w:rPr>
        <w:t> </w:t>
      </w:r>
      <w:r w:rsidRPr="009446A6">
        <w:rPr>
          <w:color w:val="000000"/>
          <w:sz w:val="20"/>
          <w:szCs w:val="20"/>
        </w:rPr>
        <w:t>Технические средства организации дорожного движения. Разметка дорожная. Типы и основные параметры. Общие технические требования</w:t>
      </w:r>
    </w:p>
    <w:p w:rsidR="003A6B30" w:rsidRPr="009446A6" w:rsidRDefault="003A6B30" w:rsidP="003A6B30">
      <w:pPr>
        <w:shd w:val="clear" w:color="auto" w:fill="FFFFFF"/>
        <w:ind w:firstLine="284"/>
        <w:jc w:val="both"/>
        <w:rPr>
          <w:rFonts w:ascii="Arial" w:hAnsi="Arial" w:cs="Arial"/>
          <w:color w:val="000000"/>
          <w:sz w:val="20"/>
          <w:szCs w:val="20"/>
        </w:rPr>
      </w:pPr>
      <w:hyperlink r:id="rId39" w:tooltip="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history="1">
        <w:r w:rsidRPr="009446A6">
          <w:rPr>
            <w:rStyle w:val="ac"/>
            <w:color w:val="800080"/>
            <w:sz w:val="20"/>
            <w:szCs w:val="20"/>
          </w:rPr>
          <w:t xml:space="preserve">ГОСТ </w:t>
        </w:r>
        <w:proofErr w:type="gramStart"/>
        <w:r w:rsidRPr="009446A6">
          <w:rPr>
            <w:rStyle w:val="ac"/>
            <w:color w:val="800080"/>
            <w:sz w:val="20"/>
            <w:szCs w:val="20"/>
          </w:rPr>
          <w:t>Р</w:t>
        </w:r>
        <w:proofErr w:type="gramEnd"/>
        <w:r w:rsidRPr="009446A6">
          <w:rPr>
            <w:rStyle w:val="ac"/>
            <w:color w:val="800080"/>
            <w:sz w:val="20"/>
            <w:szCs w:val="20"/>
          </w:rPr>
          <w:t xml:space="preserve"> 52289-2004</w:t>
        </w:r>
      </w:hyperlink>
      <w:r w:rsidRPr="009446A6">
        <w:rPr>
          <w:rStyle w:val="apple-converted-space"/>
          <w:color w:val="000000"/>
          <w:sz w:val="20"/>
          <w:szCs w:val="20"/>
        </w:rPr>
        <w:t> </w:t>
      </w:r>
      <w:r w:rsidRPr="009446A6">
        <w:rPr>
          <w:color w:val="000000"/>
          <w:sz w:val="20"/>
          <w:szCs w:val="20"/>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A6B30" w:rsidRPr="009446A6" w:rsidRDefault="003A6B30" w:rsidP="003A6B30">
      <w:pPr>
        <w:shd w:val="clear" w:color="auto" w:fill="FFFFFF"/>
        <w:ind w:firstLine="284"/>
        <w:jc w:val="both"/>
        <w:rPr>
          <w:rFonts w:ascii="Arial" w:hAnsi="Arial" w:cs="Arial"/>
          <w:color w:val="000000"/>
          <w:sz w:val="20"/>
          <w:szCs w:val="20"/>
        </w:rPr>
      </w:pPr>
      <w:hyperlink r:id="rId40" w:tooltip="Технические средства организации дорожного движения. Знаки дорожные. Общие технические требования" w:history="1">
        <w:r w:rsidRPr="009446A6">
          <w:rPr>
            <w:rStyle w:val="ac"/>
            <w:color w:val="800080"/>
            <w:sz w:val="20"/>
            <w:szCs w:val="20"/>
          </w:rPr>
          <w:t xml:space="preserve">ГОСТ </w:t>
        </w:r>
        <w:proofErr w:type="gramStart"/>
        <w:r w:rsidRPr="009446A6">
          <w:rPr>
            <w:rStyle w:val="ac"/>
            <w:color w:val="800080"/>
            <w:sz w:val="20"/>
            <w:szCs w:val="20"/>
          </w:rPr>
          <w:t>Р</w:t>
        </w:r>
        <w:proofErr w:type="gramEnd"/>
        <w:r w:rsidRPr="009446A6">
          <w:rPr>
            <w:rStyle w:val="ac"/>
            <w:color w:val="800080"/>
            <w:sz w:val="20"/>
            <w:szCs w:val="20"/>
          </w:rPr>
          <w:t xml:space="preserve"> 52290-2004</w:t>
        </w:r>
      </w:hyperlink>
      <w:r w:rsidRPr="009446A6">
        <w:rPr>
          <w:rStyle w:val="apple-converted-space"/>
          <w:color w:val="000000"/>
          <w:sz w:val="20"/>
          <w:szCs w:val="20"/>
        </w:rPr>
        <w:t> </w:t>
      </w:r>
      <w:r w:rsidRPr="009446A6">
        <w:rPr>
          <w:color w:val="000000"/>
          <w:sz w:val="20"/>
          <w:szCs w:val="20"/>
        </w:rPr>
        <w:t>Технические средства организации дорожного движения. Знаки дорожные. Общие технические требования</w:t>
      </w:r>
    </w:p>
    <w:p w:rsidR="003A6B30" w:rsidRPr="009446A6" w:rsidRDefault="003A6B30" w:rsidP="003A6B30">
      <w:pPr>
        <w:shd w:val="clear" w:color="auto" w:fill="FFFFFF"/>
        <w:ind w:firstLine="284"/>
        <w:jc w:val="both"/>
        <w:rPr>
          <w:rFonts w:ascii="Arial" w:hAnsi="Arial" w:cs="Arial"/>
          <w:color w:val="000000"/>
          <w:sz w:val="20"/>
          <w:szCs w:val="20"/>
        </w:rPr>
      </w:pPr>
      <w:hyperlink r:id="rId41" w:tooltip="Геометрические элементы автомобильных дорог" w:history="1">
        <w:r w:rsidRPr="009446A6">
          <w:rPr>
            <w:rStyle w:val="ac"/>
            <w:color w:val="800080"/>
            <w:sz w:val="20"/>
            <w:szCs w:val="20"/>
          </w:rPr>
          <w:t xml:space="preserve">ГОСТ </w:t>
        </w:r>
        <w:proofErr w:type="gramStart"/>
        <w:r w:rsidRPr="009446A6">
          <w:rPr>
            <w:rStyle w:val="ac"/>
            <w:color w:val="800080"/>
            <w:sz w:val="20"/>
            <w:szCs w:val="20"/>
          </w:rPr>
          <w:t>Р</w:t>
        </w:r>
        <w:proofErr w:type="gramEnd"/>
        <w:r w:rsidRPr="009446A6">
          <w:rPr>
            <w:rStyle w:val="ac"/>
            <w:color w:val="800080"/>
            <w:sz w:val="20"/>
            <w:szCs w:val="20"/>
          </w:rPr>
          <w:t xml:space="preserve"> 52399-2005</w:t>
        </w:r>
      </w:hyperlink>
      <w:r w:rsidRPr="009446A6">
        <w:rPr>
          <w:rStyle w:val="apple-converted-space"/>
          <w:color w:val="000000"/>
          <w:sz w:val="20"/>
          <w:szCs w:val="20"/>
        </w:rPr>
        <w:t> </w:t>
      </w:r>
      <w:r w:rsidRPr="009446A6">
        <w:rPr>
          <w:color w:val="000000"/>
          <w:sz w:val="20"/>
          <w:szCs w:val="20"/>
        </w:rPr>
        <w:t>Геометрические элементы автомобильных дорог</w:t>
      </w:r>
    </w:p>
    <w:p w:rsidR="003A6B30" w:rsidRPr="009446A6" w:rsidRDefault="003A6B30" w:rsidP="003A6B30">
      <w:pPr>
        <w:shd w:val="clear" w:color="auto" w:fill="FFFFFF"/>
        <w:spacing w:before="120" w:after="120"/>
        <w:ind w:firstLine="284"/>
        <w:jc w:val="both"/>
        <w:rPr>
          <w:rFonts w:ascii="Arial" w:hAnsi="Arial" w:cs="Arial"/>
          <w:color w:val="000000"/>
          <w:sz w:val="20"/>
          <w:szCs w:val="20"/>
        </w:rPr>
      </w:pPr>
      <w:proofErr w:type="gramStart"/>
      <w:r w:rsidRPr="009446A6">
        <w:rPr>
          <w:b/>
          <w:bCs/>
          <w:color w:val="000000"/>
          <w:spacing w:val="40"/>
          <w:sz w:val="20"/>
          <w:szCs w:val="20"/>
        </w:rPr>
        <w:t>Примечание</w:t>
      </w:r>
      <w:r w:rsidRPr="009446A6">
        <w:rPr>
          <w:rStyle w:val="apple-converted-space"/>
          <w:b/>
          <w:bCs/>
          <w:color w:val="000000"/>
          <w:spacing w:val="40"/>
          <w:sz w:val="20"/>
          <w:szCs w:val="20"/>
        </w:rPr>
        <w:t> </w:t>
      </w:r>
      <w:r w:rsidRPr="009446A6">
        <w:rPr>
          <w:color w:val="000000"/>
          <w:sz w:val="20"/>
          <w:szCs w:val="20"/>
        </w:rPr>
        <w:t>-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w:t>
      </w:r>
      <w:proofErr w:type="gramEnd"/>
      <w:r w:rsidRPr="009446A6">
        <w:rPr>
          <w:color w:val="000000"/>
          <w:sz w:val="20"/>
          <w:szCs w:val="20"/>
        </w:rPr>
        <w:t xml:space="preserve"> Если ссылочный стандарт заменен (изменен), то при пользовании настоящим стандартом следует руководствоваться замененным (измененным) стандартом. Если ссылочный стандарт отменен без замены, то положение, в котором дана ссылка не него, применяется в части, не затрагивающей эту ссылку.</w:t>
      </w:r>
    </w:p>
    <w:p w:rsidR="003A6B30" w:rsidRPr="009446A6" w:rsidRDefault="003A6B30" w:rsidP="003A6B30">
      <w:pPr>
        <w:pStyle w:val="1"/>
        <w:keepNext/>
        <w:shd w:val="clear" w:color="auto" w:fill="FFFFFF"/>
        <w:spacing w:before="120" w:beforeAutospacing="0" w:after="120" w:afterAutospacing="0"/>
        <w:ind w:firstLine="284"/>
        <w:rPr>
          <w:b w:val="0"/>
          <w:bCs w:val="0"/>
          <w:color w:val="000000"/>
          <w:sz w:val="20"/>
          <w:szCs w:val="20"/>
        </w:rPr>
      </w:pPr>
      <w:bookmarkStart w:id="3" w:name="i145280"/>
      <w:r w:rsidRPr="009446A6">
        <w:rPr>
          <w:color w:val="000000"/>
          <w:sz w:val="20"/>
          <w:szCs w:val="20"/>
        </w:rPr>
        <w:t>3 Термины и определения</w:t>
      </w:r>
      <w:bookmarkEnd w:id="3"/>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В настоящем стандарте применены следующие термины с соответствующими определениями:</w:t>
      </w:r>
    </w:p>
    <w:p w:rsidR="003A6B30" w:rsidRPr="009446A6" w:rsidRDefault="003A6B30" w:rsidP="003A6B30">
      <w:pPr>
        <w:pStyle w:val="33"/>
        <w:shd w:val="clear" w:color="auto" w:fill="FFFFFF"/>
        <w:spacing w:before="0" w:beforeAutospacing="0" w:after="0" w:afterAutospacing="0"/>
        <w:ind w:firstLine="284"/>
        <w:jc w:val="both"/>
        <w:rPr>
          <w:color w:val="000000"/>
          <w:sz w:val="20"/>
          <w:szCs w:val="20"/>
        </w:rPr>
      </w:pPr>
      <w:r w:rsidRPr="009446A6">
        <w:rPr>
          <w:color w:val="000000"/>
          <w:sz w:val="20"/>
          <w:szCs w:val="20"/>
        </w:rPr>
        <w:t>3.1</w:t>
      </w:r>
      <w:r w:rsidRPr="009446A6">
        <w:rPr>
          <w:rStyle w:val="apple-converted-space"/>
          <w:rFonts w:eastAsia="Calibri"/>
          <w:color w:val="000000"/>
          <w:sz w:val="20"/>
          <w:szCs w:val="20"/>
        </w:rPr>
        <w:t> </w:t>
      </w:r>
      <w:r w:rsidRPr="009446A6">
        <w:rPr>
          <w:b/>
          <w:bCs/>
          <w:color w:val="000000"/>
          <w:sz w:val="20"/>
          <w:szCs w:val="20"/>
        </w:rPr>
        <w:t>искусственная неровность;</w:t>
      </w:r>
      <w:r w:rsidRPr="009446A6">
        <w:rPr>
          <w:rStyle w:val="apple-converted-space"/>
          <w:rFonts w:eastAsia="Calibri"/>
          <w:color w:val="000000"/>
          <w:sz w:val="20"/>
          <w:szCs w:val="20"/>
        </w:rPr>
        <w:t> </w:t>
      </w:r>
      <w:r w:rsidRPr="009446A6">
        <w:rPr>
          <w:color w:val="000000"/>
          <w:sz w:val="20"/>
          <w:szCs w:val="20"/>
        </w:rPr>
        <w:t>ИН: Специально устроенное возвышение на проезжей части для принудительного снижения скорости движения, расположенное перпендикулярно к оси дороги.</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3.2</w:t>
      </w:r>
      <w:r w:rsidRPr="009446A6">
        <w:rPr>
          <w:rStyle w:val="apple-converted-space"/>
          <w:color w:val="000000"/>
          <w:sz w:val="20"/>
          <w:szCs w:val="20"/>
        </w:rPr>
        <w:t> </w:t>
      </w:r>
      <w:r w:rsidRPr="009446A6">
        <w:rPr>
          <w:b/>
          <w:bCs/>
          <w:color w:val="000000"/>
          <w:sz w:val="20"/>
          <w:szCs w:val="20"/>
        </w:rPr>
        <w:t>гребень ИН:</w:t>
      </w:r>
      <w:r w:rsidRPr="009446A6">
        <w:rPr>
          <w:rStyle w:val="apple-converted-space"/>
          <w:color w:val="000000"/>
          <w:sz w:val="20"/>
          <w:szCs w:val="20"/>
        </w:rPr>
        <w:t> </w:t>
      </w:r>
      <w:r w:rsidRPr="009446A6">
        <w:rPr>
          <w:color w:val="000000"/>
          <w:sz w:val="20"/>
          <w:szCs w:val="20"/>
        </w:rPr>
        <w:t>Линия, перпендикулярная в плане к оси дороги, соединяющая наиболее возвышенные над проезжей частью точки ИН.</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3.3</w:t>
      </w:r>
      <w:r w:rsidRPr="009446A6">
        <w:rPr>
          <w:rStyle w:val="apple-converted-space"/>
          <w:color w:val="000000"/>
          <w:sz w:val="20"/>
          <w:szCs w:val="20"/>
        </w:rPr>
        <w:t> </w:t>
      </w:r>
      <w:r w:rsidRPr="009446A6">
        <w:rPr>
          <w:b/>
          <w:bCs/>
          <w:color w:val="000000"/>
          <w:sz w:val="20"/>
          <w:szCs w:val="20"/>
        </w:rPr>
        <w:t>высота ИН:</w:t>
      </w:r>
      <w:r w:rsidRPr="009446A6">
        <w:rPr>
          <w:rStyle w:val="apple-converted-space"/>
          <w:color w:val="000000"/>
          <w:sz w:val="20"/>
          <w:szCs w:val="20"/>
        </w:rPr>
        <w:t> </w:t>
      </w:r>
      <w:r w:rsidRPr="009446A6">
        <w:rPr>
          <w:color w:val="000000"/>
          <w:sz w:val="20"/>
          <w:szCs w:val="20"/>
        </w:rPr>
        <w:t>Кратчайшее расстояние от гребня ИН на оси дороги до уровня проезжей части.</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lastRenderedPageBreak/>
        <w:t>3.4</w:t>
      </w:r>
      <w:r w:rsidRPr="009446A6">
        <w:rPr>
          <w:rStyle w:val="apple-converted-space"/>
          <w:color w:val="000000"/>
          <w:sz w:val="20"/>
          <w:szCs w:val="20"/>
        </w:rPr>
        <w:t> </w:t>
      </w:r>
      <w:r w:rsidRPr="009446A6">
        <w:rPr>
          <w:b/>
          <w:bCs/>
          <w:color w:val="000000"/>
          <w:sz w:val="20"/>
          <w:szCs w:val="20"/>
        </w:rPr>
        <w:t>продольный профиль ИН:</w:t>
      </w:r>
      <w:r w:rsidRPr="009446A6">
        <w:rPr>
          <w:rStyle w:val="apple-converted-space"/>
          <w:color w:val="000000"/>
          <w:sz w:val="20"/>
          <w:szCs w:val="20"/>
        </w:rPr>
        <w:t> </w:t>
      </w:r>
      <w:r w:rsidRPr="009446A6">
        <w:rPr>
          <w:color w:val="000000"/>
          <w:sz w:val="20"/>
          <w:szCs w:val="20"/>
        </w:rPr>
        <w:t>Сечение, создаваемое при пересечении ИН вертикальной плоскостью, расположенной по ее гребню, перпендикулярно к проезжей части дороги.</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3.5</w:t>
      </w:r>
      <w:r w:rsidRPr="009446A6">
        <w:rPr>
          <w:rStyle w:val="apple-converted-space"/>
          <w:color w:val="000000"/>
          <w:sz w:val="20"/>
          <w:szCs w:val="20"/>
        </w:rPr>
        <w:t> </w:t>
      </w:r>
      <w:r w:rsidRPr="009446A6">
        <w:rPr>
          <w:b/>
          <w:bCs/>
          <w:color w:val="000000"/>
          <w:sz w:val="20"/>
          <w:szCs w:val="20"/>
        </w:rPr>
        <w:t>поперечный профиль ИН:</w:t>
      </w:r>
      <w:r w:rsidRPr="009446A6">
        <w:rPr>
          <w:rStyle w:val="apple-converted-space"/>
          <w:color w:val="000000"/>
          <w:sz w:val="20"/>
          <w:szCs w:val="20"/>
        </w:rPr>
        <w:t> </w:t>
      </w:r>
      <w:r w:rsidRPr="009446A6">
        <w:rPr>
          <w:color w:val="000000"/>
          <w:sz w:val="20"/>
          <w:szCs w:val="20"/>
        </w:rPr>
        <w:t>Сечение, создаваемое при пересечении ИН вертикальной плоскостью, расположенной по оси дороги.</w:t>
      </w:r>
    </w:p>
    <w:p w:rsidR="003A6B30" w:rsidRPr="009446A6" w:rsidRDefault="003A6B30" w:rsidP="003A6B30">
      <w:pPr>
        <w:pStyle w:val="1"/>
        <w:keepNext/>
        <w:shd w:val="clear" w:color="auto" w:fill="FFFFFF"/>
        <w:spacing w:before="120" w:beforeAutospacing="0" w:after="120" w:afterAutospacing="0"/>
        <w:ind w:firstLine="284"/>
        <w:rPr>
          <w:b w:val="0"/>
          <w:bCs w:val="0"/>
          <w:color w:val="000000"/>
          <w:sz w:val="20"/>
          <w:szCs w:val="20"/>
        </w:rPr>
      </w:pPr>
      <w:bookmarkStart w:id="4" w:name="i151465"/>
      <w:r w:rsidRPr="009446A6">
        <w:rPr>
          <w:color w:val="000000"/>
          <w:sz w:val="20"/>
          <w:szCs w:val="20"/>
        </w:rPr>
        <w:t>4 Технические требования</w:t>
      </w:r>
      <w:bookmarkEnd w:id="4"/>
    </w:p>
    <w:p w:rsidR="003A6B30" w:rsidRPr="009446A6" w:rsidRDefault="003A6B30" w:rsidP="003A6B30">
      <w:pPr>
        <w:shd w:val="clear" w:color="auto" w:fill="FFFFFF"/>
        <w:ind w:firstLine="284"/>
        <w:jc w:val="both"/>
        <w:rPr>
          <w:rFonts w:ascii="Arial" w:hAnsi="Arial" w:cs="Arial"/>
          <w:color w:val="000000"/>
          <w:sz w:val="20"/>
          <w:szCs w:val="20"/>
        </w:rPr>
      </w:pPr>
      <w:r w:rsidRPr="009446A6">
        <w:rPr>
          <w:b/>
          <w:bCs/>
          <w:color w:val="000000"/>
          <w:sz w:val="20"/>
          <w:szCs w:val="20"/>
        </w:rPr>
        <w:t>4.1 Общие требования</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xml:space="preserve">4.1.1 ИН устраивают на отдельных участках дорог для обеспечения принудительного снижения максимально допустимой скорости движения транспортных средств до </w:t>
      </w:r>
      <w:smartTag w:uri="urn:schemas-microsoft-com:office:smarttags" w:element="metricconverter">
        <w:smartTagPr>
          <w:attr w:name="ProductID" w:val="40 км/ч"/>
        </w:smartTagPr>
        <w:r w:rsidRPr="009446A6">
          <w:rPr>
            <w:color w:val="000000"/>
            <w:sz w:val="20"/>
            <w:szCs w:val="20"/>
          </w:rPr>
          <w:t>40 км/ч</w:t>
        </w:r>
      </w:smartTag>
      <w:r w:rsidRPr="009446A6">
        <w:rPr>
          <w:color w:val="000000"/>
          <w:sz w:val="20"/>
          <w:szCs w:val="20"/>
        </w:rPr>
        <w:t xml:space="preserve"> и менее.</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xml:space="preserve">4.1.2 Конструкции ИН в зависимости от технологии изготовления подразделяют </w:t>
      </w:r>
      <w:proofErr w:type="gramStart"/>
      <w:r w:rsidRPr="009446A6">
        <w:rPr>
          <w:color w:val="000000"/>
          <w:sz w:val="20"/>
          <w:szCs w:val="20"/>
        </w:rPr>
        <w:t>на</w:t>
      </w:r>
      <w:proofErr w:type="gramEnd"/>
      <w:r w:rsidRPr="009446A6">
        <w:rPr>
          <w:color w:val="000000"/>
          <w:sz w:val="20"/>
          <w:szCs w:val="20"/>
        </w:rPr>
        <w:t xml:space="preserve"> монолитные и сборно-разборные.</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xml:space="preserve">4.1.3 Длина ИН должна быть не менее ширины проезжей части. Допустимое отклонение - не более </w:t>
      </w:r>
      <w:smartTag w:uri="urn:schemas-microsoft-com:office:smarttags" w:element="metricconverter">
        <w:smartTagPr>
          <w:attr w:name="ProductID" w:val="0,2 м"/>
        </w:smartTagPr>
        <w:r w:rsidRPr="009446A6">
          <w:rPr>
            <w:color w:val="000000"/>
            <w:sz w:val="20"/>
            <w:szCs w:val="20"/>
          </w:rPr>
          <w:t>0,2 м</w:t>
        </w:r>
      </w:smartTag>
      <w:r w:rsidRPr="009446A6">
        <w:rPr>
          <w:color w:val="000000"/>
          <w:sz w:val="20"/>
          <w:szCs w:val="20"/>
        </w:rPr>
        <w:t xml:space="preserve"> с каждой стороны дороги.</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4.1.4</w:t>
      </w:r>
      <w:proofErr w:type="gramStart"/>
      <w:r w:rsidRPr="009446A6">
        <w:rPr>
          <w:color w:val="000000"/>
          <w:sz w:val="20"/>
          <w:szCs w:val="20"/>
        </w:rPr>
        <w:t xml:space="preserve"> Н</w:t>
      </w:r>
      <w:proofErr w:type="gramEnd"/>
      <w:r w:rsidRPr="009446A6">
        <w:rPr>
          <w:color w:val="000000"/>
          <w:sz w:val="20"/>
          <w:szCs w:val="20"/>
        </w:rPr>
        <w:t>а участке для устройства ИН должен быть обеспечен водоотвод с проезжей части дороги.</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4.1.5</w:t>
      </w:r>
      <w:proofErr w:type="gramStart"/>
      <w:r w:rsidRPr="009446A6">
        <w:rPr>
          <w:color w:val="000000"/>
          <w:sz w:val="20"/>
          <w:szCs w:val="20"/>
        </w:rPr>
        <w:t xml:space="preserve"> Д</w:t>
      </w:r>
      <w:proofErr w:type="gramEnd"/>
      <w:r w:rsidRPr="009446A6">
        <w:rPr>
          <w:color w:val="000000"/>
          <w:sz w:val="20"/>
          <w:szCs w:val="20"/>
        </w:rPr>
        <w:t>ля информирования водителей участки дорог с ИН должны быть оборудованы техническими средствами организации дорожного движения: дорожными знаками и разметкой.</w:t>
      </w:r>
    </w:p>
    <w:p w:rsidR="003A6B30" w:rsidRPr="009446A6" w:rsidRDefault="003A6B30" w:rsidP="003A6B30">
      <w:pPr>
        <w:shd w:val="clear" w:color="auto" w:fill="FFFFFF"/>
        <w:spacing w:before="120"/>
        <w:ind w:firstLine="284"/>
        <w:jc w:val="both"/>
        <w:rPr>
          <w:rFonts w:ascii="Arial" w:hAnsi="Arial" w:cs="Arial"/>
          <w:color w:val="000000"/>
          <w:sz w:val="20"/>
          <w:szCs w:val="20"/>
        </w:rPr>
      </w:pPr>
      <w:r w:rsidRPr="009446A6">
        <w:rPr>
          <w:b/>
          <w:bCs/>
          <w:color w:val="000000"/>
          <w:sz w:val="20"/>
          <w:szCs w:val="20"/>
        </w:rPr>
        <w:t>4.2 Требования к монолитным конструкциям</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4.2.1 Монолитные конструкции ИН должны быть изготовлены из асфальтобетона. В зависимости от поперечного профиля ИН подразделяют на два типа:</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волнообразные (</w:t>
      </w:r>
      <w:proofErr w:type="gramStart"/>
      <w:r w:rsidRPr="009446A6">
        <w:rPr>
          <w:color w:val="000000"/>
          <w:sz w:val="20"/>
          <w:szCs w:val="20"/>
        </w:rPr>
        <w:t>см</w:t>
      </w:r>
      <w:proofErr w:type="gramEnd"/>
      <w:r w:rsidRPr="009446A6">
        <w:rPr>
          <w:color w:val="000000"/>
          <w:sz w:val="20"/>
          <w:szCs w:val="20"/>
        </w:rPr>
        <w:t>. рисунок 1а);</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трапециевидные (</w:t>
      </w:r>
      <w:proofErr w:type="gramStart"/>
      <w:r w:rsidRPr="009446A6">
        <w:rPr>
          <w:color w:val="000000"/>
          <w:sz w:val="20"/>
          <w:szCs w:val="20"/>
        </w:rPr>
        <w:t>см</w:t>
      </w:r>
      <w:proofErr w:type="gramEnd"/>
      <w:r w:rsidRPr="009446A6">
        <w:rPr>
          <w:color w:val="000000"/>
          <w:sz w:val="20"/>
          <w:szCs w:val="20"/>
        </w:rPr>
        <w:t>. рисунок 1б).</w:t>
      </w:r>
    </w:p>
    <w:p w:rsidR="003A6B30" w:rsidRPr="009446A6" w:rsidRDefault="003A6B30" w:rsidP="003A6B30">
      <w:pPr>
        <w:shd w:val="clear" w:color="auto" w:fill="FFFFFF"/>
        <w:spacing w:before="120" w:after="120"/>
        <w:jc w:val="center"/>
        <w:rPr>
          <w:rFonts w:ascii="Arial" w:hAnsi="Arial" w:cs="Arial"/>
          <w:color w:val="000000"/>
          <w:sz w:val="20"/>
          <w:szCs w:val="20"/>
        </w:rPr>
      </w:pPr>
      <w:r>
        <w:rPr>
          <w:noProof/>
          <w:color w:val="000000"/>
          <w:sz w:val="20"/>
          <w:szCs w:val="20"/>
        </w:rPr>
        <w:drawing>
          <wp:inline distT="0" distB="0" distL="0" distR="0">
            <wp:extent cx="2743200" cy="1304925"/>
            <wp:effectExtent l="19050" t="0" r="0" b="0"/>
            <wp:docPr id="2" name="Рисунок 2" descr="x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006"/>
                    <pic:cNvPicPr>
                      <a:picLocks noChangeAspect="1" noChangeArrowheads="1"/>
                    </pic:cNvPicPr>
                  </pic:nvPicPr>
                  <pic:blipFill>
                    <a:blip r:embed="rId42"/>
                    <a:srcRect/>
                    <a:stretch>
                      <a:fillRect/>
                    </a:stretch>
                  </pic:blipFill>
                  <pic:spPr bwMode="auto">
                    <a:xfrm>
                      <a:off x="0" y="0"/>
                      <a:ext cx="2743200" cy="1304925"/>
                    </a:xfrm>
                    <a:prstGeom prst="rect">
                      <a:avLst/>
                    </a:prstGeom>
                    <a:noFill/>
                    <a:ln w="9525">
                      <a:noFill/>
                      <a:miter lim="800000"/>
                      <a:headEnd/>
                      <a:tailEnd/>
                    </a:ln>
                  </pic:spPr>
                </pic:pic>
              </a:graphicData>
            </a:graphic>
          </wp:inline>
        </w:drawing>
      </w:r>
    </w:p>
    <w:p w:rsidR="003A6B30" w:rsidRPr="009446A6" w:rsidRDefault="003A6B30" w:rsidP="003A6B30">
      <w:pPr>
        <w:shd w:val="clear" w:color="auto" w:fill="FFFFFF"/>
        <w:spacing w:before="120" w:after="120"/>
        <w:jc w:val="center"/>
        <w:rPr>
          <w:rFonts w:ascii="Arial" w:hAnsi="Arial" w:cs="Arial"/>
          <w:color w:val="000000"/>
          <w:sz w:val="20"/>
          <w:szCs w:val="20"/>
        </w:rPr>
      </w:pPr>
      <w:r w:rsidRPr="009446A6">
        <w:rPr>
          <w:color w:val="000000"/>
          <w:sz w:val="20"/>
          <w:szCs w:val="20"/>
        </w:rPr>
        <w:t>а - волнообразная ИН</w:t>
      </w:r>
    </w:p>
    <w:p w:rsidR="003A6B30" w:rsidRPr="009446A6" w:rsidRDefault="003A6B30" w:rsidP="003A6B30">
      <w:pPr>
        <w:shd w:val="clear" w:color="auto" w:fill="FFFFFF"/>
        <w:spacing w:before="120" w:after="120"/>
        <w:jc w:val="center"/>
        <w:rPr>
          <w:rFonts w:ascii="Arial" w:hAnsi="Arial" w:cs="Arial"/>
          <w:color w:val="000000"/>
          <w:sz w:val="20"/>
          <w:szCs w:val="20"/>
        </w:rPr>
      </w:pPr>
      <w:r>
        <w:rPr>
          <w:noProof/>
          <w:color w:val="000000"/>
          <w:sz w:val="20"/>
          <w:szCs w:val="20"/>
        </w:rPr>
        <w:drawing>
          <wp:inline distT="0" distB="0" distL="0" distR="0">
            <wp:extent cx="2876550" cy="990600"/>
            <wp:effectExtent l="19050" t="0" r="0" b="0"/>
            <wp:docPr id="3" name="Рисунок 3" descr="x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008"/>
                    <pic:cNvPicPr>
                      <a:picLocks noChangeAspect="1" noChangeArrowheads="1"/>
                    </pic:cNvPicPr>
                  </pic:nvPicPr>
                  <pic:blipFill>
                    <a:blip r:embed="rId43"/>
                    <a:srcRect/>
                    <a:stretch>
                      <a:fillRect/>
                    </a:stretch>
                  </pic:blipFill>
                  <pic:spPr bwMode="auto">
                    <a:xfrm>
                      <a:off x="0" y="0"/>
                      <a:ext cx="2876550" cy="990600"/>
                    </a:xfrm>
                    <a:prstGeom prst="rect">
                      <a:avLst/>
                    </a:prstGeom>
                    <a:noFill/>
                    <a:ln w="9525">
                      <a:noFill/>
                      <a:miter lim="800000"/>
                      <a:headEnd/>
                      <a:tailEnd/>
                    </a:ln>
                  </pic:spPr>
                </pic:pic>
              </a:graphicData>
            </a:graphic>
          </wp:inline>
        </w:drawing>
      </w:r>
    </w:p>
    <w:p w:rsidR="003A6B30" w:rsidRPr="009446A6" w:rsidRDefault="003A6B30" w:rsidP="003A6B30">
      <w:pPr>
        <w:shd w:val="clear" w:color="auto" w:fill="FFFFFF"/>
        <w:spacing w:before="120" w:after="120"/>
        <w:jc w:val="center"/>
        <w:rPr>
          <w:rFonts w:ascii="Arial" w:hAnsi="Arial" w:cs="Arial"/>
          <w:color w:val="000000"/>
          <w:sz w:val="20"/>
          <w:szCs w:val="20"/>
        </w:rPr>
      </w:pPr>
      <w:proofErr w:type="gramStart"/>
      <w:r w:rsidRPr="009446A6">
        <w:rPr>
          <w:color w:val="000000"/>
          <w:sz w:val="20"/>
          <w:szCs w:val="20"/>
        </w:rPr>
        <w:t>б</w:t>
      </w:r>
      <w:proofErr w:type="gramEnd"/>
      <w:r w:rsidRPr="009446A6">
        <w:rPr>
          <w:color w:val="000000"/>
          <w:sz w:val="20"/>
          <w:szCs w:val="20"/>
        </w:rPr>
        <w:t xml:space="preserve"> - трапециевидная ИН</w:t>
      </w:r>
    </w:p>
    <w:p w:rsidR="003A6B30" w:rsidRPr="009446A6" w:rsidRDefault="003A6B30" w:rsidP="003A6B30">
      <w:pPr>
        <w:shd w:val="clear" w:color="auto" w:fill="FFFFFF"/>
        <w:spacing w:before="120" w:after="120"/>
        <w:jc w:val="center"/>
        <w:rPr>
          <w:rFonts w:ascii="Arial" w:hAnsi="Arial" w:cs="Arial"/>
          <w:color w:val="000000"/>
          <w:sz w:val="20"/>
          <w:szCs w:val="20"/>
        </w:rPr>
      </w:pPr>
      <w:r w:rsidRPr="009446A6">
        <w:rPr>
          <w:color w:val="000000"/>
          <w:sz w:val="20"/>
          <w:szCs w:val="20"/>
        </w:rPr>
        <w:t>Рисунок 1 - Поперечные профили ИН</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xml:space="preserve">4.2.2 Тип продольного профиля ИН выбирают с учетом наличия около нее </w:t>
      </w:r>
      <w:proofErr w:type="spellStart"/>
      <w:r w:rsidRPr="009446A6">
        <w:rPr>
          <w:color w:val="000000"/>
          <w:sz w:val="20"/>
          <w:szCs w:val="20"/>
        </w:rPr>
        <w:t>дождеприемных</w:t>
      </w:r>
      <w:proofErr w:type="spellEnd"/>
      <w:r w:rsidRPr="009446A6">
        <w:rPr>
          <w:color w:val="000000"/>
          <w:sz w:val="20"/>
          <w:szCs w:val="20"/>
        </w:rPr>
        <w:t xml:space="preserve"> колодцев с верховой стороны дороги на спуске и в зависимости от направления поперечного стока воды на проезжей части.</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Различают следующие типы:</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lastRenderedPageBreak/>
        <w:t>I</w:t>
      </w:r>
      <w:r w:rsidRPr="009446A6">
        <w:rPr>
          <w:rStyle w:val="apple-converted-space"/>
          <w:color w:val="000000"/>
          <w:sz w:val="20"/>
          <w:szCs w:val="20"/>
        </w:rPr>
        <w:t> </w:t>
      </w:r>
      <w:r w:rsidRPr="009446A6">
        <w:rPr>
          <w:color w:val="000000"/>
          <w:sz w:val="20"/>
          <w:szCs w:val="20"/>
        </w:rPr>
        <w:t xml:space="preserve">- при двустороннем поперечном уклоне проезжей части и отсутствии </w:t>
      </w:r>
      <w:proofErr w:type="spellStart"/>
      <w:r w:rsidRPr="009446A6">
        <w:rPr>
          <w:color w:val="000000"/>
          <w:sz w:val="20"/>
          <w:szCs w:val="20"/>
        </w:rPr>
        <w:t>дождеприемных</w:t>
      </w:r>
      <w:proofErr w:type="spellEnd"/>
      <w:r w:rsidRPr="009446A6">
        <w:rPr>
          <w:color w:val="000000"/>
          <w:sz w:val="20"/>
          <w:szCs w:val="20"/>
        </w:rPr>
        <w:t xml:space="preserve"> колодцев с верховой стороны дороги на спуске у ИН (</w:t>
      </w:r>
      <w:proofErr w:type="gramStart"/>
      <w:r w:rsidRPr="009446A6">
        <w:rPr>
          <w:color w:val="000000"/>
          <w:sz w:val="20"/>
          <w:szCs w:val="20"/>
        </w:rPr>
        <w:t>см</w:t>
      </w:r>
      <w:proofErr w:type="gramEnd"/>
      <w:r w:rsidRPr="009446A6">
        <w:rPr>
          <w:color w:val="000000"/>
          <w:sz w:val="20"/>
          <w:szCs w:val="20"/>
        </w:rPr>
        <w:t>. рисунок 2а);</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II</w:t>
      </w:r>
      <w:r w:rsidRPr="009446A6">
        <w:rPr>
          <w:rStyle w:val="apple-converted-space"/>
          <w:color w:val="000000"/>
          <w:sz w:val="20"/>
          <w:szCs w:val="20"/>
        </w:rPr>
        <w:t> </w:t>
      </w:r>
      <w:r w:rsidRPr="009446A6">
        <w:rPr>
          <w:color w:val="000000"/>
          <w:sz w:val="20"/>
          <w:szCs w:val="20"/>
        </w:rPr>
        <w:t xml:space="preserve">- при двустороннем поперечном уклоне проезжей части и наличии </w:t>
      </w:r>
      <w:proofErr w:type="spellStart"/>
      <w:r w:rsidRPr="009446A6">
        <w:rPr>
          <w:color w:val="000000"/>
          <w:sz w:val="20"/>
          <w:szCs w:val="20"/>
        </w:rPr>
        <w:t>дождеприемных</w:t>
      </w:r>
      <w:proofErr w:type="spellEnd"/>
      <w:r w:rsidRPr="009446A6">
        <w:rPr>
          <w:color w:val="000000"/>
          <w:sz w:val="20"/>
          <w:szCs w:val="20"/>
        </w:rPr>
        <w:t xml:space="preserve"> колодцев с верховой стороны дороги на спуске у ИН (</w:t>
      </w:r>
      <w:proofErr w:type="gramStart"/>
      <w:r w:rsidRPr="009446A6">
        <w:rPr>
          <w:color w:val="000000"/>
          <w:sz w:val="20"/>
          <w:szCs w:val="20"/>
        </w:rPr>
        <w:t>см</w:t>
      </w:r>
      <w:proofErr w:type="gramEnd"/>
      <w:r w:rsidRPr="009446A6">
        <w:rPr>
          <w:color w:val="000000"/>
          <w:sz w:val="20"/>
          <w:szCs w:val="20"/>
        </w:rPr>
        <w:t>. рисунок 2б);</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III</w:t>
      </w:r>
      <w:r w:rsidRPr="009446A6">
        <w:rPr>
          <w:rStyle w:val="apple-converted-space"/>
          <w:color w:val="000000"/>
          <w:sz w:val="20"/>
          <w:szCs w:val="20"/>
        </w:rPr>
        <w:t> </w:t>
      </w:r>
      <w:r w:rsidRPr="009446A6">
        <w:rPr>
          <w:color w:val="000000"/>
          <w:sz w:val="20"/>
          <w:szCs w:val="20"/>
        </w:rPr>
        <w:t xml:space="preserve">- при одностороннем поперечном уклоне проезжей части и отсутствии </w:t>
      </w:r>
      <w:proofErr w:type="spellStart"/>
      <w:r w:rsidRPr="009446A6">
        <w:rPr>
          <w:color w:val="000000"/>
          <w:sz w:val="20"/>
          <w:szCs w:val="20"/>
        </w:rPr>
        <w:t>дождеприемного</w:t>
      </w:r>
      <w:proofErr w:type="spellEnd"/>
      <w:r w:rsidRPr="009446A6">
        <w:rPr>
          <w:color w:val="000000"/>
          <w:sz w:val="20"/>
          <w:szCs w:val="20"/>
        </w:rPr>
        <w:t xml:space="preserve"> колодца в нижнем лотке с верховой стороны дороги на спуске у ИН (</w:t>
      </w:r>
      <w:proofErr w:type="gramStart"/>
      <w:r w:rsidRPr="009446A6">
        <w:rPr>
          <w:color w:val="000000"/>
          <w:sz w:val="20"/>
          <w:szCs w:val="20"/>
        </w:rPr>
        <w:t>см</w:t>
      </w:r>
      <w:proofErr w:type="gramEnd"/>
      <w:r w:rsidRPr="009446A6">
        <w:rPr>
          <w:color w:val="000000"/>
          <w:sz w:val="20"/>
          <w:szCs w:val="20"/>
        </w:rPr>
        <w:t>. рисунок 2в);</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IV</w:t>
      </w:r>
      <w:r w:rsidRPr="009446A6">
        <w:rPr>
          <w:rStyle w:val="apple-converted-space"/>
          <w:color w:val="000000"/>
          <w:sz w:val="20"/>
          <w:szCs w:val="20"/>
        </w:rPr>
        <w:t> </w:t>
      </w:r>
      <w:r w:rsidRPr="009446A6">
        <w:rPr>
          <w:color w:val="000000"/>
          <w:sz w:val="20"/>
          <w:szCs w:val="20"/>
        </w:rPr>
        <w:t xml:space="preserve">- при одностороннем поперечном уклоне проезжей части и наличии </w:t>
      </w:r>
      <w:proofErr w:type="spellStart"/>
      <w:r w:rsidRPr="009446A6">
        <w:rPr>
          <w:color w:val="000000"/>
          <w:sz w:val="20"/>
          <w:szCs w:val="20"/>
        </w:rPr>
        <w:t>дождеприемного</w:t>
      </w:r>
      <w:proofErr w:type="spellEnd"/>
      <w:r w:rsidRPr="009446A6">
        <w:rPr>
          <w:color w:val="000000"/>
          <w:sz w:val="20"/>
          <w:szCs w:val="20"/>
        </w:rPr>
        <w:t xml:space="preserve"> колодца в нижнем лотке с верховой стороны дороги на спуске у ИН (</w:t>
      </w:r>
      <w:proofErr w:type="gramStart"/>
      <w:r w:rsidRPr="009446A6">
        <w:rPr>
          <w:color w:val="000000"/>
          <w:sz w:val="20"/>
          <w:szCs w:val="20"/>
        </w:rPr>
        <w:t>см</w:t>
      </w:r>
      <w:proofErr w:type="gramEnd"/>
      <w:r w:rsidRPr="009446A6">
        <w:rPr>
          <w:color w:val="000000"/>
          <w:sz w:val="20"/>
          <w:szCs w:val="20"/>
        </w:rPr>
        <w:t>. рисунок 2г).</w:t>
      </w:r>
    </w:p>
    <w:p w:rsidR="003A6B30" w:rsidRPr="009446A6" w:rsidRDefault="003A6B30" w:rsidP="003A6B30">
      <w:pPr>
        <w:shd w:val="clear" w:color="auto" w:fill="FFFFFF"/>
        <w:spacing w:before="120" w:after="120"/>
        <w:jc w:val="center"/>
        <w:rPr>
          <w:rFonts w:ascii="Arial" w:hAnsi="Arial" w:cs="Arial"/>
          <w:color w:val="000000"/>
          <w:sz w:val="20"/>
          <w:szCs w:val="20"/>
        </w:rPr>
      </w:pPr>
      <w:bookmarkStart w:id="5" w:name="i162953"/>
      <w:r>
        <w:rPr>
          <w:noProof/>
          <w:color w:val="000000"/>
          <w:sz w:val="20"/>
          <w:szCs w:val="20"/>
        </w:rPr>
        <w:drawing>
          <wp:inline distT="0" distB="0" distL="0" distR="0">
            <wp:extent cx="2857500" cy="1285875"/>
            <wp:effectExtent l="19050" t="0" r="0" b="0"/>
            <wp:docPr id="4" name="Рисунок 4" descr="x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010"/>
                    <pic:cNvPicPr>
                      <a:picLocks noChangeAspect="1" noChangeArrowheads="1"/>
                    </pic:cNvPicPr>
                  </pic:nvPicPr>
                  <pic:blipFill>
                    <a:blip r:embed="rId44"/>
                    <a:srcRect/>
                    <a:stretch>
                      <a:fillRect/>
                    </a:stretch>
                  </pic:blipFill>
                  <pic:spPr bwMode="auto">
                    <a:xfrm>
                      <a:off x="0" y="0"/>
                      <a:ext cx="2857500" cy="1285875"/>
                    </a:xfrm>
                    <a:prstGeom prst="rect">
                      <a:avLst/>
                    </a:prstGeom>
                    <a:noFill/>
                    <a:ln w="9525">
                      <a:noFill/>
                      <a:miter lim="800000"/>
                      <a:headEnd/>
                      <a:tailEnd/>
                    </a:ln>
                  </pic:spPr>
                </pic:pic>
              </a:graphicData>
            </a:graphic>
          </wp:inline>
        </w:drawing>
      </w:r>
      <w:bookmarkEnd w:id="5"/>
    </w:p>
    <w:p w:rsidR="003A6B30" w:rsidRPr="009446A6" w:rsidRDefault="003A6B30" w:rsidP="003A6B30">
      <w:pPr>
        <w:shd w:val="clear" w:color="auto" w:fill="FFFFFF"/>
        <w:spacing w:before="120" w:after="120"/>
        <w:jc w:val="center"/>
        <w:rPr>
          <w:rFonts w:ascii="Arial" w:hAnsi="Arial" w:cs="Arial"/>
          <w:color w:val="000000"/>
          <w:sz w:val="20"/>
          <w:szCs w:val="20"/>
        </w:rPr>
      </w:pPr>
      <w:r w:rsidRPr="009446A6">
        <w:rPr>
          <w:color w:val="000000"/>
          <w:sz w:val="20"/>
          <w:szCs w:val="20"/>
        </w:rPr>
        <w:t>а - тип</w:t>
      </w:r>
      <w:r w:rsidRPr="009446A6">
        <w:rPr>
          <w:rStyle w:val="apple-converted-space"/>
          <w:color w:val="000000"/>
          <w:sz w:val="20"/>
          <w:szCs w:val="20"/>
        </w:rPr>
        <w:t> </w:t>
      </w:r>
      <w:r w:rsidRPr="009446A6">
        <w:rPr>
          <w:color w:val="000000"/>
          <w:sz w:val="20"/>
          <w:szCs w:val="20"/>
        </w:rPr>
        <w:t>I</w:t>
      </w:r>
    </w:p>
    <w:p w:rsidR="003A6B30" w:rsidRPr="009446A6" w:rsidRDefault="003A6B30" w:rsidP="003A6B30">
      <w:pPr>
        <w:shd w:val="clear" w:color="auto" w:fill="FFFFFF"/>
        <w:spacing w:before="120" w:after="120"/>
        <w:jc w:val="center"/>
        <w:rPr>
          <w:rFonts w:ascii="Arial" w:hAnsi="Arial" w:cs="Arial"/>
          <w:color w:val="000000"/>
          <w:sz w:val="20"/>
          <w:szCs w:val="20"/>
        </w:rPr>
      </w:pPr>
      <w:bookmarkStart w:id="6" w:name="i171614"/>
      <w:r>
        <w:rPr>
          <w:noProof/>
          <w:color w:val="000000"/>
          <w:sz w:val="20"/>
          <w:szCs w:val="20"/>
        </w:rPr>
        <w:drawing>
          <wp:inline distT="0" distB="0" distL="0" distR="0">
            <wp:extent cx="2686050" cy="1257300"/>
            <wp:effectExtent l="19050" t="0" r="0" b="0"/>
            <wp:docPr id="5" name="Рисунок 5" descr="x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012"/>
                    <pic:cNvPicPr>
                      <a:picLocks noChangeAspect="1" noChangeArrowheads="1"/>
                    </pic:cNvPicPr>
                  </pic:nvPicPr>
                  <pic:blipFill>
                    <a:blip r:embed="rId45"/>
                    <a:srcRect/>
                    <a:stretch>
                      <a:fillRect/>
                    </a:stretch>
                  </pic:blipFill>
                  <pic:spPr bwMode="auto">
                    <a:xfrm>
                      <a:off x="0" y="0"/>
                      <a:ext cx="2686050" cy="1257300"/>
                    </a:xfrm>
                    <a:prstGeom prst="rect">
                      <a:avLst/>
                    </a:prstGeom>
                    <a:noFill/>
                    <a:ln w="9525">
                      <a:noFill/>
                      <a:miter lim="800000"/>
                      <a:headEnd/>
                      <a:tailEnd/>
                    </a:ln>
                  </pic:spPr>
                </pic:pic>
              </a:graphicData>
            </a:graphic>
          </wp:inline>
        </w:drawing>
      </w:r>
      <w:bookmarkEnd w:id="6"/>
    </w:p>
    <w:p w:rsidR="003A6B30" w:rsidRPr="009446A6" w:rsidRDefault="003A6B30" w:rsidP="003A6B30">
      <w:pPr>
        <w:shd w:val="clear" w:color="auto" w:fill="FFFFFF"/>
        <w:spacing w:before="120" w:after="120"/>
        <w:jc w:val="center"/>
        <w:rPr>
          <w:rFonts w:ascii="Arial" w:hAnsi="Arial" w:cs="Arial"/>
          <w:color w:val="000000"/>
          <w:sz w:val="20"/>
          <w:szCs w:val="20"/>
        </w:rPr>
      </w:pPr>
      <w:proofErr w:type="gramStart"/>
      <w:r w:rsidRPr="009446A6">
        <w:rPr>
          <w:color w:val="000000"/>
          <w:sz w:val="20"/>
          <w:szCs w:val="20"/>
        </w:rPr>
        <w:t>б</w:t>
      </w:r>
      <w:proofErr w:type="gramEnd"/>
      <w:r w:rsidRPr="009446A6">
        <w:rPr>
          <w:rStyle w:val="apple-converted-space"/>
          <w:color w:val="000000"/>
          <w:sz w:val="20"/>
          <w:szCs w:val="20"/>
        </w:rPr>
        <w:t> </w:t>
      </w:r>
      <w:r w:rsidRPr="009446A6">
        <w:rPr>
          <w:color w:val="000000"/>
          <w:sz w:val="20"/>
          <w:szCs w:val="20"/>
        </w:rPr>
        <w:t>-</w:t>
      </w:r>
      <w:r w:rsidRPr="009446A6">
        <w:rPr>
          <w:rStyle w:val="apple-converted-space"/>
          <w:color w:val="000000"/>
          <w:sz w:val="20"/>
          <w:szCs w:val="20"/>
        </w:rPr>
        <w:t> </w:t>
      </w:r>
      <w:r w:rsidRPr="009446A6">
        <w:rPr>
          <w:color w:val="000000"/>
          <w:sz w:val="20"/>
          <w:szCs w:val="20"/>
        </w:rPr>
        <w:t>тип</w:t>
      </w:r>
      <w:r w:rsidRPr="009446A6">
        <w:rPr>
          <w:rStyle w:val="apple-converted-space"/>
          <w:color w:val="000000"/>
          <w:sz w:val="20"/>
          <w:szCs w:val="20"/>
        </w:rPr>
        <w:t> </w:t>
      </w:r>
      <w:r w:rsidRPr="009446A6">
        <w:rPr>
          <w:color w:val="000000"/>
          <w:sz w:val="20"/>
          <w:szCs w:val="20"/>
        </w:rPr>
        <w:t>II</w:t>
      </w:r>
    </w:p>
    <w:p w:rsidR="003A6B30" w:rsidRPr="009446A6" w:rsidRDefault="003A6B30" w:rsidP="003A6B30">
      <w:pPr>
        <w:shd w:val="clear" w:color="auto" w:fill="FFFFFF"/>
        <w:spacing w:before="120" w:after="120"/>
        <w:jc w:val="center"/>
        <w:rPr>
          <w:rFonts w:ascii="Arial" w:hAnsi="Arial" w:cs="Arial"/>
          <w:color w:val="000000"/>
          <w:sz w:val="20"/>
          <w:szCs w:val="20"/>
        </w:rPr>
      </w:pPr>
      <w:bookmarkStart w:id="7" w:name="i187192"/>
      <w:r>
        <w:rPr>
          <w:noProof/>
          <w:color w:val="000000"/>
          <w:sz w:val="20"/>
          <w:szCs w:val="20"/>
        </w:rPr>
        <w:drawing>
          <wp:inline distT="0" distB="0" distL="0" distR="0">
            <wp:extent cx="2800350" cy="1295400"/>
            <wp:effectExtent l="19050" t="0" r="0" b="0"/>
            <wp:docPr id="6" name="Рисунок 6" descr="x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014"/>
                    <pic:cNvPicPr>
                      <a:picLocks noChangeAspect="1" noChangeArrowheads="1"/>
                    </pic:cNvPicPr>
                  </pic:nvPicPr>
                  <pic:blipFill>
                    <a:blip r:embed="rId46"/>
                    <a:srcRect/>
                    <a:stretch>
                      <a:fillRect/>
                    </a:stretch>
                  </pic:blipFill>
                  <pic:spPr bwMode="auto">
                    <a:xfrm>
                      <a:off x="0" y="0"/>
                      <a:ext cx="2800350" cy="1295400"/>
                    </a:xfrm>
                    <a:prstGeom prst="rect">
                      <a:avLst/>
                    </a:prstGeom>
                    <a:noFill/>
                    <a:ln w="9525">
                      <a:noFill/>
                      <a:miter lim="800000"/>
                      <a:headEnd/>
                      <a:tailEnd/>
                    </a:ln>
                  </pic:spPr>
                </pic:pic>
              </a:graphicData>
            </a:graphic>
          </wp:inline>
        </w:drawing>
      </w:r>
      <w:bookmarkEnd w:id="7"/>
    </w:p>
    <w:p w:rsidR="003A6B30" w:rsidRPr="009446A6" w:rsidRDefault="003A6B30" w:rsidP="003A6B30">
      <w:pPr>
        <w:shd w:val="clear" w:color="auto" w:fill="FFFFFF"/>
        <w:spacing w:before="120" w:after="120"/>
        <w:jc w:val="center"/>
        <w:rPr>
          <w:rFonts w:ascii="Arial" w:hAnsi="Arial" w:cs="Arial"/>
          <w:color w:val="000000"/>
          <w:sz w:val="20"/>
          <w:szCs w:val="20"/>
        </w:rPr>
      </w:pPr>
      <w:r w:rsidRPr="009446A6">
        <w:rPr>
          <w:color w:val="000000"/>
          <w:sz w:val="20"/>
          <w:szCs w:val="20"/>
        </w:rPr>
        <w:t>в - тип</w:t>
      </w:r>
      <w:r w:rsidRPr="009446A6">
        <w:rPr>
          <w:rStyle w:val="apple-converted-space"/>
          <w:color w:val="000000"/>
          <w:sz w:val="20"/>
          <w:szCs w:val="20"/>
        </w:rPr>
        <w:t> </w:t>
      </w:r>
      <w:r w:rsidRPr="009446A6">
        <w:rPr>
          <w:color w:val="000000"/>
          <w:sz w:val="20"/>
          <w:szCs w:val="20"/>
        </w:rPr>
        <w:t>III</w:t>
      </w:r>
    </w:p>
    <w:p w:rsidR="003A6B30" w:rsidRPr="009446A6" w:rsidRDefault="003A6B30" w:rsidP="003A6B30">
      <w:pPr>
        <w:shd w:val="clear" w:color="auto" w:fill="FFFFFF"/>
        <w:spacing w:before="120" w:after="120"/>
        <w:jc w:val="center"/>
        <w:rPr>
          <w:rFonts w:ascii="Arial" w:hAnsi="Arial" w:cs="Arial"/>
          <w:color w:val="000000"/>
          <w:sz w:val="20"/>
          <w:szCs w:val="20"/>
        </w:rPr>
      </w:pPr>
      <w:bookmarkStart w:id="8" w:name="i197383"/>
      <w:r>
        <w:rPr>
          <w:noProof/>
          <w:color w:val="000000"/>
          <w:sz w:val="20"/>
          <w:szCs w:val="20"/>
        </w:rPr>
        <w:drawing>
          <wp:inline distT="0" distB="0" distL="0" distR="0">
            <wp:extent cx="2724150" cy="1247775"/>
            <wp:effectExtent l="19050" t="0" r="0" b="0"/>
            <wp:docPr id="7" name="Рисунок 7" descr="x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016"/>
                    <pic:cNvPicPr>
                      <a:picLocks noChangeAspect="1" noChangeArrowheads="1"/>
                    </pic:cNvPicPr>
                  </pic:nvPicPr>
                  <pic:blipFill>
                    <a:blip r:embed="rId47"/>
                    <a:srcRect/>
                    <a:stretch>
                      <a:fillRect/>
                    </a:stretch>
                  </pic:blipFill>
                  <pic:spPr bwMode="auto">
                    <a:xfrm>
                      <a:off x="0" y="0"/>
                      <a:ext cx="2724150" cy="1247775"/>
                    </a:xfrm>
                    <a:prstGeom prst="rect">
                      <a:avLst/>
                    </a:prstGeom>
                    <a:noFill/>
                    <a:ln w="9525">
                      <a:noFill/>
                      <a:miter lim="800000"/>
                      <a:headEnd/>
                      <a:tailEnd/>
                    </a:ln>
                  </pic:spPr>
                </pic:pic>
              </a:graphicData>
            </a:graphic>
          </wp:inline>
        </w:drawing>
      </w:r>
      <w:bookmarkEnd w:id="8"/>
    </w:p>
    <w:p w:rsidR="003A6B30" w:rsidRPr="009446A6" w:rsidRDefault="003A6B30" w:rsidP="003A6B30">
      <w:pPr>
        <w:shd w:val="clear" w:color="auto" w:fill="FFFFFF"/>
        <w:spacing w:before="120" w:after="120"/>
        <w:jc w:val="center"/>
        <w:rPr>
          <w:rFonts w:ascii="Arial" w:hAnsi="Arial" w:cs="Arial"/>
          <w:color w:val="000000"/>
          <w:sz w:val="20"/>
          <w:szCs w:val="20"/>
        </w:rPr>
      </w:pPr>
      <w:proofErr w:type="gramStart"/>
      <w:r w:rsidRPr="009446A6">
        <w:rPr>
          <w:color w:val="000000"/>
          <w:sz w:val="20"/>
          <w:szCs w:val="20"/>
        </w:rPr>
        <w:t>г</w:t>
      </w:r>
      <w:proofErr w:type="gramEnd"/>
      <w:r w:rsidRPr="009446A6">
        <w:rPr>
          <w:color w:val="000000"/>
          <w:sz w:val="20"/>
          <w:szCs w:val="20"/>
        </w:rPr>
        <w:t xml:space="preserve"> - тип IV</w:t>
      </w:r>
    </w:p>
    <w:p w:rsidR="003A6B30" w:rsidRPr="009446A6" w:rsidRDefault="003A6B30" w:rsidP="003A6B30">
      <w:pPr>
        <w:shd w:val="clear" w:color="auto" w:fill="FFFFFF"/>
        <w:spacing w:before="120" w:after="120"/>
        <w:jc w:val="center"/>
        <w:rPr>
          <w:rFonts w:ascii="Arial" w:hAnsi="Arial" w:cs="Arial"/>
          <w:color w:val="000000"/>
          <w:sz w:val="20"/>
          <w:szCs w:val="20"/>
        </w:rPr>
      </w:pPr>
      <w:r w:rsidRPr="009446A6">
        <w:rPr>
          <w:color w:val="000000"/>
          <w:sz w:val="20"/>
          <w:szCs w:val="20"/>
        </w:rPr>
        <w:t>Рисунок 2 - Продольные профили ИН</w:t>
      </w:r>
    </w:p>
    <w:p w:rsidR="003A6B30" w:rsidRPr="009446A6" w:rsidRDefault="003A6B30" w:rsidP="003A6B30">
      <w:pPr>
        <w:pStyle w:val="33"/>
        <w:shd w:val="clear" w:color="auto" w:fill="FFFFFF"/>
        <w:spacing w:before="0" w:beforeAutospacing="0" w:after="0" w:afterAutospacing="0"/>
        <w:ind w:firstLine="284"/>
        <w:jc w:val="both"/>
        <w:rPr>
          <w:color w:val="000000"/>
          <w:sz w:val="20"/>
          <w:szCs w:val="20"/>
        </w:rPr>
      </w:pPr>
      <w:r w:rsidRPr="009446A6">
        <w:rPr>
          <w:color w:val="000000"/>
          <w:sz w:val="20"/>
          <w:szCs w:val="20"/>
        </w:rPr>
        <w:t>4.2.3 Параметры ИН следует принимать исходя из максимально допустимой скорости движения на участке дороги, указываемой на знаке, в соответствии с таблицей 1.</w:t>
      </w:r>
    </w:p>
    <w:p w:rsidR="003A6B30" w:rsidRPr="009446A6" w:rsidRDefault="003A6B30" w:rsidP="003A6B30">
      <w:pPr>
        <w:pStyle w:val="9"/>
        <w:keepNext/>
        <w:shd w:val="clear" w:color="auto" w:fill="FFFFFF"/>
        <w:spacing w:before="120" w:after="120"/>
        <w:jc w:val="both"/>
        <w:rPr>
          <w:color w:val="000000"/>
          <w:spacing w:val="40"/>
          <w:sz w:val="20"/>
          <w:szCs w:val="20"/>
        </w:rPr>
      </w:pPr>
      <w:r w:rsidRPr="009446A6">
        <w:rPr>
          <w:color w:val="000000"/>
          <w:spacing w:val="40"/>
          <w:sz w:val="20"/>
          <w:szCs w:val="20"/>
        </w:rPr>
        <w:lastRenderedPageBreak/>
        <w:t>Таблица 1</w:t>
      </w:r>
    </w:p>
    <w:p w:rsidR="003A6B30" w:rsidRPr="009446A6" w:rsidRDefault="003A6B30" w:rsidP="003A6B30">
      <w:pPr>
        <w:pStyle w:val="7"/>
        <w:keepNext/>
        <w:shd w:val="clear" w:color="auto" w:fill="FFFFFF"/>
        <w:spacing w:before="120" w:after="120"/>
        <w:jc w:val="right"/>
        <w:rPr>
          <w:color w:val="000000"/>
          <w:sz w:val="20"/>
          <w:szCs w:val="20"/>
        </w:rPr>
      </w:pPr>
      <w:r w:rsidRPr="009446A6">
        <w:rPr>
          <w:color w:val="000000"/>
          <w:sz w:val="20"/>
          <w:szCs w:val="20"/>
        </w:rPr>
        <w:t>Размеры в метрах</w:t>
      </w:r>
    </w:p>
    <w:tbl>
      <w:tblPr>
        <w:tblW w:w="5000" w:type="pct"/>
        <w:shd w:val="clear" w:color="auto" w:fill="FFFFFF"/>
        <w:tblCellMar>
          <w:left w:w="0" w:type="dxa"/>
          <w:right w:w="0" w:type="dxa"/>
        </w:tblCellMar>
        <w:tblLook w:val="0000"/>
      </w:tblPr>
      <w:tblGrid>
        <w:gridCol w:w="1459"/>
        <w:gridCol w:w="1174"/>
        <w:gridCol w:w="1357"/>
        <w:gridCol w:w="1459"/>
        <w:gridCol w:w="1455"/>
        <w:gridCol w:w="1174"/>
        <w:gridCol w:w="1357"/>
      </w:tblGrid>
      <w:tr w:rsidR="003A6B30" w:rsidRPr="009446A6" w:rsidTr="00FF793E">
        <w:trPr>
          <w:trHeight w:val="20"/>
        </w:trPr>
        <w:tc>
          <w:tcPr>
            <w:tcW w:w="8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 xml:space="preserve">Максимально допустимая скорость движения, указываемая на знаке, </w:t>
            </w:r>
            <w:proofErr w:type="gramStart"/>
            <w:r w:rsidRPr="009446A6">
              <w:rPr>
                <w:color w:val="000000"/>
                <w:sz w:val="20"/>
                <w:szCs w:val="20"/>
              </w:rPr>
              <w:t>км</w:t>
            </w:r>
            <w:proofErr w:type="gramEnd"/>
            <w:r w:rsidRPr="009446A6">
              <w:rPr>
                <w:color w:val="000000"/>
                <w:sz w:val="20"/>
                <w:szCs w:val="20"/>
              </w:rPr>
              <w:t>/ч</w:t>
            </w:r>
          </w:p>
        </w:tc>
        <w:tc>
          <w:tcPr>
            <w:tcW w:w="2100" w:type="pct"/>
            <w:gridSpan w:val="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Волнообразный профиль</w:t>
            </w:r>
          </w:p>
        </w:tc>
        <w:tc>
          <w:tcPr>
            <w:tcW w:w="2050" w:type="pct"/>
            <w:gridSpan w:val="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Трапециевидный профиль</w:t>
            </w:r>
          </w:p>
        </w:tc>
      </w:tr>
      <w:tr w:rsidR="003A6B30" w:rsidRPr="009446A6" w:rsidTr="00FF793E">
        <w:trPr>
          <w:trHeight w:val="2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tcPr>
          <w:p w:rsidR="003A6B30" w:rsidRPr="009446A6" w:rsidRDefault="003A6B30" w:rsidP="00FF793E">
            <w:pPr>
              <w:rPr>
                <w:rFonts w:ascii="Arial" w:hAnsi="Arial" w:cs="Arial"/>
                <w:sz w:val="20"/>
                <w:szCs w:val="20"/>
              </w:rPr>
            </w:pPr>
          </w:p>
        </w:tc>
        <w:tc>
          <w:tcPr>
            <w:tcW w:w="6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Длина</w:t>
            </w:r>
            <w:r w:rsidRPr="009446A6">
              <w:rPr>
                <w:rStyle w:val="apple-converted-space"/>
                <w:color w:val="000000"/>
                <w:sz w:val="20"/>
                <w:szCs w:val="20"/>
              </w:rPr>
              <w:t> </w:t>
            </w:r>
            <w:r w:rsidRPr="009446A6">
              <w:rPr>
                <w:i/>
                <w:iCs/>
                <w:color w:val="000000"/>
                <w:sz w:val="20"/>
                <w:szCs w:val="20"/>
              </w:rPr>
              <w:t>L</w:t>
            </w:r>
          </w:p>
        </w:tc>
        <w:tc>
          <w:tcPr>
            <w:tcW w:w="6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Максимальная высота гребня</w:t>
            </w:r>
            <w:r w:rsidRPr="009446A6">
              <w:rPr>
                <w:rStyle w:val="apple-converted-space"/>
                <w:color w:val="000000"/>
                <w:sz w:val="20"/>
                <w:szCs w:val="20"/>
              </w:rPr>
              <w:t> </w:t>
            </w:r>
            <w:r w:rsidRPr="009446A6">
              <w:rPr>
                <w:i/>
                <w:iCs/>
                <w:color w:val="000000"/>
                <w:sz w:val="20"/>
                <w:szCs w:val="20"/>
              </w:rPr>
              <w:t>Н</w:t>
            </w:r>
          </w:p>
        </w:tc>
        <w:tc>
          <w:tcPr>
            <w:tcW w:w="7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Радиус криволинейной поверхности</w:t>
            </w:r>
            <w:r w:rsidRPr="009446A6">
              <w:rPr>
                <w:rStyle w:val="apple-converted-space"/>
                <w:color w:val="000000"/>
                <w:sz w:val="20"/>
                <w:szCs w:val="20"/>
              </w:rPr>
              <w:t> </w:t>
            </w:r>
            <w:r w:rsidRPr="009446A6">
              <w:rPr>
                <w:i/>
                <w:iCs/>
                <w:color w:val="000000"/>
                <w:sz w:val="20"/>
                <w:szCs w:val="20"/>
              </w:rPr>
              <w:t>R</w:t>
            </w:r>
          </w:p>
        </w:tc>
        <w:tc>
          <w:tcPr>
            <w:tcW w:w="13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Длина</w:t>
            </w:r>
          </w:p>
        </w:tc>
        <w:tc>
          <w:tcPr>
            <w:tcW w:w="7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Максимальная высота гребня</w:t>
            </w:r>
            <w:r w:rsidRPr="009446A6">
              <w:rPr>
                <w:rStyle w:val="apple-converted-space"/>
                <w:color w:val="000000"/>
                <w:sz w:val="20"/>
                <w:szCs w:val="20"/>
              </w:rPr>
              <w:t> </w:t>
            </w:r>
            <w:r w:rsidRPr="009446A6">
              <w:rPr>
                <w:i/>
                <w:iCs/>
                <w:color w:val="000000"/>
                <w:sz w:val="20"/>
                <w:szCs w:val="20"/>
              </w:rPr>
              <w:t>Н</w:t>
            </w:r>
          </w:p>
        </w:tc>
      </w:tr>
      <w:tr w:rsidR="003A6B30" w:rsidRPr="009446A6" w:rsidTr="00FF793E">
        <w:trPr>
          <w:trHeight w:val="2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tcPr>
          <w:p w:rsidR="003A6B30" w:rsidRPr="009446A6" w:rsidRDefault="003A6B30" w:rsidP="00FF793E">
            <w:pPr>
              <w:rPr>
                <w:rFonts w:ascii="Arial" w:hAnsi="Arial" w:cs="Arial"/>
                <w:sz w:val="20"/>
                <w:szCs w:val="20"/>
              </w:rPr>
            </w:pPr>
          </w:p>
        </w:tc>
        <w:tc>
          <w:tcPr>
            <w:tcW w:w="0" w:type="auto"/>
            <w:vMerge/>
            <w:tcBorders>
              <w:top w:val="nil"/>
              <w:left w:val="nil"/>
              <w:bottom w:val="single" w:sz="6" w:space="0" w:color="auto"/>
              <w:right w:val="single" w:sz="6" w:space="0" w:color="auto"/>
            </w:tcBorders>
            <w:shd w:val="clear" w:color="auto" w:fill="FFFFFF"/>
            <w:vAlign w:val="center"/>
          </w:tcPr>
          <w:p w:rsidR="003A6B30" w:rsidRPr="009446A6" w:rsidRDefault="003A6B30" w:rsidP="00FF793E">
            <w:pPr>
              <w:rPr>
                <w:rFonts w:ascii="Arial" w:hAnsi="Arial" w:cs="Arial"/>
                <w:sz w:val="20"/>
                <w:szCs w:val="20"/>
              </w:rPr>
            </w:pPr>
          </w:p>
        </w:tc>
        <w:tc>
          <w:tcPr>
            <w:tcW w:w="0" w:type="auto"/>
            <w:vMerge/>
            <w:tcBorders>
              <w:top w:val="nil"/>
              <w:left w:val="nil"/>
              <w:bottom w:val="single" w:sz="6" w:space="0" w:color="auto"/>
              <w:right w:val="single" w:sz="6" w:space="0" w:color="auto"/>
            </w:tcBorders>
            <w:shd w:val="clear" w:color="auto" w:fill="FFFFFF"/>
            <w:vAlign w:val="center"/>
          </w:tcPr>
          <w:p w:rsidR="003A6B30" w:rsidRPr="009446A6" w:rsidRDefault="003A6B30" w:rsidP="00FF793E">
            <w:pPr>
              <w:rPr>
                <w:rFonts w:ascii="Arial" w:hAnsi="Arial" w:cs="Arial"/>
                <w:sz w:val="20"/>
                <w:szCs w:val="20"/>
              </w:rPr>
            </w:pPr>
          </w:p>
        </w:tc>
        <w:tc>
          <w:tcPr>
            <w:tcW w:w="0" w:type="auto"/>
            <w:vMerge/>
            <w:tcBorders>
              <w:top w:val="nil"/>
              <w:left w:val="nil"/>
              <w:bottom w:val="single" w:sz="6" w:space="0" w:color="auto"/>
              <w:right w:val="single" w:sz="6" w:space="0" w:color="auto"/>
            </w:tcBorders>
            <w:shd w:val="clear" w:color="auto" w:fill="FFFFFF"/>
            <w:vAlign w:val="center"/>
          </w:tcPr>
          <w:p w:rsidR="003A6B30" w:rsidRPr="009446A6" w:rsidRDefault="003A6B30" w:rsidP="00FF793E">
            <w:pPr>
              <w:rPr>
                <w:rFonts w:ascii="Arial" w:hAnsi="Arial" w:cs="Arial"/>
                <w:sz w:val="20"/>
                <w:szCs w:val="20"/>
              </w:rPr>
            </w:pP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горизонтальной площадки</w:t>
            </w:r>
            <w:r w:rsidRPr="009446A6">
              <w:rPr>
                <w:rStyle w:val="apple-converted-space"/>
                <w:color w:val="000000"/>
                <w:sz w:val="20"/>
                <w:szCs w:val="20"/>
              </w:rPr>
              <w:t> </w:t>
            </w:r>
            <w:proofErr w:type="spellStart"/>
            <w:proofErr w:type="gramStart"/>
            <w:r w:rsidRPr="009446A6">
              <w:rPr>
                <w:i/>
                <w:iCs/>
                <w:color w:val="000000"/>
                <w:sz w:val="20"/>
                <w:szCs w:val="20"/>
              </w:rPr>
              <w:t>L</w:t>
            </w:r>
            <w:proofErr w:type="gramEnd"/>
            <w:r w:rsidRPr="009446A6">
              <w:rPr>
                <w:color w:val="000000"/>
                <w:sz w:val="20"/>
                <w:szCs w:val="20"/>
                <w:vertAlign w:val="subscript"/>
              </w:rPr>
              <w:t>г</w:t>
            </w:r>
            <w:proofErr w:type="spellEnd"/>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pacing w:before="120" w:after="120" w:line="20" w:lineRule="atLeast"/>
              <w:rPr>
                <w:rFonts w:ascii="Arial" w:hAnsi="Arial" w:cs="Arial"/>
                <w:sz w:val="20"/>
                <w:szCs w:val="20"/>
              </w:rPr>
            </w:pPr>
            <w:r w:rsidRPr="009446A6">
              <w:rPr>
                <w:color w:val="000000"/>
                <w:sz w:val="20"/>
                <w:szCs w:val="20"/>
              </w:rPr>
              <w:t>наклонного участка</w:t>
            </w:r>
            <w:r w:rsidRPr="009446A6">
              <w:rPr>
                <w:rStyle w:val="apple-converted-space"/>
                <w:color w:val="000000"/>
                <w:sz w:val="20"/>
                <w:szCs w:val="20"/>
              </w:rPr>
              <w:t> </w:t>
            </w:r>
            <w:proofErr w:type="spellStart"/>
            <w:proofErr w:type="gramStart"/>
            <w:r w:rsidRPr="009446A6">
              <w:rPr>
                <w:i/>
                <w:iCs/>
                <w:color w:val="000000"/>
                <w:sz w:val="20"/>
                <w:szCs w:val="20"/>
              </w:rPr>
              <w:t>L</w:t>
            </w:r>
            <w:proofErr w:type="gramEnd"/>
            <w:r w:rsidRPr="009446A6">
              <w:rPr>
                <w:color w:val="000000"/>
                <w:sz w:val="20"/>
                <w:szCs w:val="20"/>
                <w:vertAlign w:val="subscript"/>
              </w:rPr>
              <w:t>н</w:t>
            </w:r>
            <w:proofErr w:type="spellEnd"/>
          </w:p>
        </w:tc>
        <w:tc>
          <w:tcPr>
            <w:tcW w:w="0" w:type="auto"/>
            <w:vMerge/>
            <w:tcBorders>
              <w:top w:val="nil"/>
              <w:left w:val="nil"/>
              <w:bottom w:val="single" w:sz="6" w:space="0" w:color="auto"/>
              <w:right w:val="single" w:sz="6" w:space="0" w:color="auto"/>
            </w:tcBorders>
            <w:shd w:val="clear" w:color="auto" w:fill="FFFFFF"/>
            <w:vAlign w:val="center"/>
          </w:tcPr>
          <w:p w:rsidR="003A6B30" w:rsidRPr="009446A6" w:rsidRDefault="003A6B30" w:rsidP="00FF793E">
            <w:pPr>
              <w:rPr>
                <w:rFonts w:ascii="Arial" w:hAnsi="Arial" w:cs="Arial"/>
                <w:sz w:val="20"/>
                <w:szCs w:val="20"/>
              </w:rPr>
            </w:pPr>
          </w:p>
        </w:tc>
      </w:tr>
      <w:tr w:rsidR="003A6B30" w:rsidRPr="009446A6" w:rsidTr="00FF793E">
        <w:trPr>
          <w:trHeight w:val="20"/>
        </w:trPr>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20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3,0 до 3,5 </w:t>
            </w:r>
            <w:proofErr w:type="spellStart"/>
            <w:r w:rsidRPr="009446A6">
              <w:rPr>
                <w:color w:val="000000"/>
                <w:sz w:val="20"/>
                <w:szCs w:val="20"/>
              </w:rPr>
              <w:t>включ</w:t>
            </w:r>
            <w:proofErr w:type="spellEnd"/>
            <w:r w:rsidRPr="009446A6">
              <w:rPr>
                <w:color w:val="000000"/>
                <w:sz w:val="20"/>
                <w:szCs w:val="20"/>
              </w:rPr>
              <w:t>.</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0,07</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11 до 15 </w:t>
            </w:r>
            <w:proofErr w:type="spellStart"/>
            <w:r w:rsidRPr="009446A6">
              <w:rPr>
                <w:color w:val="000000"/>
                <w:sz w:val="20"/>
                <w:szCs w:val="20"/>
              </w:rPr>
              <w:t>включ</w:t>
            </w:r>
            <w:proofErr w:type="spellEnd"/>
            <w:r w:rsidRPr="009446A6">
              <w:rPr>
                <w:color w:val="000000"/>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2,0 до 2,5 </w:t>
            </w:r>
            <w:proofErr w:type="spellStart"/>
            <w:r w:rsidRPr="009446A6">
              <w:rPr>
                <w:color w:val="000000"/>
                <w:sz w:val="20"/>
                <w:szCs w:val="20"/>
              </w:rPr>
              <w:t>включ</w:t>
            </w:r>
            <w:proofErr w:type="spellEnd"/>
            <w:r w:rsidRPr="009446A6">
              <w:rPr>
                <w:color w:val="000000"/>
                <w:sz w:val="20"/>
                <w:szCs w:val="20"/>
              </w:rPr>
              <w:t>.</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1,0 до 1,15 </w:t>
            </w:r>
            <w:proofErr w:type="spellStart"/>
            <w:r w:rsidRPr="009446A6">
              <w:rPr>
                <w:color w:val="000000"/>
                <w:sz w:val="20"/>
                <w:szCs w:val="20"/>
              </w:rPr>
              <w:t>включ</w:t>
            </w:r>
            <w:proofErr w:type="spellEnd"/>
            <w:r w:rsidRPr="009446A6">
              <w:rPr>
                <w:color w:val="000000"/>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0,07</w:t>
            </w:r>
          </w:p>
        </w:tc>
      </w:tr>
      <w:tr w:rsidR="003A6B30" w:rsidRPr="009446A6" w:rsidTr="00FF793E">
        <w:trPr>
          <w:trHeight w:val="20"/>
        </w:trPr>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30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4,0 до 4,5 </w:t>
            </w:r>
            <w:proofErr w:type="spellStart"/>
            <w:r w:rsidRPr="009446A6">
              <w:rPr>
                <w:color w:val="000000"/>
                <w:sz w:val="20"/>
                <w:szCs w:val="20"/>
              </w:rPr>
              <w:t>включ</w:t>
            </w:r>
            <w:proofErr w:type="spellEnd"/>
            <w:r w:rsidRPr="009446A6">
              <w:rPr>
                <w:color w:val="000000"/>
                <w:sz w:val="20"/>
                <w:szCs w:val="20"/>
              </w:rPr>
              <w:t>.</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0,07</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20 до 25 </w:t>
            </w:r>
            <w:proofErr w:type="spellStart"/>
            <w:r w:rsidRPr="009446A6">
              <w:rPr>
                <w:color w:val="000000"/>
                <w:sz w:val="20"/>
                <w:szCs w:val="20"/>
              </w:rPr>
              <w:t>включ</w:t>
            </w:r>
            <w:proofErr w:type="spellEnd"/>
            <w:r w:rsidRPr="009446A6">
              <w:rPr>
                <w:color w:val="000000"/>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3,0 до 5,0 </w:t>
            </w:r>
            <w:proofErr w:type="spellStart"/>
            <w:r w:rsidRPr="009446A6">
              <w:rPr>
                <w:color w:val="000000"/>
                <w:sz w:val="20"/>
                <w:szCs w:val="20"/>
              </w:rPr>
              <w:t>включ</w:t>
            </w:r>
            <w:proofErr w:type="spellEnd"/>
            <w:r w:rsidRPr="009446A6">
              <w:rPr>
                <w:color w:val="000000"/>
                <w:sz w:val="20"/>
                <w:szCs w:val="20"/>
              </w:rPr>
              <w:t>.</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1,0 до 1,40 </w:t>
            </w:r>
            <w:proofErr w:type="spellStart"/>
            <w:r w:rsidRPr="009446A6">
              <w:rPr>
                <w:color w:val="000000"/>
                <w:sz w:val="20"/>
                <w:szCs w:val="20"/>
              </w:rPr>
              <w:t>включ</w:t>
            </w:r>
            <w:proofErr w:type="spellEnd"/>
            <w:r w:rsidRPr="009446A6">
              <w:rPr>
                <w:color w:val="000000"/>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0,07</w:t>
            </w:r>
          </w:p>
        </w:tc>
      </w:tr>
      <w:tr w:rsidR="003A6B30" w:rsidRPr="009446A6" w:rsidTr="00FF793E">
        <w:trPr>
          <w:trHeight w:val="20"/>
        </w:trPr>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40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6,25 до 6,75 </w:t>
            </w:r>
            <w:proofErr w:type="spellStart"/>
            <w:r w:rsidRPr="009446A6">
              <w:rPr>
                <w:color w:val="000000"/>
                <w:sz w:val="20"/>
                <w:szCs w:val="20"/>
              </w:rPr>
              <w:t>включ</w:t>
            </w:r>
            <w:proofErr w:type="spellEnd"/>
            <w:r w:rsidRPr="009446A6">
              <w:rPr>
                <w:color w:val="000000"/>
                <w:sz w:val="20"/>
                <w:szCs w:val="20"/>
              </w:rPr>
              <w:t>.</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0,07</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48 до 57 </w:t>
            </w:r>
            <w:proofErr w:type="spellStart"/>
            <w:r w:rsidRPr="009446A6">
              <w:rPr>
                <w:color w:val="000000"/>
                <w:sz w:val="20"/>
                <w:szCs w:val="20"/>
              </w:rPr>
              <w:t>включ</w:t>
            </w:r>
            <w:proofErr w:type="spellEnd"/>
            <w:r w:rsidRPr="009446A6">
              <w:rPr>
                <w:color w:val="000000"/>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3,0 до 5,0 </w:t>
            </w:r>
            <w:proofErr w:type="spellStart"/>
            <w:r w:rsidRPr="009446A6">
              <w:rPr>
                <w:color w:val="000000"/>
                <w:sz w:val="20"/>
                <w:szCs w:val="20"/>
              </w:rPr>
              <w:t>включ</w:t>
            </w:r>
            <w:proofErr w:type="spellEnd"/>
            <w:r w:rsidRPr="009446A6">
              <w:rPr>
                <w:color w:val="000000"/>
                <w:sz w:val="20"/>
                <w:szCs w:val="20"/>
              </w:rPr>
              <w:t>.</w:t>
            </w:r>
          </w:p>
        </w:tc>
        <w:tc>
          <w:tcPr>
            <w:tcW w:w="600" w:type="pct"/>
            <w:tcBorders>
              <w:top w:val="nil"/>
              <w:left w:val="nil"/>
              <w:bottom w:val="single" w:sz="6" w:space="0" w:color="auto"/>
              <w:right w:val="nil"/>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1,75 до 2,25 </w:t>
            </w:r>
            <w:proofErr w:type="spellStart"/>
            <w:r w:rsidRPr="009446A6">
              <w:rPr>
                <w:color w:val="000000"/>
                <w:sz w:val="20"/>
                <w:szCs w:val="20"/>
              </w:rPr>
              <w:t>включ</w:t>
            </w:r>
            <w:proofErr w:type="spellEnd"/>
            <w:r w:rsidRPr="009446A6">
              <w:rPr>
                <w:color w:val="000000"/>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0,07</w:t>
            </w:r>
          </w:p>
        </w:tc>
      </w:tr>
    </w:tbl>
    <w:p w:rsidR="003A6B30" w:rsidRPr="009446A6" w:rsidRDefault="003A6B30" w:rsidP="003A6B30">
      <w:pPr>
        <w:pStyle w:val="33"/>
        <w:shd w:val="clear" w:color="auto" w:fill="FFFFFF"/>
        <w:spacing w:before="120" w:beforeAutospacing="0" w:after="0" w:afterAutospacing="0"/>
        <w:ind w:firstLine="284"/>
        <w:jc w:val="both"/>
        <w:rPr>
          <w:color w:val="000000"/>
          <w:sz w:val="20"/>
          <w:szCs w:val="20"/>
        </w:rPr>
      </w:pPr>
      <w:r w:rsidRPr="009446A6">
        <w:rPr>
          <w:color w:val="000000"/>
          <w:sz w:val="20"/>
          <w:szCs w:val="20"/>
        </w:rPr>
        <w:t>На дорогах, по которым осуществляется регулярное движение безрельсовых маршрутных транспортных средств, параметры ИН следует принимать в соответствии с таблицей 2.</w:t>
      </w:r>
    </w:p>
    <w:p w:rsidR="003A6B30" w:rsidRPr="009446A6" w:rsidRDefault="003A6B30" w:rsidP="003A6B30">
      <w:pPr>
        <w:pStyle w:val="9"/>
        <w:keepNext/>
        <w:shd w:val="clear" w:color="auto" w:fill="FFFFFF"/>
        <w:spacing w:before="120" w:after="120"/>
        <w:jc w:val="both"/>
        <w:rPr>
          <w:color w:val="000000"/>
          <w:spacing w:val="40"/>
          <w:sz w:val="20"/>
          <w:szCs w:val="20"/>
        </w:rPr>
      </w:pPr>
      <w:r w:rsidRPr="009446A6">
        <w:rPr>
          <w:color w:val="000000"/>
          <w:spacing w:val="40"/>
          <w:sz w:val="20"/>
          <w:szCs w:val="20"/>
        </w:rPr>
        <w:t>Таблица 2</w:t>
      </w:r>
    </w:p>
    <w:p w:rsidR="003A6B30" w:rsidRPr="009446A6" w:rsidRDefault="003A6B30" w:rsidP="003A6B30">
      <w:pPr>
        <w:pStyle w:val="7"/>
        <w:keepNext/>
        <w:shd w:val="clear" w:color="auto" w:fill="FFFFFF"/>
        <w:spacing w:before="120" w:after="120"/>
        <w:jc w:val="right"/>
        <w:rPr>
          <w:color w:val="000000"/>
          <w:sz w:val="20"/>
          <w:szCs w:val="20"/>
        </w:rPr>
      </w:pPr>
      <w:r w:rsidRPr="009446A6">
        <w:rPr>
          <w:color w:val="000000"/>
          <w:sz w:val="20"/>
          <w:szCs w:val="20"/>
        </w:rPr>
        <w:t>Размеры в метрах</w:t>
      </w:r>
    </w:p>
    <w:tbl>
      <w:tblPr>
        <w:tblW w:w="5000" w:type="pct"/>
        <w:jc w:val="center"/>
        <w:tblCellMar>
          <w:left w:w="0" w:type="dxa"/>
          <w:right w:w="0" w:type="dxa"/>
        </w:tblCellMar>
        <w:tblLook w:val="0000"/>
      </w:tblPr>
      <w:tblGrid>
        <w:gridCol w:w="1459"/>
        <w:gridCol w:w="1174"/>
        <w:gridCol w:w="1357"/>
        <w:gridCol w:w="1459"/>
        <w:gridCol w:w="1455"/>
        <w:gridCol w:w="1174"/>
        <w:gridCol w:w="1357"/>
      </w:tblGrid>
      <w:tr w:rsidR="003A6B30" w:rsidRPr="009446A6" w:rsidTr="00FF793E">
        <w:trPr>
          <w:trHeight w:val="20"/>
          <w:jc w:val="center"/>
        </w:trPr>
        <w:tc>
          <w:tcPr>
            <w:tcW w:w="8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 xml:space="preserve">Максимально допустимая скорость движения, указываемая на знаке, </w:t>
            </w:r>
            <w:proofErr w:type="gramStart"/>
            <w:r w:rsidRPr="009446A6">
              <w:rPr>
                <w:color w:val="000000"/>
                <w:sz w:val="20"/>
                <w:szCs w:val="20"/>
              </w:rPr>
              <w:t>км</w:t>
            </w:r>
            <w:proofErr w:type="gramEnd"/>
            <w:r w:rsidRPr="009446A6">
              <w:rPr>
                <w:color w:val="000000"/>
                <w:sz w:val="20"/>
                <w:szCs w:val="20"/>
              </w:rPr>
              <w:t>/ч</w:t>
            </w:r>
          </w:p>
        </w:tc>
        <w:tc>
          <w:tcPr>
            <w:tcW w:w="2100" w:type="pct"/>
            <w:gridSpan w:val="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Волнообразный профиль</w:t>
            </w:r>
          </w:p>
        </w:tc>
        <w:tc>
          <w:tcPr>
            <w:tcW w:w="2050" w:type="pct"/>
            <w:gridSpan w:val="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Трапециевидный профиль</w:t>
            </w:r>
          </w:p>
        </w:tc>
      </w:tr>
      <w:tr w:rsidR="003A6B30" w:rsidRPr="009446A6" w:rsidTr="00FF793E">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3A6B30" w:rsidRPr="009446A6" w:rsidRDefault="003A6B30" w:rsidP="00FF793E">
            <w:pPr>
              <w:rPr>
                <w:rFonts w:ascii="Arial" w:hAnsi="Arial" w:cs="Arial"/>
                <w:sz w:val="20"/>
                <w:szCs w:val="20"/>
              </w:rPr>
            </w:pPr>
          </w:p>
        </w:tc>
        <w:tc>
          <w:tcPr>
            <w:tcW w:w="6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Длина</w:t>
            </w:r>
            <w:r w:rsidRPr="009446A6">
              <w:rPr>
                <w:rStyle w:val="apple-converted-space"/>
                <w:color w:val="000000"/>
                <w:sz w:val="20"/>
                <w:szCs w:val="20"/>
              </w:rPr>
              <w:t> </w:t>
            </w:r>
            <w:r w:rsidRPr="009446A6">
              <w:rPr>
                <w:i/>
                <w:iCs/>
                <w:color w:val="000000"/>
                <w:sz w:val="20"/>
                <w:szCs w:val="20"/>
              </w:rPr>
              <w:t>L</w:t>
            </w:r>
          </w:p>
        </w:tc>
        <w:tc>
          <w:tcPr>
            <w:tcW w:w="6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Максимальная высота гребня</w:t>
            </w:r>
            <w:r w:rsidRPr="009446A6">
              <w:rPr>
                <w:rStyle w:val="apple-converted-space"/>
                <w:color w:val="000000"/>
                <w:sz w:val="20"/>
                <w:szCs w:val="20"/>
              </w:rPr>
              <w:t> </w:t>
            </w:r>
            <w:r w:rsidRPr="009446A6">
              <w:rPr>
                <w:i/>
                <w:iCs/>
                <w:color w:val="000000"/>
                <w:sz w:val="20"/>
                <w:szCs w:val="20"/>
              </w:rPr>
              <w:t>Н</w:t>
            </w:r>
          </w:p>
        </w:tc>
        <w:tc>
          <w:tcPr>
            <w:tcW w:w="7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Радиус криволинейной поверхности</w:t>
            </w:r>
            <w:r w:rsidRPr="009446A6">
              <w:rPr>
                <w:rStyle w:val="apple-converted-space"/>
                <w:color w:val="000000"/>
                <w:sz w:val="20"/>
                <w:szCs w:val="20"/>
              </w:rPr>
              <w:t> </w:t>
            </w:r>
            <w:r w:rsidRPr="009446A6">
              <w:rPr>
                <w:i/>
                <w:iCs/>
                <w:color w:val="000000"/>
                <w:sz w:val="20"/>
                <w:szCs w:val="20"/>
              </w:rPr>
              <w:t>R</w:t>
            </w:r>
          </w:p>
        </w:tc>
        <w:tc>
          <w:tcPr>
            <w:tcW w:w="13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Длина</w:t>
            </w:r>
          </w:p>
        </w:tc>
        <w:tc>
          <w:tcPr>
            <w:tcW w:w="7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line="20" w:lineRule="atLeast"/>
              <w:jc w:val="center"/>
              <w:rPr>
                <w:rFonts w:ascii="Arial" w:hAnsi="Arial" w:cs="Arial"/>
                <w:sz w:val="20"/>
                <w:szCs w:val="20"/>
              </w:rPr>
            </w:pPr>
            <w:r w:rsidRPr="009446A6">
              <w:rPr>
                <w:color w:val="000000"/>
                <w:sz w:val="20"/>
                <w:szCs w:val="20"/>
              </w:rPr>
              <w:t>Максимальная высота гребня</w:t>
            </w:r>
            <w:r w:rsidRPr="009446A6">
              <w:rPr>
                <w:rStyle w:val="apple-converted-space"/>
                <w:color w:val="000000"/>
                <w:sz w:val="20"/>
                <w:szCs w:val="20"/>
              </w:rPr>
              <w:t> </w:t>
            </w:r>
            <w:r w:rsidRPr="009446A6">
              <w:rPr>
                <w:i/>
                <w:iCs/>
                <w:color w:val="000000"/>
                <w:sz w:val="20"/>
                <w:szCs w:val="20"/>
              </w:rPr>
              <w:t>Н</w:t>
            </w:r>
          </w:p>
        </w:tc>
      </w:tr>
      <w:tr w:rsidR="003A6B30" w:rsidRPr="009446A6" w:rsidTr="00FF793E">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3A6B30" w:rsidRPr="009446A6" w:rsidRDefault="003A6B30" w:rsidP="00FF793E">
            <w:pPr>
              <w:rPr>
                <w:rFonts w:ascii="Arial" w:hAnsi="Arial" w:cs="Arial"/>
                <w:sz w:val="20"/>
                <w:szCs w:val="20"/>
              </w:rPr>
            </w:pPr>
          </w:p>
        </w:tc>
        <w:tc>
          <w:tcPr>
            <w:tcW w:w="0" w:type="auto"/>
            <w:vMerge/>
            <w:tcBorders>
              <w:top w:val="nil"/>
              <w:left w:val="nil"/>
              <w:bottom w:val="single" w:sz="6" w:space="0" w:color="auto"/>
              <w:right w:val="single" w:sz="6" w:space="0" w:color="auto"/>
            </w:tcBorders>
            <w:vAlign w:val="center"/>
          </w:tcPr>
          <w:p w:rsidR="003A6B30" w:rsidRPr="009446A6" w:rsidRDefault="003A6B30" w:rsidP="00FF793E">
            <w:pPr>
              <w:rPr>
                <w:rFonts w:ascii="Arial" w:hAnsi="Arial" w:cs="Arial"/>
                <w:sz w:val="20"/>
                <w:szCs w:val="20"/>
              </w:rPr>
            </w:pPr>
          </w:p>
        </w:tc>
        <w:tc>
          <w:tcPr>
            <w:tcW w:w="0" w:type="auto"/>
            <w:vMerge/>
            <w:tcBorders>
              <w:top w:val="nil"/>
              <w:left w:val="nil"/>
              <w:bottom w:val="single" w:sz="6" w:space="0" w:color="auto"/>
              <w:right w:val="single" w:sz="6" w:space="0" w:color="auto"/>
            </w:tcBorders>
            <w:vAlign w:val="center"/>
          </w:tcPr>
          <w:p w:rsidR="003A6B30" w:rsidRPr="009446A6" w:rsidRDefault="003A6B30" w:rsidP="00FF793E">
            <w:pPr>
              <w:rPr>
                <w:rFonts w:ascii="Arial" w:hAnsi="Arial" w:cs="Arial"/>
                <w:sz w:val="20"/>
                <w:szCs w:val="20"/>
              </w:rPr>
            </w:pPr>
          </w:p>
        </w:tc>
        <w:tc>
          <w:tcPr>
            <w:tcW w:w="0" w:type="auto"/>
            <w:vMerge/>
            <w:tcBorders>
              <w:top w:val="nil"/>
              <w:left w:val="nil"/>
              <w:bottom w:val="single" w:sz="6" w:space="0" w:color="auto"/>
              <w:right w:val="single" w:sz="6" w:space="0" w:color="auto"/>
            </w:tcBorders>
            <w:vAlign w:val="center"/>
          </w:tcPr>
          <w:p w:rsidR="003A6B30" w:rsidRPr="009446A6" w:rsidRDefault="003A6B30" w:rsidP="00FF793E">
            <w:pPr>
              <w:rPr>
                <w:rFonts w:ascii="Arial" w:hAnsi="Arial" w:cs="Arial"/>
                <w:sz w:val="20"/>
                <w:szCs w:val="20"/>
              </w:rPr>
            </w:pP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горизонтальной площадки</w:t>
            </w:r>
            <w:r w:rsidRPr="009446A6">
              <w:rPr>
                <w:rStyle w:val="apple-converted-space"/>
                <w:color w:val="000000"/>
                <w:sz w:val="20"/>
                <w:szCs w:val="20"/>
              </w:rPr>
              <w:t> </w:t>
            </w:r>
            <w:proofErr w:type="spellStart"/>
            <w:r w:rsidRPr="009446A6">
              <w:rPr>
                <w:color w:val="000000"/>
                <w:sz w:val="20"/>
                <w:szCs w:val="20"/>
              </w:rPr>
              <w:t>L</w:t>
            </w:r>
            <w:r w:rsidRPr="009446A6">
              <w:rPr>
                <w:color w:val="000000"/>
                <w:sz w:val="20"/>
                <w:szCs w:val="20"/>
                <w:vertAlign w:val="subscript"/>
              </w:rPr>
              <w:t>r</w:t>
            </w:r>
            <w:proofErr w:type="spellEnd"/>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pacing w:before="120" w:after="120" w:line="20" w:lineRule="atLeast"/>
              <w:jc w:val="center"/>
              <w:rPr>
                <w:rFonts w:ascii="Arial" w:hAnsi="Arial" w:cs="Arial"/>
                <w:sz w:val="20"/>
                <w:szCs w:val="20"/>
              </w:rPr>
            </w:pPr>
            <w:r w:rsidRPr="009446A6">
              <w:rPr>
                <w:color w:val="000000"/>
                <w:sz w:val="20"/>
                <w:szCs w:val="20"/>
              </w:rPr>
              <w:t>наклонного участка</w:t>
            </w:r>
            <w:r w:rsidRPr="009446A6">
              <w:rPr>
                <w:rStyle w:val="apple-converted-space"/>
                <w:color w:val="000000"/>
                <w:sz w:val="20"/>
                <w:szCs w:val="20"/>
              </w:rPr>
              <w:t> </w:t>
            </w:r>
            <w:r w:rsidRPr="009446A6">
              <w:rPr>
                <w:i/>
                <w:iCs/>
                <w:color w:val="000000"/>
                <w:sz w:val="20"/>
                <w:szCs w:val="20"/>
              </w:rPr>
              <w:t>L</w:t>
            </w:r>
            <w:r w:rsidRPr="009446A6">
              <w:rPr>
                <w:i/>
                <w:iCs/>
                <w:color w:val="000000"/>
                <w:sz w:val="20"/>
                <w:szCs w:val="20"/>
                <w:vertAlign w:val="subscript"/>
              </w:rPr>
              <w:t>H</w:t>
            </w:r>
          </w:p>
        </w:tc>
        <w:tc>
          <w:tcPr>
            <w:tcW w:w="0" w:type="auto"/>
            <w:vMerge/>
            <w:tcBorders>
              <w:top w:val="nil"/>
              <w:left w:val="nil"/>
              <w:bottom w:val="single" w:sz="6" w:space="0" w:color="auto"/>
              <w:right w:val="single" w:sz="6" w:space="0" w:color="auto"/>
            </w:tcBorders>
            <w:vAlign w:val="center"/>
          </w:tcPr>
          <w:p w:rsidR="003A6B30" w:rsidRPr="009446A6" w:rsidRDefault="003A6B30" w:rsidP="00FF793E">
            <w:pPr>
              <w:rPr>
                <w:rFonts w:ascii="Arial" w:hAnsi="Arial" w:cs="Arial"/>
                <w:sz w:val="20"/>
                <w:szCs w:val="20"/>
              </w:rPr>
            </w:pPr>
          </w:p>
        </w:tc>
      </w:tr>
      <w:tr w:rsidR="003A6B30" w:rsidRPr="009446A6" w:rsidTr="00FF793E">
        <w:trPr>
          <w:trHeight w:val="20"/>
          <w:jc w:val="center"/>
        </w:trPr>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20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5,0 до 5,5 </w:t>
            </w:r>
            <w:proofErr w:type="spellStart"/>
            <w:r w:rsidRPr="009446A6">
              <w:rPr>
                <w:color w:val="000000"/>
                <w:sz w:val="20"/>
                <w:szCs w:val="20"/>
              </w:rPr>
              <w:t>включ</w:t>
            </w:r>
            <w:proofErr w:type="spellEnd"/>
            <w:r w:rsidRPr="009446A6">
              <w:rPr>
                <w:color w:val="000000"/>
                <w:sz w:val="20"/>
                <w:szCs w:val="20"/>
              </w:rPr>
              <w:t>.</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0,07</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31 до 38 </w:t>
            </w:r>
            <w:proofErr w:type="spellStart"/>
            <w:r w:rsidRPr="009446A6">
              <w:rPr>
                <w:color w:val="000000"/>
                <w:sz w:val="20"/>
                <w:szCs w:val="20"/>
              </w:rPr>
              <w:t>включ</w:t>
            </w:r>
            <w:proofErr w:type="spellEnd"/>
            <w:r w:rsidRPr="009446A6">
              <w:rPr>
                <w:color w:val="000000"/>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2,0 до 2,5 </w:t>
            </w:r>
            <w:proofErr w:type="spellStart"/>
            <w:r w:rsidRPr="009446A6">
              <w:rPr>
                <w:color w:val="000000"/>
                <w:sz w:val="20"/>
                <w:szCs w:val="20"/>
              </w:rPr>
              <w:t>включ</w:t>
            </w:r>
            <w:proofErr w:type="spellEnd"/>
            <w:r w:rsidRPr="009446A6">
              <w:rPr>
                <w:color w:val="000000"/>
                <w:sz w:val="20"/>
                <w:szCs w:val="20"/>
              </w:rPr>
              <w:t>.</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1,5 до 2,0 </w:t>
            </w:r>
            <w:proofErr w:type="spellStart"/>
            <w:r w:rsidRPr="009446A6">
              <w:rPr>
                <w:color w:val="000000"/>
                <w:sz w:val="20"/>
                <w:szCs w:val="20"/>
              </w:rPr>
              <w:t>включ</w:t>
            </w:r>
            <w:proofErr w:type="spellEnd"/>
            <w:r w:rsidRPr="009446A6">
              <w:rPr>
                <w:color w:val="000000"/>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0,07</w:t>
            </w:r>
          </w:p>
        </w:tc>
      </w:tr>
      <w:tr w:rsidR="003A6B30" w:rsidRPr="009446A6" w:rsidTr="00FF793E">
        <w:trPr>
          <w:trHeight w:val="20"/>
          <w:jc w:val="center"/>
        </w:trPr>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30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8,0 до 8,5 </w:t>
            </w:r>
            <w:proofErr w:type="spellStart"/>
            <w:r w:rsidRPr="009446A6">
              <w:rPr>
                <w:color w:val="000000"/>
                <w:sz w:val="20"/>
                <w:szCs w:val="20"/>
              </w:rPr>
              <w:t>включ</w:t>
            </w:r>
            <w:proofErr w:type="spellEnd"/>
            <w:r w:rsidRPr="009446A6">
              <w:rPr>
                <w:color w:val="000000"/>
                <w:sz w:val="20"/>
                <w:szCs w:val="20"/>
              </w:rPr>
              <w:t>.</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0,07</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80 до 90 </w:t>
            </w:r>
            <w:proofErr w:type="spellStart"/>
            <w:r w:rsidRPr="009446A6">
              <w:rPr>
                <w:color w:val="000000"/>
                <w:sz w:val="20"/>
                <w:szCs w:val="20"/>
              </w:rPr>
              <w:t>включ</w:t>
            </w:r>
            <w:proofErr w:type="spellEnd"/>
            <w:r w:rsidRPr="009446A6">
              <w:rPr>
                <w:color w:val="000000"/>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3,0 до 5,0 </w:t>
            </w:r>
            <w:proofErr w:type="spellStart"/>
            <w:r w:rsidRPr="009446A6">
              <w:rPr>
                <w:color w:val="000000"/>
                <w:sz w:val="20"/>
                <w:szCs w:val="20"/>
              </w:rPr>
              <w:t>включ</w:t>
            </w:r>
            <w:proofErr w:type="spellEnd"/>
            <w:r w:rsidRPr="009446A6">
              <w:rPr>
                <w:color w:val="000000"/>
                <w:sz w:val="20"/>
                <w:szCs w:val="20"/>
              </w:rPr>
              <w:t>.</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2,0 до 2,5 </w:t>
            </w:r>
            <w:proofErr w:type="spellStart"/>
            <w:r w:rsidRPr="009446A6">
              <w:rPr>
                <w:color w:val="000000"/>
                <w:sz w:val="20"/>
                <w:szCs w:val="20"/>
              </w:rPr>
              <w:t>включ</w:t>
            </w:r>
            <w:proofErr w:type="spellEnd"/>
            <w:r w:rsidRPr="009446A6">
              <w:rPr>
                <w:color w:val="000000"/>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0,07</w:t>
            </w:r>
          </w:p>
        </w:tc>
      </w:tr>
      <w:tr w:rsidR="003A6B30" w:rsidRPr="009446A6" w:rsidTr="00FF793E">
        <w:trPr>
          <w:trHeight w:val="20"/>
          <w:jc w:val="center"/>
        </w:trPr>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40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12 до 12,5 </w:t>
            </w:r>
            <w:proofErr w:type="spellStart"/>
            <w:r w:rsidRPr="009446A6">
              <w:rPr>
                <w:color w:val="000000"/>
                <w:sz w:val="20"/>
                <w:szCs w:val="20"/>
              </w:rPr>
              <w:t>включ</w:t>
            </w:r>
            <w:proofErr w:type="spellEnd"/>
            <w:r w:rsidRPr="009446A6">
              <w:rPr>
                <w:color w:val="000000"/>
                <w:sz w:val="20"/>
                <w:szCs w:val="20"/>
              </w:rPr>
              <w:t>.</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0,07</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180 до 195 </w:t>
            </w:r>
            <w:proofErr w:type="spellStart"/>
            <w:r w:rsidRPr="009446A6">
              <w:rPr>
                <w:color w:val="000000"/>
                <w:sz w:val="20"/>
                <w:szCs w:val="20"/>
              </w:rPr>
              <w:t>включ</w:t>
            </w:r>
            <w:proofErr w:type="spellEnd"/>
            <w:r w:rsidRPr="009446A6">
              <w:rPr>
                <w:color w:val="000000"/>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3,0 до 5,0 </w:t>
            </w:r>
            <w:proofErr w:type="spellStart"/>
            <w:r w:rsidRPr="009446A6">
              <w:rPr>
                <w:color w:val="000000"/>
                <w:sz w:val="20"/>
                <w:szCs w:val="20"/>
              </w:rPr>
              <w:t>включ</w:t>
            </w:r>
            <w:proofErr w:type="spellEnd"/>
            <w:r w:rsidRPr="009446A6">
              <w:rPr>
                <w:color w:val="000000"/>
                <w:sz w:val="20"/>
                <w:szCs w:val="20"/>
              </w:rPr>
              <w:t>.</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4,0 до 4,5 </w:t>
            </w:r>
            <w:proofErr w:type="spellStart"/>
            <w:r w:rsidRPr="009446A6">
              <w:rPr>
                <w:color w:val="000000"/>
                <w:sz w:val="20"/>
                <w:szCs w:val="20"/>
              </w:rPr>
              <w:t>включ</w:t>
            </w:r>
            <w:proofErr w:type="spellEnd"/>
            <w:r w:rsidRPr="009446A6">
              <w:rPr>
                <w:color w:val="000000"/>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0,07</w:t>
            </w:r>
          </w:p>
        </w:tc>
      </w:tr>
    </w:tbl>
    <w:p w:rsidR="003A6B30" w:rsidRPr="009446A6" w:rsidRDefault="003A6B30" w:rsidP="003A6B30">
      <w:pPr>
        <w:shd w:val="clear" w:color="auto" w:fill="FFFFFF"/>
        <w:spacing w:before="120"/>
        <w:ind w:firstLine="284"/>
        <w:jc w:val="both"/>
        <w:rPr>
          <w:rFonts w:ascii="Arial" w:hAnsi="Arial" w:cs="Arial"/>
          <w:color w:val="000000"/>
          <w:sz w:val="20"/>
          <w:szCs w:val="20"/>
        </w:rPr>
      </w:pPr>
      <w:r w:rsidRPr="009446A6">
        <w:rPr>
          <w:b/>
          <w:bCs/>
          <w:color w:val="000000"/>
          <w:sz w:val="20"/>
          <w:szCs w:val="20"/>
        </w:rPr>
        <w:t>4.3 Требования к сборно-разборным конструкциям</w:t>
      </w:r>
    </w:p>
    <w:p w:rsidR="003A6B30" w:rsidRPr="009446A6" w:rsidRDefault="003A6B30" w:rsidP="003A6B30">
      <w:pPr>
        <w:pStyle w:val="33"/>
        <w:shd w:val="clear" w:color="auto" w:fill="FFFFFF"/>
        <w:spacing w:before="0" w:beforeAutospacing="0" w:after="0" w:afterAutospacing="0"/>
        <w:ind w:firstLine="284"/>
        <w:jc w:val="both"/>
        <w:rPr>
          <w:color w:val="000000"/>
          <w:sz w:val="20"/>
          <w:szCs w:val="20"/>
        </w:rPr>
      </w:pPr>
      <w:r w:rsidRPr="009446A6">
        <w:rPr>
          <w:color w:val="000000"/>
          <w:sz w:val="20"/>
          <w:szCs w:val="20"/>
        </w:rPr>
        <w:t>4.3.1 Сборно-разборная конструкция ИН может состоять из ряда однотипных геометрически совместимых основных и краевых элементов.</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4.3.2 Основной и краевой элементы могут состоять из одной (см. рисунок 3а) или двух частей (</w:t>
      </w:r>
      <w:proofErr w:type="gramStart"/>
      <w:r w:rsidRPr="009446A6">
        <w:rPr>
          <w:color w:val="000000"/>
          <w:sz w:val="20"/>
          <w:szCs w:val="20"/>
        </w:rPr>
        <w:t>см</w:t>
      </w:r>
      <w:proofErr w:type="gramEnd"/>
      <w:r w:rsidRPr="009446A6">
        <w:rPr>
          <w:color w:val="000000"/>
          <w:sz w:val="20"/>
          <w:szCs w:val="20"/>
        </w:rPr>
        <w:t>. рисунок 3б), которые геометрически совместимы друг с другом и имеют отверстия для крепления к покрытию дороги.</w:t>
      </w:r>
    </w:p>
    <w:p w:rsidR="003A6B30" w:rsidRPr="009446A6" w:rsidRDefault="003A6B30" w:rsidP="003A6B30">
      <w:pPr>
        <w:shd w:val="clear" w:color="auto" w:fill="FFFFFF"/>
        <w:spacing w:before="120" w:after="120"/>
        <w:jc w:val="center"/>
        <w:rPr>
          <w:rFonts w:ascii="Arial" w:hAnsi="Arial" w:cs="Arial"/>
          <w:color w:val="000000"/>
          <w:sz w:val="20"/>
          <w:szCs w:val="20"/>
        </w:rPr>
      </w:pPr>
      <w:r>
        <w:rPr>
          <w:noProof/>
          <w:color w:val="000000"/>
          <w:sz w:val="20"/>
          <w:szCs w:val="20"/>
        </w:rPr>
        <w:lastRenderedPageBreak/>
        <w:drawing>
          <wp:inline distT="0" distB="0" distL="0" distR="0">
            <wp:extent cx="2705100" cy="2819400"/>
            <wp:effectExtent l="19050" t="0" r="0" b="0"/>
            <wp:docPr id="8" name="Рисунок 8" descr="x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018"/>
                    <pic:cNvPicPr>
                      <a:picLocks noChangeAspect="1" noChangeArrowheads="1"/>
                    </pic:cNvPicPr>
                  </pic:nvPicPr>
                  <pic:blipFill>
                    <a:blip r:embed="rId48"/>
                    <a:srcRect/>
                    <a:stretch>
                      <a:fillRect/>
                    </a:stretch>
                  </pic:blipFill>
                  <pic:spPr bwMode="auto">
                    <a:xfrm>
                      <a:off x="0" y="0"/>
                      <a:ext cx="2705100" cy="2819400"/>
                    </a:xfrm>
                    <a:prstGeom prst="rect">
                      <a:avLst/>
                    </a:prstGeom>
                    <a:noFill/>
                    <a:ln w="9525">
                      <a:noFill/>
                      <a:miter lim="800000"/>
                      <a:headEnd/>
                      <a:tailEnd/>
                    </a:ln>
                  </pic:spPr>
                </pic:pic>
              </a:graphicData>
            </a:graphic>
          </wp:inline>
        </w:drawing>
      </w:r>
    </w:p>
    <w:p w:rsidR="003A6B30" w:rsidRPr="009446A6" w:rsidRDefault="003A6B30" w:rsidP="003A6B30">
      <w:pPr>
        <w:shd w:val="clear" w:color="auto" w:fill="FFFFFF"/>
        <w:spacing w:before="120" w:after="120"/>
        <w:jc w:val="center"/>
        <w:rPr>
          <w:rFonts w:ascii="Arial" w:hAnsi="Arial" w:cs="Arial"/>
          <w:color w:val="000000"/>
          <w:sz w:val="20"/>
          <w:szCs w:val="20"/>
        </w:rPr>
      </w:pPr>
      <w:r w:rsidRPr="009446A6">
        <w:rPr>
          <w:color w:val="000000"/>
          <w:sz w:val="20"/>
          <w:szCs w:val="20"/>
        </w:rPr>
        <w:t>а - ИН из</w:t>
      </w:r>
      <w:r w:rsidRPr="009446A6">
        <w:rPr>
          <w:rStyle w:val="apple-converted-space"/>
          <w:color w:val="000000"/>
          <w:sz w:val="20"/>
          <w:szCs w:val="20"/>
        </w:rPr>
        <w:t> </w:t>
      </w:r>
      <w:r w:rsidRPr="009446A6">
        <w:rPr>
          <w:color w:val="000000"/>
          <w:sz w:val="20"/>
          <w:szCs w:val="20"/>
        </w:rPr>
        <w:t>одной части основного и краевого элементов</w:t>
      </w:r>
    </w:p>
    <w:p w:rsidR="003A6B30" w:rsidRPr="009446A6" w:rsidRDefault="003A6B30" w:rsidP="003A6B30">
      <w:pPr>
        <w:shd w:val="clear" w:color="auto" w:fill="FFFFFF"/>
        <w:spacing w:before="120" w:after="120"/>
        <w:jc w:val="center"/>
        <w:rPr>
          <w:rFonts w:ascii="Arial" w:hAnsi="Arial" w:cs="Arial"/>
          <w:color w:val="000000"/>
          <w:sz w:val="20"/>
          <w:szCs w:val="20"/>
        </w:rPr>
      </w:pPr>
      <w:r>
        <w:rPr>
          <w:noProof/>
          <w:color w:val="000000"/>
          <w:sz w:val="20"/>
          <w:szCs w:val="20"/>
        </w:rPr>
        <w:drawing>
          <wp:inline distT="0" distB="0" distL="0" distR="0">
            <wp:extent cx="3152775" cy="2838450"/>
            <wp:effectExtent l="19050" t="0" r="9525" b="0"/>
            <wp:docPr id="9" name="Рисунок 9" descr="x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020"/>
                    <pic:cNvPicPr>
                      <a:picLocks noChangeAspect="1" noChangeArrowheads="1"/>
                    </pic:cNvPicPr>
                  </pic:nvPicPr>
                  <pic:blipFill>
                    <a:blip r:embed="rId49"/>
                    <a:srcRect/>
                    <a:stretch>
                      <a:fillRect/>
                    </a:stretch>
                  </pic:blipFill>
                  <pic:spPr bwMode="auto">
                    <a:xfrm>
                      <a:off x="0" y="0"/>
                      <a:ext cx="3152775" cy="2838450"/>
                    </a:xfrm>
                    <a:prstGeom prst="rect">
                      <a:avLst/>
                    </a:prstGeom>
                    <a:noFill/>
                    <a:ln w="9525">
                      <a:noFill/>
                      <a:miter lim="800000"/>
                      <a:headEnd/>
                      <a:tailEnd/>
                    </a:ln>
                  </pic:spPr>
                </pic:pic>
              </a:graphicData>
            </a:graphic>
          </wp:inline>
        </w:drawing>
      </w:r>
    </w:p>
    <w:p w:rsidR="003A6B30" w:rsidRPr="009446A6" w:rsidRDefault="003A6B30" w:rsidP="003A6B30">
      <w:pPr>
        <w:shd w:val="clear" w:color="auto" w:fill="FFFFFF"/>
        <w:spacing w:before="120" w:after="120"/>
        <w:jc w:val="center"/>
        <w:rPr>
          <w:rFonts w:ascii="Arial" w:hAnsi="Arial" w:cs="Arial"/>
          <w:color w:val="000000"/>
          <w:sz w:val="20"/>
          <w:szCs w:val="20"/>
        </w:rPr>
      </w:pPr>
      <w:proofErr w:type="gramStart"/>
      <w:r w:rsidRPr="009446A6">
        <w:rPr>
          <w:color w:val="000000"/>
          <w:sz w:val="20"/>
          <w:szCs w:val="20"/>
        </w:rPr>
        <w:t>б</w:t>
      </w:r>
      <w:proofErr w:type="gramEnd"/>
      <w:r w:rsidRPr="009446A6">
        <w:rPr>
          <w:color w:val="000000"/>
          <w:sz w:val="20"/>
          <w:szCs w:val="20"/>
        </w:rPr>
        <w:t xml:space="preserve"> - ИН из двух частей основного и краевого элементов</w:t>
      </w:r>
    </w:p>
    <w:p w:rsidR="003A6B30" w:rsidRPr="009446A6" w:rsidRDefault="003A6B30" w:rsidP="003A6B30">
      <w:pPr>
        <w:shd w:val="clear" w:color="auto" w:fill="FFFFFF"/>
        <w:spacing w:before="120" w:after="120"/>
        <w:jc w:val="center"/>
        <w:rPr>
          <w:rFonts w:ascii="Arial" w:hAnsi="Arial" w:cs="Arial"/>
          <w:color w:val="000000"/>
          <w:sz w:val="20"/>
          <w:szCs w:val="20"/>
        </w:rPr>
      </w:pPr>
      <w:r w:rsidRPr="009446A6">
        <w:rPr>
          <w:color w:val="000000"/>
          <w:sz w:val="20"/>
          <w:szCs w:val="20"/>
        </w:rPr>
        <w:t xml:space="preserve">Рисунок 3 - Конструкция </w:t>
      </w:r>
      <w:proofErr w:type="gramStart"/>
      <w:r w:rsidRPr="009446A6">
        <w:rPr>
          <w:color w:val="000000"/>
          <w:sz w:val="20"/>
          <w:szCs w:val="20"/>
        </w:rPr>
        <w:t>сборно-разборной</w:t>
      </w:r>
      <w:proofErr w:type="gramEnd"/>
      <w:r w:rsidRPr="009446A6">
        <w:rPr>
          <w:color w:val="000000"/>
          <w:sz w:val="20"/>
          <w:szCs w:val="20"/>
        </w:rPr>
        <w:t xml:space="preserve"> ИН</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4.3.3</w:t>
      </w:r>
      <w:proofErr w:type="gramStart"/>
      <w:r w:rsidRPr="009446A6">
        <w:rPr>
          <w:color w:val="000000"/>
          <w:sz w:val="20"/>
          <w:szCs w:val="20"/>
        </w:rPr>
        <w:t xml:space="preserve"> В</w:t>
      </w:r>
      <w:proofErr w:type="gramEnd"/>
      <w:r w:rsidRPr="009446A6">
        <w:rPr>
          <w:color w:val="000000"/>
          <w:sz w:val="20"/>
          <w:szCs w:val="20"/>
        </w:rPr>
        <w:t xml:space="preserve"> конструкции должна быть предусмотрена возможность монтажа и демонтажа на покрытии дороги, а также замены отдельных ее элементов и частей с использованием специального инструмента.</w:t>
      </w:r>
    </w:p>
    <w:p w:rsidR="003A6B30" w:rsidRPr="009446A6" w:rsidRDefault="003A6B30" w:rsidP="003A6B30">
      <w:pPr>
        <w:pStyle w:val="33"/>
        <w:shd w:val="clear" w:color="auto" w:fill="FFFFFF"/>
        <w:spacing w:before="0" w:beforeAutospacing="0" w:after="0" w:afterAutospacing="0"/>
        <w:ind w:firstLine="284"/>
        <w:jc w:val="both"/>
        <w:rPr>
          <w:color w:val="000000"/>
          <w:sz w:val="20"/>
          <w:szCs w:val="20"/>
        </w:rPr>
      </w:pPr>
      <w:r w:rsidRPr="009446A6">
        <w:rPr>
          <w:color w:val="000000"/>
          <w:sz w:val="20"/>
          <w:szCs w:val="20"/>
        </w:rPr>
        <w:t>4.3.4 Размеры элементов ИН следует принимать в зависимости от требуемого ограничения максимально допустимой скорости движения в соответствии с таблицей 3.</w:t>
      </w:r>
    </w:p>
    <w:p w:rsidR="003A6B30" w:rsidRPr="009446A6" w:rsidRDefault="003A6B30" w:rsidP="003A6B30">
      <w:pPr>
        <w:pStyle w:val="9"/>
        <w:keepNext/>
        <w:shd w:val="clear" w:color="auto" w:fill="FFFFFF"/>
        <w:spacing w:before="120" w:after="120"/>
        <w:jc w:val="both"/>
        <w:rPr>
          <w:color w:val="000000"/>
          <w:spacing w:val="40"/>
          <w:sz w:val="20"/>
          <w:szCs w:val="20"/>
        </w:rPr>
      </w:pPr>
      <w:r w:rsidRPr="009446A6">
        <w:rPr>
          <w:color w:val="000000"/>
          <w:spacing w:val="40"/>
          <w:sz w:val="20"/>
          <w:szCs w:val="20"/>
        </w:rPr>
        <w:t>Таблица 3</w:t>
      </w:r>
    </w:p>
    <w:p w:rsidR="003A6B30" w:rsidRPr="009446A6" w:rsidRDefault="003A6B30" w:rsidP="003A6B30">
      <w:pPr>
        <w:pStyle w:val="7"/>
        <w:keepNext/>
        <w:shd w:val="clear" w:color="auto" w:fill="FFFFFF"/>
        <w:spacing w:before="120" w:after="120"/>
        <w:jc w:val="right"/>
        <w:rPr>
          <w:color w:val="000000"/>
          <w:sz w:val="20"/>
          <w:szCs w:val="20"/>
        </w:rPr>
      </w:pPr>
      <w:r w:rsidRPr="009446A6">
        <w:rPr>
          <w:color w:val="000000"/>
          <w:sz w:val="20"/>
          <w:szCs w:val="20"/>
        </w:rPr>
        <w:t>Размеры в метрах</w:t>
      </w:r>
    </w:p>
    <w:tbl>
      <w:tblPr>
        <w:tblW w:w="5000" w:type="pct"/>
        <w:jc w:val="center"/>
        <w:tblCellMar>
          <w:left w:w="0" w:type="dxa"/>
          <w:right w:w="0" w:type="dxa"/>
        </w:tblCellMar>
        <w:tblLook w:val="0000"/>
      </w:tblPr>
      <w:tblGrid>
        <w:gridCol w:w="1905"/>
        <w:gridCol w:w="1812"/>
        <w:gridCol w:w="1906"/>
        <w:gridCol w:w="1906"/>
        <w:gridCol w:w="1906"/>
      </w:tblGrid>
      <w:tr w:rsidR="003A6B30" w:rsidRPr="009446A6" w:rsidTr="00FF793E">
        <w:trPr>
          <w:trHeight w:val="20"/>
          <w:jc w:val="center"/>
        </w:trPr>
        <w:tc>
          <w:tcPr>
            <w:tcW w:w="10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 xml:space="preserve">Максимально допустимая скорость движения, указываемая на знаке, </w:t>
            </w:r>
            <w:proofErr w:type="gramStart"/>
            <w:r w:rsidRPr="009446A6">
              <w:rPr>
                <w:color w:val="000000"/>
                <w:sz w:val="20"/>
                <w:szCs w:val="20"/>
              </w:rPr>
              <w:t>км</w:t>
            </w:r>
            <w:proofErr w:type="gramEnd"/>
            <w:r w:rsidRPr="009446A6">
              <w:rPr>
                <w:color w:val="000000"/>
                <w:sz w:val="20"/>
                <w:szCs w:val="20"/>
              </w:rPr>
              <w:t>/ч</w:t>
            </w:r>
          </w:p>
        </w:tc>
        <w:tc>
          <w:tcPr>
            <w:tcW w:w="3950" w:type="pct"/>
            <w:gridSpan w:val="4"/>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Элемент ИН</w:t>
            </w:r>
          </w:p>
        </w:tc>
      </w:tr>
      <w:tr w:rsidR="003A6B30" w:rsidRPr="009446A6" w:rsidTr="00FF793E">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3A6B30" w:rsidRPr="009446A6" w:rsidRDefault="003A6B30" w:rsidP="00FF793E">
            <w:pPr>
              <w:rPr>
                <w:rFonts w:ascii="Arial" w:hAnsi="Arial" w:cs="Arial"/>
                <w:sz w:val="20"/>
                <w:szCs w:val="20"/>
              </w:rPr>
            </w:pPr>
          </w:p>
        </w:tc>
        <w:tc>
          <w:tcPr>
            <w:tcW w:w="19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Основной</w:t>
            </w:r>
          </w:p>
        </w:tc>
        <w:tc>
          <w:tcPr>
            <w:tcW w:w="200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Краевой</w:t>
            </w:r>
          </w:p>
        </w:tc>
      </w:tr>
      <w:tr w:rsidR="003A6B30" w:rsidRPr="009446A6" w:rsidTr="00FF793E">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3A6B30" w:rsidRPr="009446A6" w:rsidRDefault="003A6B30" w:rsidP="00FF793E">
            <w:pPr>
              <w:rPr>
                <w:rFonts w:ascii="Arial" w:hAnsi="Arial" w:cs="Arial"/>
                <w:sz w:val="20"/>
                <w:szCs w:val="20"/>
              </w:rPr>
            </w:pP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Длина хорды</w:t>
            </w:r>
            <w:r w:rsidRPr="009446A6">
              <w:rPr>
                <w:rStyle w:val="apple-converted-space"/>
                <w:color w:val="000000"/>
                <w:sz w:val="20"/>
                <w:szCs w:val="20"/>
              </w:rPr>
              <w:t> </w:t>
            </w:r>
            <w:r w:rsidRPr="009446A6">
              <w:rPr>
                <w:i/>
                <w:iCs/>
                <w:color w:val="000000"/>
                <w:sz w:val="20"/>
                <w:szCs w:val="20"/>
              </w:rPr>
              <w:t>L</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Максимальная высота</w:t>
            </w:r>
            <w:r w:rsidRPr="009446A6">
              <w:rPr>
                <w:rStyle w:val="apple-converted-space"/>
                <w:color w:val="000000"/>
                <w:sz w:val="20"/>
                <w:szCs w:val="20"/>
              </w:rPr>
              <w:t> </w:t>
            </w:r>
            <w:r w:rsidRPr="009446A6">
              <w:rPr>
                <w:i/>
                <w:iCs/>
                <w:color w:val="000000"/>
                <w:sz w:val="20"/>
                <w:szCs w:val="20"/>
              </w:rPr>
              <w:t>Н</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Длина хорды</w:t>
            </w:r>
            <w:r w:rsidRPr="009446A6">
              <w:rPr>
                <w:rStyle w:val="apple-converted-space"/>
                <w:color w:val="000000"/>
                <w:sz w:val="20"/>
                <w:szCs w:val="20"/>
              </w:rPr>
              <w:t> </w:t>
            </w:r>
            <w:r w:rsidRPr="009446A6">
              <w:rPr>
                <w:i/>
                <w:iCs/>
                <w:color w:val="000000"/>
                <w:sz w:val="20"/>
                <w:szCs w:val="20"/>
              </w:rPr>
              <w:t>L</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Максимальная высота Н</w:t>
            </w:r>
          </w:p>
        </w:tc>
      </w:tr>
      <w:tr w:rsidR="003A6B30" w:rsidRPr="009446A6" w:rsidTr="00FF793E">
        <w:trPr>
          <w:trHeight w:val="20"/>
          <w:jc w:val="center"/>
        </w:trPr>
        <w:tc>
          <w:tcPr>
            <w:tcW w:w="1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lastRenderedPageBreak/>
              <w:t>30</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0,50 до 0,70 </w:t>
            </w:r>
            <w:proofErr w:type="spellStart"/>
            <w:r w:rsidRPr="009446A6">
              <w:rPr>
                <w:color w:val="000000"/>
                <w:sz w:val="20"/>
                <w:szCs w:val="20"/>
              </w:rPr>
              <w:t>включ</w:t>
            </w:r>
            <w:proofErr w:type="spellEnd"/>
            <w:r w:rsidRPr="009446A6">
              <w:rPr>
                <w:color w:val="000000"/>
                <w:sz w:val="20"/>
                <w:szCs w:val="20"/>
              </w:rPr>
              <w:t>.</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0,05 до 0,06 </w:t>
            </w:r>
            <w:proofErr w:type="spellStart"/>
            <w:r w:rsidRPr="009446A6">
              <w:rPr>
                <w:color w:val="000000"/>
                <w:sz w:val="20"/>
                <w:szCs w:val="20"/>
              </w:rPr>
              <w:t>включ</w:t>
            </w:r>
            <w:proofErr w:type="spellEnd"/>
            <w:r w:rsidRPr="009446A6">
              <w:rPr>
                <w:color w:val="000000"/>
                <w:sz w:val="20"/>
                <w:szCs w:val="20"/>
              </w:rPr>
              <w:t>.</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0,50 до 0,70 </w:t>
            </w:r>
            <w:proofErr w:type="spellStart"/>
            <w:r w:rsidRPr="009446A6">
              <w:rPr>
                <w:color w:val="000000"/>
                <w:sz w:val="20"/>
                <w:szCs w:val="20"/>
              </w:rPr>
              <w:t>включ</w:t>
            </w:r>
            <w:proofErr w:type="spellEnd"/>
            <w:r w:rsidRPr="009446A6">
              <w:rPr>
                <w:color w:val="000000"/>
                <w:sz w:val="20"/>
                <w:szCs w:val="20"/>
              </w:rPr>
              <w:t>.</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0,05 до 0,06 </w:t>
            </w:r>
            <w:proofErr w:type="spellStart"/>
            <w:r w:rsidRPr="009446A6">
              <w:rPr>
                <w:color w:val="000000"/>
                <w:sz w:val="20"/>
                <w:szCs w:val="20"/>
              </w:rPr>
              <w:t>включ</w:t>
            </w:r>
            <w:proofErr w:type="spellEnd"/>
            <w:r w:rsidRPr="009446A6">
              <w:rPr>
                <w:color w:val="000000"/>
                <w:sz w:val="20"/>
                <w:szCs w:val="20"/>
              </w:rPr>
              <w:t>.</w:t>
            </w:r>
          </w:p>
        </w:tc>
      </w:tr>
      <w:tr w:rsidR="003A6B30" w:rsidRPr="009446A6" w:rsidTr="00FF793E">
        <w:trPr>
          <w:trHeight w:val="20"/>
          <w:jc w:val="center"/>
        </w:trPr>
        <w:tc>
          <w:tcPr>
            <w:tcW w:w="1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40</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0,90 до 1,10 </w:t>
            </w:r>
            <w:proofErr w:type="spellStart"/>
            <w:r w:rsidRPr="009446A6">
              <w:rPr>
                <w:color w:val="000000"/>
                <w:sz w:val="20"/>
                <w:szCs w:val="20"/>
              </w:rPr>
              <w:t>включ</w:t>
            </w:r>
            <w:proofErr w:type="spellEnd"/>
            <w:r w:rsidRPr="009446A6">
              <w:rPr>
                <w:color w:val="000000"/>
                <w:sz w:val="20"/>
                <w:szCs w:val="20"/>
              </w:rPr>
              <w:t>.</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0,05 до 0,06 </w:t>
            </w:r>
            <w:proofErr w:type="spellStart"/>
            <w:r w:rsidRPr="009446A6">
              <w:rPr>
                <w:color w:val="000000"/>
                <w:sz w:val="20"/>
                <w:szCs w:val="20"/>
              </w:rPr>
              <w:t>включ</w:t>
            </w:r>
            <w:proofErr w:type="spellEnd"/>
            <w:r w:rsidRPr="009446A6">
              <w:rPr>
                <w:color w:val="000000"/>
                <w:sz w:val="20"/>
                <w:szCs w:val="20"/>
              </w:rPr>
              <w:t>.</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0,90 до 1,10 </w:t>
            </w:r>
            <w:proofErr w:type="spellStart"/>
            <w:r w:rsidRPr="009446A6">
              <w:rPr>
                <w:color w:val="000000"/>
                <w:sz w:val="20"/>
                <w:szCs w:val="20"/>
              </w:rPr>
              <w:t>включ</w:t>
            </w:r>
            <w:proofErr w:type="spellEnd"/>
            <w:r w:rsidRPr="009446A6">
              <w:rPr>
                <w:color w:val="000000"/>
                <w:sz w:val="20"/>
                <w:szCs w:val="20"/>
              </w:rPr>
              <w:t>.</w:t>
            </w:r>
          </w:p>
        </w:tc>
        <w:tc>
          <w:tcPr>
            <w:tcW w:w="10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0,05 до 0,06 </w:t>
            </w:r>
            <w:proofErr w:type="spellStart"/>
            <w:r w:rsidRPr="009446A6">
              <w:rPr>
                <w:color w:val="000000"/>
                <w:sz w:val="20"/>
                <w:szCs w:val="20"/>
              </w:rPr>
              <w:t>включ</w:t>
            </w:r>
            <w:proofErr w:type="spellEnd"/>
            <w:r w:rsidRPr="009446A6">
              <w:rPr>
                <w:color w:val="000000"/>
                <w:sz w:val="20"/>
                <w:szCs w:val="20"/>
              </w:rPr>
              <w:t>.</w:t>
            </w:r>
          </w:p>
        </w:tc>
      </w:tr>
    </w:tbl>
    <w:p w:rsidR="003A6B30" w:rsidRPr="009446A6" w:rsidRDefault="003A6B30" w:rsidP="003A6B30">
      <w:pPr>
        <w:pStyle w:val="33"/>
        <w:shd w:val="clear" w:color="auto" w:fill="FFFFFF"/>
        <w:spacing w:before="120" w:beforeAutospacing="0" w:after="0" w:afterAutospacing="0"/>
        <w:ind w:firstLine="284"/>
        <w:jc w:val="both"/>
        <w:rPr>
          <w:color w:val="000000"/>
          <w:sz w:val="20"/>
          <w:szCs w:val="20"/>
        </w:rPr>
      </w:pPr>
      <w:r w:rsidRPr="009446A6">
        <w:rPr>
          <w:color w:val="000000"/>
          <w:sz w:val="20"/>
          <w:szCs w:val="20"/>
        </w:rPr>
        <w:t>4.3.5</w:t>
      </w:r>
      <w:proofErr w:type="gramStart"/>
      <w:r w:rsidRPr="009446A6">
        <w:rPr>
          <w:color w:val="000000"/>
          <w:sz w:val="20"/>
          <w:szCs w:val="20"/>
        </w:rPr>
        <w:t xml:space="preserve"> К</w:t>
      </w:r>
      <w:proofErr w:type="gramEnd"/>
      <w:r w:rsidRPr="009446A6">
        <w:rPr>
          <w:color w:val="000000"/>
          <w:sz w:val="20"/>
          <w:szCs w:val="20"/>
        </w:rPr>
        <w:t>аждый элемент ИН может быть выполнен в виде однослойной или двухслойной конструкции.</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4.3.6 ИН должна иметь поверхность, обеспечивающую коэффициент сцепления в соответствии с требованиями</w:t>
      </w:r>
      <w:r w:rsidRPr="009446A6">
        <w:rPr>
          <w:rStyle w:val="apple-converted-space"/>
          <w:color w:val="000000"/>
          <w:sz w:val="20"/>
          <w:szCs w:val="20"/>
        </w:rPr>
        <w:t> </w:t>
      </w:r>
      <w:hyperlink r:id="rId50" w:tooltip="Автомобильные дороги и улицы. Требования к эксплуатационному состоянию, допустимому по условиям обеспечения безопасности дорожного движения" w:history="1">
        <w:r w:rsidRPr="009446A6">
          <w:rPr>
            <w:rStyle w:val="ac"/>
            <w:color w:val="800080"/>
            <w:sz w:val="20"/>
            <w:szCs w:val="20"/>
          </w:rPr>
          <w:t xml:space="preserve">ГОСТ </w:t>
        </w:r>
        <w:proofErr w:type="gramStart"/>
        <w:r w:rsidRPr="009446A6">
          <w:rPr>
            <w:rStyle w:val="ac"/>
            <w:color w:val="800080"/>
            <w:sz w:val="20"/>
            <w:szCs w:val="20"/>
          </w:rPr>
          <w:t>Р</w:t>
        </w:r>
        <w:proofErr w:type="gramEnd"/>
        <w:r w:rsidRPr="009446A6">
          <w:rPr>
            <w:rStyle w:val="ac"/>
            <w:color w:val="800080"/>
            <w:sz w:val="20"/>
            <w:szCs w:val="20"/>
          </w:rPr>
          <w:t xml:space="preserve"> 50597</w:t>
        </w:r>
      </w:hyperlink>
      <w:r w:rsidRPr="009446A6">
        <w:rPr>
          <w:color w:val="000000"/>
          <w:sz w:val="20"/>
          <w:szCs w:val="20"/>
        </w:rPr>
        <w:t>.</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xml:space="preserve">4.3.7 Твердость ИН, изготовленной из эластичного материала, по </w:t>
      </w:r>
      <w:proofErr w:type="spellStart"/>
      <w:r w:rsidRPr="009446A6">
        <w:rPr>
          <w:color w:val="000000"/>
          <w:sz w:val="20"/>
          <w:szCs w:val="20"/>
        </w:rPr>
        <w:t>Шору</w:t>
      </w:r>
      <w:proofErr w:type="spellEnd"/>
      <w:proofErr w:type="gramStart"/>
      <w:r w:rsidRPr="009446A6">
        <w:rPr>
          <w:color w:val="000000"/>
          <w:sz w:val="20"/>
          <w:szCs w:val="20"/>
        </w:rPr>
        <w:t xml:space="preserve"> А</w:t>
      </w:r>
      <w:proofErr w:type="gramEnd"/>
      <w:r w:rsidRPr="009446A6">
        <w:rPr>
          <w:color w:val="000000"/>
          <w:sz w:val="20"/>
          <w:szCs w:val="20"/>
        </w:rPr>
        <w:t xml:space="preserve">, измеренная на рабочей поверхности не менее чем в пяти точках, не менее </w:t>
      </w:r>
      <w:smartTag w:uri="urn:schemas-microsoft-com:office:smarttags" w:element="metricconverter">
        <w:smartTagPr>
          <w:attr w:name="ProductID" w:val="50 мм"/>
        </w:smartTagPr>
        <w:r w:rsidRPr="009446A6">
          <w:rPr>
            <w:color w:val="000000"/>
            <w:sz w:val="20"/>
            <w:szCs w:val="20"/>
          </w:rPr>
          <w:t>50 мм</w:t>
        </w:r>
      </w:smartTag>
      <w:r w:rsidRPr="009446A6">
        <w:rPr>
          <w:color w:val="000000"/>
          <w:sz w:val="20"/>
          <w:szCs w:val="20"/>
        </w:rPr>
        <w:t xml:space="preserve"> от края, должна быть от 55 до 80 условных единиц.</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4.4</w:t>
      </w:r>
      <w:proofErr w:type="gramStart"/>
      <w:r w:rsidRPr="009446A6">
        <w:rPr>
          <w:color w:val="000000"/>
          <w:sz w:val="20"/>
          <w:szCs w:val="20"/>
        </w:rPr>
        <w:t xml:space="preserve"> Д</w:t>
      </w:r>
      <w:proofErr w:type="gramEnd"/>
      <w:r w:rsidRPr="009446A6">
        <w:rPr>
          <w:color w:val="000000"/>
          <w:sz w:val="20"/>
          <w:szCs w:val="20"/>
        </w:rPr>
        <w:t xml:space="preserve">ля обеспечения видимости в темное время суток на поверхность ИН должны быть нанесены </w:t>
      </w:r>
      <w:proofErr w:type="spellStart"/>
      <w:r w:rsidRPr="009446A6">
        <w:rPr>
          <w:color w:val="000000"/>
          <w:sz w:val="20"/>
          <w:szCs w:val="20"/>
        </w:rPr>
        <w:t>световозвращающие</w:t>
      </w:r>
      <w:proofErr w:type="spellEnd"/>
      <w:r w:rsidRPr="009446A6">
        <w:rPr>
          <w:color w:val="000000"/>
          <w:sz w:val="20"/>
          <w:szCs w:val="20"/>
        </w:rPr>
        <w:t xml:space="preserve"> элементы, ориентированные по направлению движения транспортных средств. Площадь </w:t>
      </w:r>
      <w:proofErr w:type="spellStart"/>
      <w:r w:rsidRPr="009446A6">
        <w:rPr>
          <w:color w:val="000000"/>
          <w:sz w:val="20"/>
          <w:szCs w:val="20"/>
        </w:rPr>
        <w:t>световозвращающих</w:t>
      </w:r>
      <w:proofErr w:type="spellEnd"/>
      <w:r w:rsidRPr="009446A6">
        <w:rPr>
          <w:color w:val="000000"/>
          <w:sz w:val="20"/>
          <w:szCs w:val="20"/>
        </w:rPr>
        <w:t xml:space="preserve"> элементов должна быть не менее 15% общей площади ИН.</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xml:space="preserve">4.5 </w:t>
      </w:r>
      <w:proofErr w:type="spellStart"/>
      <w:r w:rsidRPr="009446A6">
        <w:rPr>
          <w:color w:val="000000"/>
          <w:sz w:val="20"/>
          <w:szCs w:val="20"/>
        </w:rPr>
        <w:t>Световозвращающие</w:t>
      </w:r>
      <w:proofErr w:type="spellEnd"/>
      <w:r w:rsidRPr="009446A6">
        <w:rPr>
          <w:color w:val="000000"/>
          <w:sz w:val="20"/>
          <w:szCs w:val="20"/>
        </w:rPr>
        <w:t xml:space="preserve"> элементы выполняют из полимерных лент или иных материалов в соответствии с</w:t>
      </w:r>
      <w:r w:rsidRPr="009446A6">
        <w:rPr>
          <w:rStyle w:val="apple-converted-space"/>
          <w:color w:val="000000"/>
          <w:sz w:val="20"/>
          <w:szCs w:val="20"/>
        </w:rPr>
        <w:t> </w:t>
      </w:r>
      <w:hyperlink r:id="rId51" w:tooltip="Технические средства организации дорожного движения. Разметка дорожная. Типы и основные параметры. Общие технические требования" w:history="1">
        <w:r w:rsidRPr="009446A6">
          <w:rPr>
            <w:rStyle w:val="ac"/>
            <w:color w:val="800080"/>
            <w:sz w:val="20"/>
            <w:szCs w:val="20"/>
          </w:rPr>
          <w:t xml:space="preserve">ГОСТ </w:t>
        </w:r>
        <w:proofErr w:type="gramStart"/>
        <w:r w:rsidRPr="009446A6">
          <w:rPr>
            <w:rStyle w:val="ac"/>
            <w:color w:val="800080"/>
            <w:sz w:val="20"/>
            <w:szCs w:val="20"/>
          </w:rPr>
          <w:t>Р</w:t>
        </w:r>
        <w:proofErr w:type="gramEnd"/>
        <w:r w:rsidRPr="009446A6">
          <w:rPr>
            <w:rStyle w:val="ac"/>
            <w:color w:val="800080"/>
            <w:sz w:val="20"/>
            <w:szCs w:val="20"/>
          </w:rPr>
          <w:t xml:space="preserve"> 51256</w:t>
        </w:r>
      </w:hyperlink>
      <w:r w:rsidRPr="009446A6">
        <w:rPr>
          <w:color w:val="000000"/>
          <w:sz w:val="20"/>
          <w:szCs w:val="20"/>
        </w:rPr>
        <w:t xml:space="preserve">. Значения коэффициента яркости и коэффициента </w:t>
      </w:r>
      <w:proofErr w:type="spellStart"/>
      <w:r w:rsidRPr="009446A6">
        <w:rPr>
          <w:color w:val="000000"/>
          <w:sz w:val="20"/>
          <w:szCs w:val="20"/>
        </w:rPr>
        <w:t>световозвращения</w:t>
      </w:r>
      <w:proofErr w:type="spellEnd"/>
      <w:r w:rsidRPr="009446A6">
        <w:rPr>
          <w:color w:val="000000"/>
          <w:sz w:val="20"/>
          <w:szCs w:val="20"/>
        </w:rPr>
        <w:t xml:space="preserve"> таких элементов должны соответствовать требованиям</w:t>
      </w:r>
      <w:r w:rsidRPr="009446A6">
        <w:rPr>
          <w:rStyle w:val="apple-converted-space"/>
          <w:color w:val="000000"/>
          <w:sz w:val="20"/>
          <w:szCs w:val="20"/>
        </w:rPr>
        <w:t> </w:t>
      </w:r>
      <w:hyperlink r:id="rId52" w:tooltip="Технические средства организации дорожного движения. Разметка дорожная. Типы и основные параметры. Общие технические требования" w:history="1">
        <w:r w:rsidRPr="009446A6">
          <w:rPr>
            <w:rStyle w:val="ac"/>
            <w:color w:val="800080"/>
            <w:sz w:val="20"/>
            <w:szCs w:val="20"/>
          </w:rPr>
          <w:t>ГОСТ Р 51256</w:t>
        </w:r>
      </w:hyperlink>
      <w:r w:rsidRPr="009446A6">
        <w:rPr>
          <w:rStyle w:val="apple-converted-space"/>
          <w:color w:val="000000"/>
          <w:sz w:val="20"/>
          <w:szCs w:val="20"/>
        </w:rPr>
        <w:t> </w:t>
      </w:r>
      <w:r w:rsidRPr="009446A6">
        <w:rPr>
          <w:color w:val="000000"/>
          <w:sz w:val="20"/>
          <w:szCs w:val="20"/>
        </w:rPr>
        <w:t xml:space="preserve">для дорог I категории и магистральных улиц непрерывного движения. При разрушении или отслаивании </w:t>
      </w:r>
      <w:proofErr w:type="spellStart"/>
      <w:r w:rsidRPr="009446A6">
        <w:rPr>
          <w:color w:val="000000"/>
          <w:sz w:val="20"/>
          <w:szCs w:val="20"/>
        </w:rPr>
        <w:t>световозвращающих</w:t>
      </w:r>
      <w:proofErr w:type="spellEnd"/>
      <w:r w:rsidRPr="009446A6">
        <w:rPr>
          <w:color w:val="000000"/>
          <w:sz w:val="20"/>
          <w:szCs w:val="20"/>
        </w:rPr>
        <w:t xml:space="preserve"> элементов, а также снижении в процессе эксплуатации их светотехнических характеристик до значений ниже нормативных, </w:t>
      </w:r>
      <w:proofErr w:type="spellStart"/>
      <w:r w:rsidRPr="009446A6">
        <w:rPr>
          <w:color w:val="000000"/>
          <w:sz w:val="20"/>
          <w:szCs w:val="20"/>
        </w:rPr>
        <w:t>световозвращающие</w:t>
      </w:r>
      <w:proofErr w:type="spellEnd"/>
      <w:r w:rsidRPr="009446A6">
        <w:rPr>
          <w:color w:val="000000"/>
          <w:sz w:val="20"/>
          <w:szCs w:val="20"/>
        </w:rPr>
        <w:t xml:space="preserve"> элементы должны быть заменены </w:t>
      </w:r>
      <w:proofErr w:type="gramStart"/>
      <w:r w:rsidRPr="009446A6">
        <w:rPr>
          <w:color w:val="000000"/>
          <w:sz w:val="20"/>
          <w:szCs w:val="20"/>
        </w:rPr>
        <w:t>на</w:t>
      </w:r>
      <w:proofErr w:type="gramEnd"/>
      <w:r w:rsidRPr="009446A6">
        <w:rPr>
          <w:color w:val="000000"/>
          <w:sz w:val="20"/>
          <w:szCs w:val="20"/>
        </w:rPr>
        <w:t xml:space="preserve"> новые.</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4.6</w:t>
      </w:r>
      <w:proofErr w:type="gramStart"/>
      <w:r w:rsidRPr="009446A6">
        <w:rPr>
          <w:color w:val="000000"/>
          <w:sz w:val="20"/>
          <w:szCs w:val="20"/>
        </w:rPr>
        <w:t xml:space="preserve"> Н</w:t>
      </w:r>
      <w:proofErr w:type="gramEnd"/>
      <w:r w:rsidRPr="009446A6">
        <w:rPr>
          <w:color w:val="000000"/>
          <w:sz w:val="20"/>
          <w:szCs w:val="20"/>
        </w:rPr>
        <w:t>е допускается эксплуатация ИН с отсутствующими отдельными элементами и выступающими или открытыми элементами крепежа.</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В случае нарушения целостности ИН из-за потери одного или нескольких элементов оставшийся в дорожном покрытии крепеж не должен служить причиной повреждения шин.</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4.7</w:t>
      </w:r>
      <w:proofErr w:type="gramStart"/>
      <w:r w:rsidRPr="009446A6">
        <w:rPr>
          <w:color w:val="000000"/>
          <w:sz w:val="20"/>
          <w:szCs w:val="20"/>
        </w:rPr>
        <w:t xml:space="preserve"> П</w:t>
      </w:r>
      <w:proofErr w:type="gramEnd"/>
      <w:r w:rsidRPr="009446A6">
        <w:rPr>
          <w:color w:val="000000"/>
          <w:sz w:val="20"/>
          <w:szCs w:val="20"/>
        </w:rPr>
        <w:t>ри демонтаже ИН одновременно должны быть удалены крепежные элементы, оставшиеся отверстия на покрытии автомобильной дороги заделаны, а предупреждающие дорожные знаки и разметка ликвидированы.</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4.8</w:t>
      </w:r>
      <w:proofErr w:type="gramStart"/>
      <w:r w:rsidRPr="009446A6">
        <w:rPr>
          <w:color w:val="000000"/>
          <w:sz w:val="20"/>
          <w:szCs w:val="20"/>
        </w:rPr>
        <w:t xml:space="preserve"> В</w:t>
      </w:r>
      <w:proofErr w:type="gramEnd"/>
      <w:r w:rsidRPr="009446A6">
        <w:rPr>
          <w:color w:val="000000"/>
          <w:sz w:val="20"/>
          <w:szCs w:val="20"/>
        </w:rPr>
        <w:t xml:space="preserve"> комплект искусственной неровности должны входить:</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основные и краевые элементы;</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крепежные элементы;</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паспорт изделия;</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инструкция по монтажу.</w:t>
      </w:r>
    </w:p>
    <w:p w:rsidR="003A6B30" w:rsidRPr="009446A6" w:rsidRDefault="003A6B30" w:rsidP="003A6B30">
      <w:pPr>
        <w:pStyle w:val="1"/>
        <w:keepNext/>
        <w:shd w:val="clear" w:color="auto" w:fill="FFFFFF"/>
        <w:spacing w:before="120" w:beforeAutospacing="0" w:after="120" w:afterAutospacing="0"/>
        <w:ind w:firstLine="284"/>
        <w:rPr>
          <w:b w:val="0"/>
          <w:bCs w:val="0"/>
          <w:color w:val="000000"/>
          <w:sz w:val="20"/>
          <w:szCs w:val="20"/>
        </w:rPr>
      </w:pPr>
      <w:bookmarkStart w:id="9" w:name="i201681"/>
      <w:r w:rsidRPr="009446A6">
        <w:rPr>
          <w:color w:val="000000"/>
          <w:sz w:val="20"/>
          <w:szCs w:val="20"/>
        </w:rPr>
        <w:t>5 Методы контроля искусственных неровностей</w:t>
      </w:r>
      <w:bookmarkEnd w:id="9"/>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5.1 Техническое состояние ИН контролируют визуально.</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xml:space="preserve">Контроль </w:t>
      </w:r>
      <w:proofErr w:type="spellStart"/>
      <w:r w:rsidRPr="009446A6">
        <w:rPr>
          <w:color w:val="000000"/>
          <w:sz w:val="20"/>
          <w:szCs w:val="20"/>
        </w:rPr>
        <w:t>световозвращающих</w:t>
      </w:r>
      <w:proofErr w:type="spellEnd"/>
      <w:r w:rsidRPr="009446A6">
        <w:rPr>
          <w:color w:val="000000"/>
          <w:sz w:val="20"/>
          <w:szCs w:val="20"/>
        </w:rPr>
        <w:t xml:space="preserve"> элементов - по</w:t>
      </w:r>
      <w:r w:rsidRPr="009446A6">
        <w:rPr>
          <w:rStyle w:val="apple-converted-space"/>
          <w:color w:val="000000"/>
          <w:sz w:val="20"/>
          <w:szCs w:val="20"/>
        </w:rPr>
        <w:t> </w:t>
      </w:r>
      <w:hyperlink r:id="rId53" w:tooltip="Технические средства организации дорожного движения. Разметка дорожная. Типы и основные параметры. Общие технические требования" w:history="1">
        <w:r w:rsidRPr="009446A6">
          <w:rPr>
            <w:rStyle w:val="ac"/>
            <w:color w:val="800080"/>
            <w:sz w:val="20"/>
            <w:szCs w:val="20"/>
          </w:rPr>
          <w:t>ГОСТ 51256</w:t>
        </w:r>
      </w:hyperlink>
      <w:r w:rsidRPr="009446A6">
        <w:rPr>
          <w:color w:val="000000"/>
          <w:sz w:val="20"/>
          <w:szCs w:val="20"/>
        </w:rPr>
        <w:t>.</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5.2</w:t>
      </w:r>
      <w:proofErr w:type="gramStart"/>
      <w:r w:rsidRPr="009446A6">
        <w:rPr>
          <w:color w:val="000000"/>
          <w:sz w:val="20"/>
          <w:szCs w:val="20"/>
        </w:rPr>
        <w:t xml:space="preserve"> П</w:t>
      </w:r>
      <w:proofErr w:type="gramEnd"/>
      <w:r w:rsidRPr="009446A6">
        <w:rPr>
          <w:color w:val="000000"/>
          <w:sz w:val="20"/>
          <w:szCs w:val="20"/>
        </w:rPr>
        <w:t>ри осмотре ИН сборно-разборной конструкции проверяют наличие всех элементов, их состояние и плотность прилегания к покрытию дороги.</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lastRenderedPageBreak/>
        <w:t>5.3</w:t>
      </w:r>
      <w:proofErr w:type="gramStart"/>
      <w:r w:rsidRPr="009446A6">
        <w:rPr>
          <w:color w:val="000000"/>
          <w:sz w:val="20"/>
          <w:szCs w:val="20"/>
        </w:rPr>
        <w:t xml:space="preserve"> П</w:t>
      </w:r>
      <w:proofErr w:type="gramEnd"/>
      <w:r w:rsidRPr="009446A6">
        <w:rPr>
          <w:color w:val="000000"/>
          <w:sz w:val="20"/>
          <w:szCs w:val="20"/>
        </w:rPr>
        <w:t>ри осмотре монолитной конструкции ИН проверяют отсутствие просадок, выбоин, иных повреждений. Предельные размеры повреждений покрытия проезжей части и сроки их ликвидации устанавливают в соответствии с</w:t>
      </w:r>
      <w:r w:rsidRPr="009446A6">
        <w:rPr>
          <w:rStyle w:val="apple-converted-space"/>
          <w:color w:val="000000"/>
          <w:sz w:val="20"/>
          <w:szCs w:val="20"/>
        </w:rPr>
        <w:t> </w:t>
      </w:r>
      <w:hyperlink r:id="rId54" w:tooltip="Автомобильные дороги и улицы. Требования к эксплуатационному состоянию, допустимому по условиям обеспечения безопасности дорожного движения" w:history="1">
        <w:r w:rsidRPr="009446A6">
          <w:rPr>
            <w:rStyle w:val="ac"/>
            <w:color w:val="800080"/>
            <w:sz w:val="20"/>
            <w:szCs w:val="20"/>
          </w:rPr>
          <w:t xml:space="preserve">ГОСТ </w:t>
        </w:r>
        <w:proofErr w:type="gramStart"/>
        <w:r w:rsidRPr="009446A6">
          <w:rPr>
            <w:rStyle w:val="ac"/>
            <w:color w:val="800080"/>
            <w:sz w:val="20"/>
            <w:szCs w:val="20"/>
          </w:rPr>
          <w:t>Р</w:t>
        </w:r>
        <w:proofErr w:type="gramEnd"/>
        <w:r w:rsidRPr="009446A6">
          <w:rPr>
            <w:rStyle w:val="ac"/>
            <w:color w:val="800080"/>
            <w:sz w:val="20"/>
            <w:szCs w:val="20"/>
          </w:rPr>
          <w:t xml:space="preserve"> 50597</w:t>
        </w:r>
      </w:hyperlink>
      <w:r w:rsidRPr="009446A6">
        <w:rPr>
          <w:color w:val="000000"/>
          <w:sz w:val="20"/>
          <w:szCs w:val="20"/>
        </w:rPr>
        <w:t>.</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5.4</w:t>
      </w:r>
      <w:proofErr w:type="gramStart"/>
      <w:r w:rsidRPr="009446A6">
        <w:rPr>
          <w:color w:val="000000"/>
          <w:sz w:val="20"/>
          <w:szCs w:val="20"/>
        </w:rPr>
        <w:t xml:space="preserve"> П</w:t>
      </w:r>
      <w:proofErr w:type="gramEnd"/>
      <w:r w:rsidRPr="009446A6">
        <w:rPr>
          <w:color w:val="000000"/>
          <w:sz w:val="20"/>
          <w:szCs w:val="20"/>
        </w:rPr>
        <w:t>ри обнаружении какого-либо дефекта ИН срок его устранения не должен превышать трех суток.</w:t>
      </w:r>
    </w:p>
    <w:p w:rsidR="003A6B30" w:rsidRPr="009446A6" w:rsidRDefault="003A6B30" w:rsidP="003A6B30">
      <w:pPr>
        <w:pStyle w:val="1"/>
        <w:keepNext/>
        <w:shd w:val="clear" w:color="auto" w:fill="FFFFFF"/>
        <w:spacing w:before="120" w:beforeAutospacing="0" w:after="120" w:afterAutospacing="0"/>
        <w:ind w:firstLine="284"/>
        <w:rPr>
          <w:b w:val="0"/>
          <w:bCs w:val="0"/>
          <w:color w:val="000000"/>
          <w:sz w:val="20"/>
          <w:szCs w:val="20"/>
        </w:rPr>
      </w:pPr>
      <w:bookmarkStart w:id="10" w:name="i213517"/>
      <w:r w:rsidRPr="009446A6">
        <w:rPr>
          <w:color w:val="000000"/>
          <w:sz w:val="20"/>
          <w:szCs w:val="20"/>
        </w:rPr>
        <w:t>6 Правила применения искусственных неровностей</w:t>
      </w:r>
      <w:bookmarkEnd w:id="10"/>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6.1 ИН устраивают на дорогах с асфальтобетонными и цементобетонными покрытиями на участках с искусственным освещением.</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6.2 ИН устраивают на основе анализа причин аварийности на конкретных участках дорог с учетом состава и интенсивности движения и дорожных условий</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ИН устраивают:</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xml:space="preserve">- перед детскими и юношескими учебно-воспитательными учреждениями, детскими площадками, местами массового отдыха, стадионами, вокзалами, магазинами и другими объектами массовой концентрации пешеходов, на транспортно-пешеходных и </w:t>
      </w:r>
      <w:proofErr w:type="spellStart"/>
      <w:r w:rsidRPr="009446A6">
        <w:rPr>
          <w:color w:val="000000"/>
          <w:sz w:val="20"/>
          <w:szCs w:val="20"/>
        </w:rPr>
        <w:t>пешеходно-транспортных</w:t>
      </w:r>
      <w:proofErr w:type="spellEnd"/>
      <w:r w:rsidRPr="009446A6">
        <w:rPr>
          <w:color w:val="000000"/>
          <w:sz w:val="20"/>
          <w:szCs w:val="20"/>
        </w:rPr>
        <w:t xml:space="preserve"> магистральных улицах районного значения, на дорогах и улицах местного значения, на парковых дорогах и проездах [</w:t>
      </w:r>
      <w:hyperlink r:id="rId55" w:anchor="i244262" w:tooltip="СНиП 2.07.01-89 Градостроительство. Планировка и застройка городских и сельских поселений" w:history="1">
        <w:r w:rsidRPr="009446A6">
          <w:rPr>
            <w:rStyle w:val="ac"/>
            <w:color w:val="800080"/>
            <w:sz w:val="20"/>
            <w:szCs w:val="20"/>
          </w:rPr>
          <w:t>1</w:t>
        </w:r>
      </w:hyperlink>
      <w:r w:rsidRPr="009446A6">
        <w:rPr>
          <w:color w:val="000000"/>
          <w:sz w:val="20"/>
          <w:szCs w:val="20"/>
        </w:rPr>
        <w:t>];</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xml:space="preserve">- перед опасными участками дорог, на которых введено ограничение скорости движения до </w:t>
      </w:r>
      <w:smartTag w:uri="urn:schemas-microsoft-com:office:smarttags" w:element="metricconverter">
        <w:smartTagPr>
          <w:attr w:name="ProductID" w:val="40 км/ч"/>
        </w:smartTagPr>
        <w:r w:rsidRPr="009446A6">
          <w:rPr>
            <w:color w:val="000000"/>
            <w:sz w:val="20"/>
            <w:szCs w:val="20"/>
          </w:rPr>
          <w:t>40 км/ч</w:t>
        </w:r>
      </w:smartTag>
      <w:r w:rsidRPr="009446A6">
        <w:rPr>
          <w:color w:val="000000"/>
          <w:sz w:val="20"/>
          <w:szCs w:val="20"/>
        </w:rPr>
        <w:t xml:space="preserve"> и менее, установленное дорожным знаком 3.24 «Ограничение максимальной скорости» или 5.3.1 «Зона с ограничением максимальной скорости»;</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перед въездом на территорию, обозначенную знаком 5.21 «Жилая зона»;</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xml:space="preserve">- перед нерегулируемыми перекрестками с необеспеченной видимостью транспортных средств, приближающихся по пересекаемой дороге, на расстоянии от 30 до </w:t>
      </w:r>
      <w:smartTag w:uri="urn:schemas-microsoft-com:office:smarttags" w:element="metricconverter">
        <w:smartTagPr>
          <w:attr w:name="ProductID" w:val="50 м"/>
        </w:smartTagPr>
        <w:r w:rsidRPr="009446A6">
          <w:rPr>
            <w:color w:val="000000"/>
            <w:sz w:val="20"/>
            <w:szCs w:val="20"/>
          </w:rPr>
          <w:t>50 м</w:t>
        </w:r>
      </w:smartTag>
      <w:r w:rsidRPr="009446A6">
        <w:rPr>
          <w:color w:val="000000"/>
          <w:sz w:val="20"/>
          <w:szCs w:val="20"/>
        </w:rPr>
        <w:t xml:space="preserve"> до дорожного знака 2.5 «Движение без остановки запрещено»;</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xml:space="preserve">- от 10 до </w:t>
      </w:r>
      <w:smartTag w:uri="urn:schemas-microsoft-com:office:smarttags" w:element="metricconverter">
        <w:smartTagPr>
          <w:attr w:name="ProductID" w:val="15 м"/>
        </w:smartTagPr>
        <w:r w:rsidRPr="009446A6">
          <w:rPr>
            <w:color w:val="000000"/>
            <w:sz w:val="20"/>
            <w:szCs w:val="20"/>
          </w:rPr>
          <w:t>15 м</w:t>
        </w:r>
      </w:smartTag>
      <w:r w:rsidRPr="009446A6">
        <w:rPr>
          <w:color w:val="000000"/>
          <w:sz w:val="20"/>
          <w:szCs w:val="20"/>
        </w:rPr>
        <w:t xml:space="preserve"> до начала участков дорог, являющихся участками концентрации дорожно-транспортных происшествий;</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xml:space="preserve">- от 10 до </w:t>
      </w:r>
      <w:smartTag w:uri="urn:schemas-microsoft-com:office:smarttags" w:element="metricconverter">
        <w:smartTagPr>
          <w:attr w:name="ProductID" w:val="15 м"/>
        </w:smartTagPr>
        <w:r w:rsidRPr="009446A6">
          <w:rPr>
            <w:color w:val="000000"/>
            <w:sz w:val="20"/>
            <w:szCs w:val="20"/>
          </w:rPr>
          <w:t>15 м</w:t>
        </w:r>
      </w:smartTag>
      <w:r w:rsidRPr="009446A6">
        <w:rPr>
          <w:color w:val="000000"/>
          <w:sz w:val="20"/>
          <w:szCs w:val="20"/>
        </w:rPr>
        <w:t xml:space="preserve"> до наземных нерегулируемых пешеходных переходов у детских и юношеских учебно-воспитательных учреждений, детских площадок, мест массового отдыха, стадионов, вокзалов, крупных магазинов, станций метрополитена;</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xml:space="preserve">- с чередованием через </w:t>
      </w:r>
      <w:smartTag w:uri="urn:schemas-microsoft-com:office:smarttags" w:element="metricconverter">
        <w:smartTagPr>
          <w:attr w:name="ProductID" w:val="50 м"/>
        </w:smartTagPr>
        <w:r w:rsidRPr="009446A6">
          <w:rPr>
            <w:color w:val="000000"/>
            <w:sz w:val="20"/>
            <w:szCs w:val="20"/>
          </w:rPr>
          <w:t>50 м</w:t>
        </w:r>
      </w:smartTag>
      <w:r w:rsidRPr="009446A6">
        <w:rPr>
          <w:color w:val="000000"/>
          <w:sz w:val="20"/>
          <w:szCs w:val="20"/>
        </w:rPr>
        <w:t xml:space="preserve"> друг от друга в зоне действия дорожного знака 1.23 «Дети».</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6.3</w:t>
      </w:r>
      <w:proofErr w:type="gramStart"/>
      <w:r w:rsidRPr="009446A6">
        <w:rPr>
          <w:color w:val="000000"/>
          <w:sz w:val="20"/>
          <w:szCs w:val="20"/>
        </w:rPr>
        <w:t xml:space="preserve"> Н</w:t>
      </w:r>
      <w:proofErr w:type="gramEnd"/>
      <w:r w:rsidRPr="009446A6">
        <w:rPr>
          <w:color w:val="000000"/>
          <w:sz w:val="20"/>
          <w:szCs w:val="20"/>
        </w:rPr>
        <w:t>е допускается устраивать ИН в следующих случаях:</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на дорогах федерального значения;</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на дорогах регионального значения с числом полос движения 4 и более (кроме участков, проходящих по территории городов и населенных пунктов с числом жителей более 1000 человек);</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xml:space="preserve">- на остановочных площадках общественного транспорта или соседних с ними полосах движения и отгонах </w:t>
      </w:r>
      <w:proofErr w:type="spellStart"/>
      <w:r w:rsidRPr="009446A6">
        <w:rPr>
          <w:color w:val="000000"/>
          <w:sz w:val="20"/>
          <w:szCs w:val="20"/>
        </w:rPr>
        <w:t>уширений</w:t>
      </w:r>
      <w:proofErr w:type="spellEnd"/>
      <w:r w:rsidRPr="009446A6">
        <w:rPr>
          <w:color w:val="000000"/>
          <w:sz w:val="20"/>
          <w:szCs w:val="20"/>
        </w:rPr>
        <w:t xml:space="preserve"> проезжей части;</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на мостах, путепроводах, эстакадах, в транспортных тоннелях и проездах под мостами;</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xml:space="preserve">- на расстоянии менее </w:t>
      </w:r>
      <w:smartTag w:uri="urn:schemas-microsoft-com:office:smarttags" w:element="metricconverter">
        <w:smartTagPr>
          <w:attr w:name="ProductID" w:val="100 м"/>
        </w:smartTagPr>
        <w:r w:rsidRPr="009446A6">
          <w:rPr>
            <w:color w:val="000000"/>
            <w:sz w:val="20"/>
            <w:szCs w:val="20"/>
          </w:rPr>
          <w:t>100 м</w:t>
        </w:r>
      </w:smartTag>
      <w:r w:rsidRPr="009446A6">
        <w:rPr>
          <w:color w:val="000000"/>
          <w:sz w:val="20"/>
          <w:szCs w:val="20"/>
        </w:rPr>
        <w:t xml:space="preserve"> от железнодорожных переездов;</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на магистральных дорогах скоростного движения в городах и магистральных улицах общегородского значения непрерывного движения [</w:t>
      </w:r>
      <w:hyperlink r:id="rId56" w:anchor="i251611" w:tooltip="СНиП 2.05.02-85 Автомобильные дороги" w:history="1">
        <w:r w:rsidRPr="009446A6">
          <w:rPr>
            <w:rStyle w:val="ac"/>
            <w:color w:val="800080"/>
            <w:sz w:val="20"/>
            <w:szCs w:val="20"/>
          </w:rPr>
          <w:t>2</w:t>
        </w:r>
      </w:hyperlink>
      <w:r w:rsidRPr="009446A6">
        <w:rPr>
          <w:color w:val="000000"/>
          <w:sz w:val="20"/>
          <w:szCs w:val="20"/>
        </w:rPr>
        <w:t>];</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lastRenderedPageBreak/>
        <w:t>- на подъездах к больницам, станциям скорой медицинской помощи, пожарным станциям, автобусным и троллейбусным паркам, гаражам и площадкам для стоянки автомобилей аварийных служб и другим объектам сосредоточения специальных транспортных средств;</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над смотровыми колодцами подземных коммуникаций.</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6.4</w:t>
      </w:r>
      <w:proofErr w:type="gramStart"/>
      <w:r w:rsidRPr="009446A6">
        <w:rPr>
          <w:color w:val="000000"/>
          <w:sz w:val="20"/>
          <w:szCs w:val="20"/>
        </w:rPr>
        <w:t xml:space="preserve"> Д</w:t>
      </w:r>
      <w:proofErr w:type="gramEnd"/>
      <w:r w:rsidRPr="009446A6">
        <w:rPr>
          <w:color w:val="000000"/>
          <w:sz w:val="20"/>
          <w:szCs w:val="20"/>
        </w:rPr>
        <w:t xml:space="preserve">опускается совмещение ИН монолитной конструкции трапециевидного профиля с наземными нерегулируемыми пешеходными переходами вблизи детских и юношеских учебно-воспитательных учреждений, детских площадок на улицах местного значения в жилых кварталах городов с обеспечением прохода пешеходов по центральной горизонтальной площадке ИН шириной не менее </w:t>
      </w:r>
      <w:smartTag w:uri="urn:schemas-microsoft-com:office:smarttags" w:element="metricconverter">
        <w:smartTagPr>
          <w:attr w:name="ProductID" w:val="4 м"/>
        </w:smartTagPr>
        <w:r w:rsidRPr="009446A6">
          <w:rPr>
            <w:color w:val="000000"/>
            <w:sz w:val="20"/>
            <w:szCs w:val="20"/>
          </w:rPr>
          <w:t>4 м</w:t>
        </w:r>
      </w:smartTag>
      <w:r w:rsidRPr="009446A6">
        <w:rPr>
          <w:color w:val="000000"/>
          <w:sz w:val="20"/>
          <w:szCs w:val="20"/>
        </w:rPr>
        <w:t xml:space="preserve"> при условии ограничения движения пешеходов по наклонному участку возвышающегося пешеходного перехода с помощью ограждений.</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6.5 Уменьшение высоты монолитной искусственной неровности до нуля к лотку, расположенному вдоль бордюрного камня (см.</w:t>
      </w:r>
      <w:r w:rsidRPr="009446A6">
        <w:rPr>
          <w:rStyle w:val="apple-converted-space"/>
          <w:color w:val="000000"/>
          <w:sz w:val="20"/>
          <w:szCs w:val="20"/>
        </w:rPr>
        <w:t> </w:t>
      </w:r>
      <w:hyperlink r:id="rId57" w:anchor="i162953" w:tooltip="Продольные профили ИН" w:history="1">
        <w:r w:rsidRPr="009446A6">
          <w:rPr>
            <w:rStyle w:val="ac"/>
            <w:color w:val="800080"/>
            <w:sz w:val="20"/>
            <w:szCs w:val="20"/>
          </w:rPr>
          <w:t>рисунки 2а</w:t>
        </w:r>
      </w:hyperlink>
      <w:r w:rsidRPr="009446A6">
        <w:rPr>
          <w:color w:val="000000"/>
          <w:sz w:val="20"/>
          <w:szCs w:val="20"/>
        </w:rPr>
        <w:t>,</w:t>
      </w:r>
      <w:r w:rsidRPr="009446A6">
        <w:rPr>
          <w:rStyle w:val="apple-converted-space"/>
          <w:color w:val="000000"/>
          <w:sz w:val="20"/>
          <w:szCs w:val="20"/>
        </w:rPr>
        <w:t> </w:t>
      </w:r>
      <w:hyperlink r:id="rId58" w:anchor="i187192" w:tooltip="Продольные профили ИН" w:history="1">
        <w:proofErr w:type="gramStart"/>
        <w:r w:rsidRPr="009446A6">
          <w:rPr>
            <w:rStyle w:val="ac"/>
            <w:color w:val="800080"/>
            <w:sz w:val="20"/>
            <w:szCs w:val="20"/>
          </w:rPr>
          <w:t>в</w:t>
        </w:r>
        <w:proofErr w:type="gramEnd"/>
      </w:hyperlink>
      <w:r w:rsidRPr="009446A6">
        <w:rPr>
          <w:color w:val="000000"/>
          <w:sz w:val="20"/>
          <w:szCs w:val="20"/>
        </w:rPr>
        <w:t xml:space="preserve">), принимают </w:t>
      </w:r>
      <w:proofErr w:type="gramStart"/>
      <w:r w:rsidRPr="009446A6">
        <w:rPr>
          <w:color w:val="000000"/>
          <w:sz w:val="20"/>
          <w:szCs w:val="20"/>
        </w:rPr>
        <w:t>с</w:t>
      </w:r>
      <w:proofErr w:type="gramEnd"/>
      <w:r w:rsidRPr="009446A6">
        <w:rPr>
          <w:color w:val="000000"/>
          <w:sz w:val="20"/>
          <w:szCs w:val="20"/>
        </w:rPr>
        <w:t xml:space="preserve"> уклоном 1:6 на приподнятых пешеходных переходах и 1:4 - в остальных случаях.</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6.6</w:t>
      </w:r>
      <w:proofErr w:type="gramStart"/>
      <w:r w:rsidRPr="009446A6">
        <w:rPr>
          <w:color w:val="000000"/>
          <w:sz w:val="20"/>
          <w:szCs w:val="20"/>
        </w:rPr>
        <w:t xml:space="preserve"> Д</w:t>
      </w:r>
      <w:proofErr w:type="gramEnd"/>
      <w:r w:rsidRPr="009446A6">
        <w:rPr>
          <w:color w:val="000000"/>
          <w:sz w:val="20"/>
          <w:szCs w:val="20"/>
        </w:rPr>
        <w:t>опускается обеспечивать отвод воды у монолитной ИН без уменьшения ее высоты (см.</w:t>
      </w:r>
      <w:r w:rsidRPr="009446A6">
        <w:rPr>
          <w:rStyle w:val="apple-converted-space"/>
          <w:color w:val="000000"/>
          <w:sz w:val="20"/>
          <w:szCs w:val="20"/>
        </w:rPr>
        <w:t> </w:t>
      </w:r>
      <w:hyperlink r:id="rId59" w:anchor="i171614" w:tooltip="Продольные профили ИН" w:history="1">
        <w:r w:rsidRPr="009446A6">
          <w:rPr>
            <w:rStyle w:val="ac"/>
            <w:color w:val="800080"/>
            <w:sz w:val="20"/>
            <w:szCs w:val="20"/>
          </w:rPr>
          <w:t>рисунки 2б</w:t>
        </w:r>
      </w:hyperlink>
      <w:r w:rsidRPr="009446A6">
        <w:rPr>
          <w:color w:val="000000"/>
          <w:sz w:val="20"/>
          <w:szCs w:val="20"/>
        </w:rPr>
        <w:t>,</w:t>
      </w:r>
      <w:r w:rsidRPr="009446A6">
        <w:rPr>
          <w:rStyle w:val="apple-converted-space"/>
          <w:color w:val="000000"/>
          <w:sz w:val="20"/>
          <w:szCs w:val="20"/>
        </w:rPr>
        <w:t> </w:t>
      </w:r>
      <w:hyperlink r:id="rId60" w:anchor="i197383" w:tooltip="Продольные профили ИН" w:history="1">
        <w:r w:rsidRPr="009446A6">
          <w:rPr>
            <w:rStyle w:val="ac"/>
            <w:color w:val="800080"/>
            <w:sz w:val="20"/>
            <w:szCs w:val="20"/>
          </w:rPr>
          <w:t>г</w:t>
        </w:r>
      </w:hyperlink>
      <w:r w:rsidRPr="009446A6">
        <w:rPr>
          <w:color w:val="000000"/>
          <w:sz w:val="20"/>
          <w:szCs w:val="20"/>
        </w:rPr>
        <w:t xml:space="preserve">) при наличии </w:t>
      </w:r>
      <w:proofErr w:type="spellStart"/>
      <w:r w:rsidRPr="009446A6">
        <w:rPr>
          <w:color w:val="000000"/>
          <w:sz w:val="20"/>
          <w:szCs w:val="20"/>
        </w:rPr>
        <w:t>дождеприемных</w:t>
      </w:r>
      <w:proofErr w:type="spellEnd"/>
      <w:r w:rsidRPr="009446A6">
        <w:rPr>
          <w:color w:val="000000"/>
          <w:sz w:val="20"/>
          <w:szCs w:val="20"/>
        </w:rPr>
        <w:t xml:space="preserve"> колодцев, сооружаемых у ИН с каждой стороны улицы (при продольном уклоне лотка менее 5 %о) или с одной (верховой) стороны улицы (при продольном уклоне лотка 3 %о и более).</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6.7 ИН устраивают на участках дорог с обеспеченным нормативным расстоянием видимости поверхности дороги в соответствии с</w:t>
      </w:r>
      <w:r w:rsidRPr="009446A6">
        <w:rPr>
          <w:rStyle w:val="apple-converted-space"/>
          <w:color w:val="000000"/>
          <w:sz w:val="20"/>
          <w:szCs w:val="20"/>
        </w:rPr>
        <w:t> </w:t>
      </w:r>
      <w:hyperlink r:id="rId61" w:tooltip="Геометрические элементы автомобильных дорог" w:history="1">
        <w:r w:rsidRPr="009446A6">
          <w:rPr>
            <w:rStyle w:val="ac"/>
            <w:color w:val="800080"/>
            <w:sz w:val="20"/>
            <w:szCs w:val="20"/>
          </w:rPr>
          <w:t xml:space="preserve">ГОСТ </w:t>
        </w:r>
        <w:proofErr w:type="gramStart"/>
        <w:r w:rsidRPr="009446A6">
          <w:rPr>
            <w:rStyle w:val="ac"/>
            <w:color w:val="800080"/>
            <w:sz w:val="20"/>
            <w:szCs w:val="20"/>
          </w:rPr>
          <w:t>Р</w:t>
        </w:r>
        <w:proofErr w:type="gramEnd"/>
        <w:r w:rsidRPr="009446A6">
          <w:rPr>
            <w:rStyle w:val="ac"/>
            <w:color w:val="800080"/>
            <w:sz w:val="20"/>
            <w:szCs w:val="20"/>
          </w:rPr>
          <w:t xml:space="preserve"> 52399</w:t>
        </w:r>
      </w:hyperlink>
      <w:r w:rsidRPr="009446A6">
        <w:rPr>
          <w:rStyle w:val="apple-converted-space"/>
          <w:color w:val="000000"/>
          <w:sz w:val="20"/>
          <w:szCs w:val="20"/>
        </w:rPr>
        <w:t> </w:t>
      </w:r>
      <w:r w:rsidRPr="009446A6">
        <w:rPr>
          <w:color w:val="000000"/>
          <w:sz w:val="20"/>
          <w:szCs w:val="20"/>
        </w:rPr>
        <w:t>с максимальным приближением к имеющимся мачтам искусственного освещения, а в необходимых случаях и с установкой около ИН новых опор наружного освещения. Уровень освещенности проезжей части на таких участках должен быть не менее 10 лк.</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6.8 Протяженность участка дороги с принудительным ограничением максимально допустимой скорости движения не должна превышать значений, указанных в таблице 4, а общее число ИН на таком участке дороги не должно быть более пяти.</w:t>
      </w:r>
    </w:p>
    <w:p w:rsidR="003A6B30" w:rsidRPr="009446A6" w:rsidRDefault="003A6B30" w:rsidP="003A6B30">
      <w:pPr>
        <w:pStyle w:val="9"/>
        <w:keepNext/>
        <w:shd w:val="clear" w:color="auto" w:fill="FFFFFF"/>
        <w:spacing w:before="120" w:after="120"/>
        <w:jc w:val="both"/>
        <w:rPr>
          <w:rFonts w:ascii="Times New Roman" w:hAnsi="Times New Roman" w:cs="Times New Roman"/>
          <w:color w:val="000000"/>
          <w:spacing w:val="40"/>
          <w:sz w:val="20"/>
          <w:szCs w:val="20"/>
        </w:rPr>
      </w:pPr>
      <w:r w:rsidRPr="009446A6">
        <w:rPr>
          <w:color w:val="000000"/>
          <w:spacing w:val="40"/>
          <w:sz w:val="20"/>
          <w:szCs w:val="20"/>
        </w:rPr>
        <w:t>Таблица 4</w:t>
      </w:r>
    </w:p>
    <w:tbl>
      <w:tblPr>
        <w:tblW w:w="5000" w:type="pct"/>
        <w:jc w:val="center"/>
        <w:tblCellMar>
          <w:left w:w="0" w:type="dxa"/>
          <w:right w:w="0" w:type="dxa"/>
        </w:tblCellMar>
        <w:tblLook w:val="0000"/>
      </w:tblPr>
      <w:tblGrid>
        <w:gridCol w:w="4717"/>
        <w:gridCol w:w="4718"/>
      </w:tblGrid>
      <w:tr w:rsidR="003A6B30" w:rsidRPr="009446A6" w:rsidTr="00FF793E">
        <w:trPr>
          <w:trHeight w:val="20"/>
          <w:jc w:val="center"/>
        </w:trPr>
        <w:tc>
          <w:tcPr>
            <w:tcW w:w="25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 xml:space="preserve">Максимально допустимая скорость движения, </w:t>
            </w:r>
            <w:proofErr w:type="gramStart"/>
            <w:r w:rsidRPr="009446A6">
              <w:rPr>
                <w:color w:val="000000"/>
                <w:sz w:val="20"/>
                <w:szCs w:val="20"/>
              </w:rPr>
              <w:t>км</w:t>
            </w:r>
            <w:proofErr w:type="gramEnd"/>
            <w:r w:rsidRPr="009446A6">
              <w:rPr>
                <w:color w:val="000000"/>
                <w:sz w:val="20"/>
                <w:szCs w:val="20"/>
              </w:rPr>
              <w:t>/ч</w:t>
            </w:r>
          </w:p>
        </w:tc>
        <w:tc>
          <w:tcPr>
            <w:tcW w:w="25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3A6B30" w:rsidRPr="009446A6" w:rsidRDefault="003A6B30" w:rsidP="00FF793E">
            <w:pPr>
              <w:shd w:val="clear" w:color="auto" w:fill="FFFFFF"/>
              <w:spacing w:before="120" w:after="120" w:line="20" w:lineRule="atLeast"/>
              <w:jc w:val="center"/>
              <w:rPr>
                <w:rFonts w:ascii="Arial" w:hAnsi="Arial" w:cs="Arial"/>
                <w:sz w:val="20"/>
                <w:szCs w:val="20"/>
              </w:rPr>
            </w:pPr>
            <w:r w:rsidRPr="009446A6">
              <w:rPr>
                <w:color w:val="000000"/>
                <w:sz w:val="20"/>
                <w:szCs w:val="20"/>
              </w:rPr>
              <w:t xml:space="preserve">Расстояние между осями ИН, </w:t>
            </w:r>
            <w:proofErr w:type="gramStart"/>
            <w:r w:rsidRPr="009446A6">
              <w:rPr>
                <w:color w:val="000000"/>
                <w:sz w:val="20"/>
                <w:szCs w:val="20"/>
              </w:rPr>
              <w:t>м</w:t>
            </w:r>
            <w:proofErr w:type="gramEnd"/>
          </w:p>
        </w:tc>
      </w:tr>
      <w:tr w:rsidR="003A6B30" w:rsidRPr="009446A6" w:rsidTr="00FF793E">
        <w:trPr>
          <w:trHeight w:val="20"/>
          <w:jc w:val="center"/>
        </w:trPr>
        <w:tc>
          <w:tcPr>
            <w:tcW w:w="2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20</w:t>
            </w:r>
          </w:p>
        </w:tc>
        <w:tc>
          <w:tcPr>
            <w:tcW w:w="2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35 до 60 </w:t>
            </w:r>
            <w:proofErr w:type="spellStart"/>
            <w:r w:rsidRPr="009446A6">
              <w:rPr>
                <w:color w:val="000000"/>
                <w:sz w:val="20"/>
                <w:szCs w:val="20"/>
              </w:rPr>
              <w:t>включ</w:t>
            </w:r>
            <w:proofErr w:type="spellEnd"/>
            <w:r w:rsidRPr="009446A6">
              <w:rPr>
                <w:color w:val="000000"/>
                <w:sz w:val="20"/>
                <w:szCs w:val="20"/>
              </w:rPr>
              <w:t>.</w:t>
            </w:r>
          </w:p>
        </w:tc>
      </w:tr>
      <w:tr w:rsidR="003A6B30" w:rsidRPr="009446A6" w:rsidTr="00FF793E">
        <w:trPr>
          <w:trHeight w:val="20"/>
          <w:jc w:val="center"/>
        </w:trPr>
        <w:tc>
          <w:tcPr>
            <w:tcW w:w="2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30</w:t>
            </w:r>
          </w:p>
        </w:tc>
        <w:tc>
          <w:tcPr>
            <w:tcW w:w="2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60 до 80 </w:t>
            </w:r>
            <w:proofErr w:type="spellStart"/>
            <w:r w:rsidRPr="009446A6">
              <w:rPr>
                <w:color w:val="000000"/>
                <w:sz w:val="20"/>
                <w:szCs w:val="20"/>
              </w:rPr>
              <w:t>включ</w:t>
            </w:r>
            <w:proofErr w:type="spellEnd"/>
            <w:r w:rsidRPr="009446A6">
              <w:rPr>
                <w:color w:val="000000"/>
                <w:sz w:val="20"/>
                <w:szCs w:val="20"/>
              </w:rPr>
              <w:t>.</w:t>
            </w:r>
          </w:p>
        </w:tc>
      </w:tr>
      <w:tr w:rsidR="003A6B30" w:rsidRPr="009446A6" w:rsidTr="00FF793E">
        <w:trPr>
          <w:trHeight w:val="20"/>
          <w:jc w:val="center"/>
        </w:trPr>
        <w:tc>
          <w:tcPr>
            <w:tcW w:w="2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40</w:t>
            </w:r>
          </w:p>
        </w:tc>
        <w:tc>
          <w:tcPr>
            <w:tcW w:w="2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A6B30" w:rsidRPr="009446A6" w:rsidRDefault="003A6B30" w:rsidP="00FF793E">
            <w:pPr>
              <w:shd w:val="clear" w:color="auto" w:fill="FFFFFF"/>
              <w:spacing w:before="120" w:line="20" w:lineRule="atLeast"/>
              <w:jc w:val="center"/>
              <w:rPr>
                <w:rFonts w:ascii="Arial" w:hAnsi="Arial" w:cs="Arial"/>
                <w:sz w:val="20"/>
                <w:szCs w:val="20"/>
              </w:rPr>
            </w:pPr>
            <w:r w:rsidRPr="009446A6">
              <w:rPr>
                <w:color w:val="000000"/>
                <w:sz w:val="20"/>
                <w:szCs w:val="20"/>
              </w:rPr>
              <w:t xml:space="preserve">От 80 до 125 </w:t>
            </w:r>
            <w:proofErr w:type="spellStart"/>
            <w:r w:rsidRPr="009446A6">
              <w:rPr>
                <w:color w:val="000000"/>
                <w:sz w:val="20"/>
                <w:szCs w:val="20"/>
              </w:rPr>
              <w:t>включ</w:t>
            </w:r>
            <w:proofErr w:type="spellEnd"/>
            <w:r w:rsidRPr="009446A6">
              <w:rPr>
                <w:color w:val="000000"/>
                <w:sz w:val="20"/>
                <w:szCs w:val="20"/>
              </w:rPr>
              <w:t>.</w:t>
            </w:r>
          </w:p>
        </w:tc>
      </w:tr>
    </w:tbl>
    <w:p w:rsidR="003A6B30" w:rsidRPr="009446A6" w:rsidRDefault="003A6B30" w:rsidP="003A6B30">
      <w:pPr>
        <w:pStyle w:val="1"/>
        <w:keepNext/>
        <w:shd w:val="clear" w:color="auto" w:fill="FFFFFF"/>
        <w:spacing w:before="120" w:beforeAutospacing="0" w:after="120" w:afterAutospacing="0"/>
        <w:ind w:firstLine="284"/>
        <w:jc w:val="both"/>
        <w:rPr>
          <w:b w:val="0"/>
          <w:bCs w:val="0"/>
          <w:color w:val="000000"/>
          <w:sz w:val="20"/>
          <w:szCs w:val="20"/>
        </w:rPr>
      </w:pPr>
      <w:bookmarkStart w:id="11" w:name="i221560"/>
      <w:r w:rsidRPr="009446A6">
        <w:rPr>
          <w:color w:val="000000"/>
          <w:sz w:val="20"/>
          <w:szCs w:val="20"/>
        </w:rPr>
        <w:t>7 Оборудование техническими средствами организации дорожного движения участков дорог с искусственными неровностями</w:t>
      </w:r>
      <w:bookmarkEnd w:id="11"/>
    </w:p>
    <w:p w:rsidR="003A6B30" w:rsidRPr="009446A6" w:rsidRDefault="003A6B30" w:rsidP="003A6B30">
      <w:pPr>
        <w:pStyle w:val="33"/>
        <w:shd w:val="clear" w:color="auto" w:fill="FFFFFF"/>
        <w:spacing w:before="0" w:beforeAutospacing="0" w:after="0" w:afterAutospacing="0"/>
        <w:ind w:firstLine="284"/>
        <w:jc w:val="both"/>
        <w:rPr>
          <w:color w:val="000000"/>
          <w:sz w:val="20"/>
          <w:szCs w:val="20"/>
        </w:rPr>
      </w:pPr>
      <w:r w:rsidRPr="009446A6">
        <w:rPr>
          <w:color w:val="000000"/>
          <w:sz w:val="20"/>
          <w:szCs w:val="20"/>
        </w:rPr>
        <w:t>7.1 Участки дорог, на которых устроены ИН, следует оборудовать дорожными знаками и дорожной разметкой в соответствии с</w:t>
      </w:r>
      <w:r w:rsidRPr="009446A6">
        <w:rPr>
          <w:rStyle w:val="apple-converted-space"/>
          <w:rFonts w:eastAsia="Calibri"/>
          <w:color w:val="000000"/>
          <w:sz w:val="20"/>
          <w:szCs w:val="20"/>
        </w:rPr>
        <w:t> </w:t>
      </w:r>
      <w:hyperlink r:id="rId62" w:tooltip="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history="1">
        <w:r w:rsidRPr="009446A6">
          <w:rPr>
            <w:rStyle w:val="ac"/>
            <w:color w:val="800080"/>
            <w:sz w:val="20"/>
            <w:szCs w:val="20"/>
          </w:rPr>
          <w:t xml:space="preserve">ГОСТ </w:t>
        </w:r>
        <w:proofErr w:type="gramStart"/>
        <w:r w:rsidRPr="009446A6">
          <w:rPr>
            <w:rStyle w:val="ac"/>
            <w:color w:val="800080"/>
            <w:sz w:val="20"/>
            <w:szCs w:val="20"/>
          </w:rPr>
          <w:t>Р</w:t>
        </w:r>
        <w:proofErr w:type="gramEnd"/>
        <w:r w:rsidRPr="009446A6">
          <w:rPr>
            <w:rStyle w:val="ac"/>
            <w:color w:val="800080"/>
            <w:sz w:val="20"/>
            <w:szCs w:val="20"/>
          </w:rPr>
          <w:t xml:space="preserve"> 52289</w:t>
        </w:r>
      </w:hyperlink>
      <w:r w:rsidRPr="009446A6">
        <w:rPr>
          <w:color w:val="000000"/>
          <w:sz w:val="20"/>
          <w:szCs w:val="20"/>
        </w:rPr>
        <w:t>,</w:t>
      </w:r>
      <w:r w:rsidRPr="009446A6">
        <w:rPr>
          <w:rStyle w:val="apple-converted-space"/>
          <w:rFonts w:eastAsia="Calibri"/>
          <w:color w:val="000000"/>
          <w:sz w:val="20"/>
          <w:szCs w:val="20"/>
        </w:rPr>
        <w:t> </w:t>
      </w:r>
      <w:hyperlink r:id="rId63" w:tooltip="Технические средства организации дорожного движения. Знаки дорожные. Общие технические требования" w:history="1">
        <w:r w:rsidRPr="009446A6">
          <w:rPr>
            <w:rStyle w:val="ac"/>
            <w:color w:val="800080"/>
            <w:sz w:val="20"/>
            <w:szCs w:val="20"/>
          </w:rPr>
          <w:t>ГОСТ Р 52290</w:t>
        </w:r>
      </w:hyperlink>
      <w:r w:rsidRPr="009446A6">
        <w:rPr>
          <w:rStyle w:val="apple-converted-space"/>
          <w:rFonts w:eastAsia="Calibri"/>
          <w:color w:val="000000"/>
          <w:sz w:val="20"/>
          <w:szCs w:val="20"/>
        </w:rPr>
        <w:t> </w:t>
      </w:r>
      <w:r w:rsidRPr="009446A6">
        <w:rPr>
          <w:color w:val="000000"/>
          <w:sz w:val="20"/>
          <w:szCs w:val="20"/>
        </w:rPr>
        <w:t>и</w:t>
      </w:r>
      <w:r w:rsidRPr="009446A6">
        <w:rPr>
          <w:rStyle w:val="apple-converted-space"/>
          <w:rFonts w:eastAsia="Calibri"/>
          <w:color w:val="000000"/>
          <w:sz w:val="20"/>
          <w:szCs w:val="20"/>
        </w:rPr>
        <w:t> </w:t>
      </w:r>
      <w:hyperlink r:id="rId64" w:tooltip="Технические средства организации дорожного движения. Разметка дорожная. Типы и основные параметры. Общие технические требования" w:history="1">
        <w:r w:rsidRPr="009446A6">
          <w:rPr>
            <w:rStyle w:val="ac"/>
            <w:color w:val="800080"/>
            <w:sz w:val="20"/>
            <w:szCs w:val="20"/>
          </w:rPr>
          <w:t>ГОСТ Р 51256</w:t>
        </w:r>
      </w:hyperlink>
      <w:r w:rsidRPr="009446A6">
        <w:rPr>
          <w:color w:val="000000"/>
          <w:sz w:val="20"/>
          <w:szCs w:val="20"/>
        </w:rPr>
        <w:t>.</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7.2</w:t>
      </w:r>
      <w:proofErr w:type="gramStart"/>
      <w:r w:rsidRPr="009446A6">
        <w:rPr>
          <w:color w:val="000000"/>
          <w:sz w:val="20"/>
          <w:szCs w:val="20"/>
        </w:rPr>
        <w:t xml:space="preserve"> П</w:t>
      </w:r>
      <w:proofErr w:type="gramEnd"/>
      <w:r w:rsidRPr="009446A6">
        <w:rPr>
          <w:color w:val="000000"/>
          <w:sz w:val="20"/>
          <w:szCs w:val="20"/>
        </w:rPr>
        <w:t>еред ИН на ближней границе ее или разметки устанавливают дорожные знаки 1.17 «Искусственная неровность» и 5.20 «Искусственная неровность».</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7.3 Предупреждение водителей о нескольких последовательно расположенных искусственных неровностях обеспечивается применением таблички 8.2.1 «Зона действия», установленной совместно с предупреждающим дорожным знаком 1.17 «Искусственная неровность».</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 xml:space="preserve">7.4 Если на участке дороги выбраны размеры ИН для максимально допустимой скорости движения, отличающейся от скорости движения на предшествующем участке дороги на </w:t>
      </w:r>
      <w:smartTag w:uri="urn:schemas-microsoft-com:office:smarttags" w:element="metricconverter">
        <w:smartTagPr>
          <w:attr w:name="ProductID" w:val="20 км/ч"/>
        </w:smartTagPr>
        <w:r w:rsidRPr="009446A6">
          <w:rPr>
            <w:color w:val="000000"/>
            <w:sz w:val="20"/>
            <w:szCs w:val="20"/>
          </w:rPr>
          <w:t>20 км/ч</w:t>
        </w:r>
      </w:smartTag>
      <w:r w:rsidRPr="009446A6">
        <w:rPr>
          <w:color w:val="000000"/>
          <w:sz w:val="20"/>
          <w:szCs w:val="20"/>
        </w:rPr>
        <w:t xml:space="preserve"> и более, применяют </w:t>
      </w:r>
      <w:r w:rsidRPr="009446A6">
        <w:rPr>
          <w:color w:val="000000"/>
          <w:sz w:val="20"/>
          <w:szCs w:val="20"/>
        </w:rPr>
        <w:lastRenderedPageBreak/>
        <w:t>ступенчатое ограничение скорости с последовательной установкой знаков 3.24 «Ограничение максимальной скорости» в соответствии с требованиями</w:t>
      </w:r>
      <w:r w:rsidRPr="009446A6">
        <w:rPr>
          <w:rStyle w:val="apple-converted-space"/>
          <w:color w:val="000000"/>
          <w:sz w:val="20"/>
          <w:szCs w:val="20"/>
        </w:rPr>
        <w:t> </w:t>
      </w:r>
      <w:hyperlink r:id="rId65" w:tooltip="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history="1">
        <w:r w:rsidRPr="009446A6">
          <w:rPr>
            <w:rStyle w:val="ac"/>
            <w:color w:val="800080"/>
            <w:sz w:val="20"/>
            <w:szCs w:val="20"/>
          </w:rPr>
          <w:t xml:space="preserve">ГОСТ </w:t>
        </w:r>
        <w:proofErr w:type="gramStart"/>
        <w:r w:rsidRPr="009446A6">
          <w:rPr>
            <w:rStyle w:val="ac"/>
            <w:color w:val="800080"/>
            <w:sz w:val="20"/>
            <w:szCs w:val="20"/>
          </w:rPr>
          <w:t>Р</w:t>
        </w:r>
        <w:proofErr w:type="gramEnd"/>
        <w:r w:rsidRPr="009446A6">
          <w:rPr>
            <w:rStyle w:val="ac"/>
            <w:color w:val="800080"/>
            <w:sz w:val="20"/>
            <w:szCs w:val="20"/>
          </w:rPr>
          <w:t xml:space="preserve"> 52289</w:t>
        </w:r>
      </w:hyperlink>
      <w:r w:rsidRPr="009446A6">
        <w:rPr>
          <w:color w:val="000000"/>
          <w:sz w:val="20"/>
          <w:szCs w:val="20"/>
        </w:rPr>
        <w:t>.</w:t>
      </w:r>
    </w:p>
    <w:p w:rsidR="003A6B30" w:rsidRPr="009446A6" w:rsidRDefault="003A6B30" w:rsidP="003A6B30">
      <w:pPr>
        <w:pStyle w:val="33"/>
        <w:shd w:val="clear" w:color="auto" w:fill="FFFFFF"/>
        <w:spacing w:before="0" w:beforeAutospacing="0" w:after="0" w:afterAutospacing="0"/>
        <w:ind w:firstLine="284"/>
        <w:jc w:val="both"/>
        <w:rPr>
          <w:color w:val="000000"/>
          <w:sz w:val="20"/>
          <w:szCs w:val="20"/>
        </w:rPr>
      </w:pPr>
      <w:r w:rsidRPr="009446A6">
        <w:rPr>
          <w:color w:val="000000"/>
          <w:sz w:val="20"/>
          <w:szCs w:val="20"/>
        </w:rPr>
        <w:t>7.5</w:t>
      </w:r>
      <w:proofErr w:type="gramStart"/>
      <w:r w:rsidRPr="009446A6">
        <w:rPr>
          <w:color w:val="000000"/>
          <w:sz w:val="20"/>
          <w:szCs w:val="20"/>
        </w:rPr>
        <w:t xml:space="preserve"> В</w:t>
      </w:r>
      <w:proofErr w:type="gramEnd"/>
      <w:r w:rsidRPr="009446A6">
        <w:rPr>
          <w:color w:val="000000"/>
          <w:sz w:val="20"/>
          <w:szCs w:val="20"/>
        </w:rPr>
        <w:t xml:space="preserve"> случае применения различных конструкций ИН линии разметки на дорожное покрытие и на бордюрный камень наносят в соответствии с рисунком 4.</w:t>
      </w:r>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При необходимости устройства возвышающегося наземного пешеходного перехода, совмещенного с ИН, нанесение линии разметки наносят в соответствии с рисунком 5.</w:t>
      </w:r>
    </w:p>
    <w:p w:rsidR="003A6B30" w:rsidRPr="009446A6" w:rsidRDefault="003A6B30" w:rsidP="003A6B30">
      <w:pPr>
        <w:shd w:val="clear" w:color="auto" w:fill="FFFFFF"/>
        <w:spacing w:before="120" w:after="120"/>
        <w:jc w:val="center"/>
        <w:rPr>
          <w:rFonts w:ascii="Arial" w:hAnsi="Arial" w:cs="Arial"/>
          <w:color w:val="000000"/>
          <w:sz w:val="20"/>
          <w:szCs w:val="20"/>
        </w:rPr>
      </w:pPr>
      <w:r>
        <w:rPr>
          <w:noProof/>
          <w:color w:val="000000"/>
          <w:sz w:val="20"/>
          <w:szCs w:val="20"/>
        </w:rPr>
        <w:drawing>
          <wp:inline distT="0" distB="0" distL="0" distR="0">
            <wp:extent cx="5210175" cy="3829050"/>
            <wp:effectExtent l="19050" t="0" r="9525" b="0"/>
            <wp:docPr id="10" name="Рисунок 10" descr="x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x022"/>
                    <pic:cNvPicPr>
                      <a:picLocks noChangeAspect="1" noChangeArrowheads="1"/>
                    </pic:cNvPicPr>
                  </pic:nvPicPr>
                  <pic:blipFill>
                    <a:blip r:embed="rId66"/>
                    <a:srcRect/>
                    <a:stretch>
                      <a:fillRect/>
                    </a:stretch>
                  </pic:blipFill>
                  <pic:spPr bwMode="auto">
                    <a:xfrm>
                      <a:off x="0" y="0"/>
                      <a:ext cx="5210175" cy="3829050"/>
                    </a:xfrm>
                    <a:prstGeom prst="rect">
                      <a:avLst/>
                    </a:prstGeom>
                    <a:noFill/>
                    <a:ln w="9525">
                      <a:noFill/>
                      <a:miter lim="800000"/>
                      <a:headEnd/>
                      <a:tailEnd/>
                    </a:ln>
                  </pic:spPr>
                </pic:pic>
              </a:graphicData>
            </a:graphic>
          </wp:inline>
        </w:drawing>
      </w:r>
    </w:p>
    <w:p w:rsidR="003A6B30" w:rsidRPr="009446A6" w:rsidRDefault="003A6B30" w:rsidP="003A6B30">
      <w:pPr>
        <w:shd w:val="clear" w:color="auto" w:fill="FFFFFF"/>
        <w:spacing w:before="120" w:after="120"/>
        <w:jc w:val="center"/>
        <w:rPr>
          <w:rFonts w:ascii="Arial" w:hAnsi="Arial" w:cs="Arial"/>
          <w:color w:val="000000"/>
          <w:sz w:val="20"/>
          <w:szCs w:val="20"/>
        </w:rPr>
      </w:pPr>
      <w:r w:rsidRPr="009446A6">
        <w:rPr>
          <w:color w:val="000000"/>
          <w:sz w:val="20"/>
          <w:szCs w:val="20"/>
        </w:rPr>
        <w:t>а - монолитная конструкция</w:t>
      </w:r>
    </w:p>
    <w:p w:rsidR="003A6B30" w:rsidRPr="009446A6" w:rsidRDefault="003A6B30" w:rsidP="003A6B30">
      <w:pPr>
        <w:shd w:val="clear" w:color="auto" w:fill="FFFFFF"/>
        <w:spacing w:before="120" w:after="120"/>
        <w:jc w:val="center"/>
        <w:rPr>
          <w:rFonts w:ascii="Arial" w:hAnsi="Arial" w:cs="Arial"/>
          <w:color w:val="000000"/>
          <w:sz w:val="20"/>
          <w:szCs w:val="20"/>
        </w:rPr>
      </w:pPr>
      <w:r>
        <w:rPr>
          <w:noProof/>
          <w:color w:val="000000"/>
          <w:sz w:val="20"/>
          <w:szCs w:val="20"/>
        </w:rPr>
        <w:drawing>
          <wp:inline distT="0" distB="0" distL="0" distR="0">
            <wp:extent cx="5114925" cy="3048000"/>
            <wp:effectExtent l="19050" t="0" r="9525" b="0"/>
            <wp:docPr id="11" name="Рисунок 11" descr="x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024"/>
                    <pic:cNvPicPr>
                      <a:picLocks noChangeAspect="1" noChangeArrowheads="1"/>
                    </pic:cNvPicPr>
                  </pic:nvPicPr>
                  <pic:blipFill>
                    <a:blip r:embed="rId67"/>
                    <a:srcRect/>
                    <a:stretch>
                      <a:fillRect/>
                    </a:stretch>
                  </pic:blipFill>
                  <pic:spPr bwMode="auto">
                    <a:xfrm>
                      <a:off x="0" y="0"/>
                      <a:ext cx="5114925" cy="3048000"/>
                    </a:xfrm>
                    <a:prstGeom prst="rect">
                      <a:avLst/>
                    </a:prstGeom>
                    <a:noFill/>
                    <a:ln w="9525">
                      <a:noFill/>
                      <a:miter lim="800000"/>
                      <a:headEnd/>
                      <a:tailEnd/>
                    </a:ln>
                  </pic:spPr>
                </pic:pic>
              </a:graphicData>
            </a:graphic>
          </wp:inline>
        </w:drawing>
      </w:r>
    </w:p>
    <w:p w:rsidR="003A6B30" w:rsidRPr="009446A6" w:rsidRDefault="003A6B30" w:rsidP="003A6B30">
      <w:pPr>
        <w:shd w:val="clear" w:color="auto" w:fill="FFFFFF"/>
        <w:spacing w:before="120" w:after="120"/>
        <w:jc w:val="center"/>
        <w:rPr>
          <w:rFonts w:ascii="Arial" w:hAnsi="Arial" w:cs="Arial"/>
          <w:color w:val="000000"/>
          <w:sz w:val="20"/>
          <w:szCs w:val="20"/>
        </w:rPr>
      </w:pPr>
      <w:proofErr w:type="gramStart"/>
      <w:r w:rsidRPr="009446A6">
        <w:rPr>
          <w:color w:val="000000"/>
          <w:sz w:val="20"/>
          <w:szCs w:val="20"/>
        </w:rPr>
        <w:t>б</w:t>
      </w:r>
      <w:proofErr w:type="gramEnd"/>
      <w:r w:rsidRPr="009446A6">
        <w:rPr>
          <w:color w:val="000000"/>
          <w:sz w:val="20"/>
          <w:szCs w:val="20"/>
        </w:rPr>
        <w:t xml:space="preserve"> - сборно-разборная конструкция</w:t>
      </w:r>
    </w:p>
    <w:p w:rsidR="003A6B30" w:rsidRPr="009446A6" w:rsidRDefault="003A6B30" w:rsidP="003A6B30">
      <w:pPr>
        <w:shd w:val="clear" w:color="auto" w:fill="FFFFFF"/>
        <w:spacing w:before="120" w:after="120"/>
        <w:jc w:val="center"/>
        <w:rPr>
          <w:rFonts w:ascii="Arial" w:hAnsi="Arial" w:cs="Arial"/>
          <w:color w:val="000000"/>
          <w:sz w:val="20"/>
          <w:szCs w:val="20"/>
        </w:rPr>
      </w:pPr>
      <w:r w:rsidRPr="009446A6">
        <w:rPr>
          <w:color w:val="000000"/>
          <w:sz w:val="20"/>
          <w:szCs w:val="20"/>
        </w:rPr>
        <w:t>Рисунок 4 - Пример нанесения разметки 1.25 и 2.7 при устройстве ИН</w:t>
      </w:r>
    </w:p>
    <w:p w:rsidR="003A6B30" w:rsidRPr="009446A6" w:rsidRDefault="003A6B30" w:rsidP="003A6B30">
      <w:pPr>
        <w:shd w:val="clear" w:color="auto" w:fill="FFFFFF"/>
        <w:spacing w:before="120" w:after="120"/>
        <w:jc w:val="center"/>
        <w:rPr>
          <w:rFonts w:ascii="Arial" w:hAnsi="Arial" w:cs="Arial"/>
          <w:color w:val="000000"/>
          <w:sz w:val="20"/>
          <w:szCs w:val="20"/>
        </w:rPr>
      </w:pPr>
      <w:r>
        <w:rPr>
          <w:noProof/>
          <w:color w:val="000000"/>
          <w:sz w:val="20"/>
          <w:szCs w:val="20"/>
        </w:rPr>
        <w:lastRenderedPageBreak/>
        <w:drawing>
          <wp:inline distT="0" distB="0" distL="0" distR="0">
            <wp:extent cx="5400675" cy="3971925"/>
            <wp:effectExtent l="19050" t="0" r="9525" b="0"/>
            <wp:docPr id="12" name="Рисунок 12" descr="x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026"/>
                    <pic:cNvPicPr>
                      <a:picLocks noChangeAspect="1" noChangeArrowheads="1"/>
                    </pic:cNvPicPr>
                  </pic:nvPicPr>
                  <pic:blipFill>
                    <a:blip r:embed="rId68"/>
                    <a:srcRect/>
                    <a:stretch>
                      <a:fillRect/>
                    </a:stretch>
                  </pic:blipFill>
                  <pic:spPr bwMode="auto">
                    <a:xfrm>
                      <a:off x="0" y="0"/>
                      <a:ext cx="5400675" cy="3971925"/>
                    </a:xfrm>
                    <a:prstGeom prst="rect">
                      <a:avLst/>
                    </a:prstGeom>
                    <a:noFill/>
                    <a:ln w="9525">
                      <a:noFill/>
                      <a:miter lim="800000"/>
                      <a:headEnd/>
                      <a:tailEnd/>
                    </a:ln>
                  </pic:spPr>
                </pic:pic>
              </a:graphicData>
            </a:graphic>
          </wp:inline>
        </w:drawing>
      </w:r>
    </w:p>
    <w:p w:rsidR="003A6B30" w:rsidRPr="009446A6" w:rsidRDefault="003A6B30" w:rsidP="003A6B30">
      <w:pPr>
        <w:shd w:val="clear" w:color="auto" w:fill="FFFFFF"/>
        <w:spacing w:before="120" w:after="120"/>
        <w:jc w:val="center"/>
        <w:rPr>
          <w:rFonts w:ascii="Arial" w:hAnsi="Arial" w:cs="Arial"/>
          <w:color w:val="000000"/>
          <w:sz w:val="20"/>
          <w:szCs w:val="20"/>
        </w:rPr>
      </w:pPr>
      <w:r w:rsidRPr="009446A6">
        <w:rPr>
          <w:color w:val="000000"/>
          <w:sz w:val="20"/>
          <w:szCs w:val="20"/>
        </w:rPr>
        <w:t xml:space="preserve">Рисунок 5 - Пример нанесения разметки 1.25 и 2.7 в случае возвышающегося пешеходного перехода, совмещенного </w:t>
      </w:r>
      <w:proofErr w:type="gramStart"/>
      <w:r w:rsidRPr="009446A6">
        <w:rPr>
          <w:color w:val="000000"/>
          <w:sz w:val="20"/>
          <w:szCs w:val="20"/>
        </w:rPr>
        <w:t>с</w:t>
      </w:r>
      <w:proofErr w:type="gramEnd"/>
      <w:r w:rsidRPr="009446A6">
        <w:rPr>
          <w:color w:val="000000"/>
          <w:sz w:val="20"/>
          <w:szCs w:val="20"/>
        </w:rPr>
        <w:t xml:space="preserve"> ИН</w:t>
      </w:r>
    </w:p>
    <w:p w:rsidR="003A6B30" w:rsidRPr="009446A6" w:rsidRDefault="003A6B30" w:rsidP="003A6B30">
      <w:pPr>
        <w:pStyle w:val="1"/>
        <w:keepNext/>
        <w:shd w:val="clear" w:color="auto" w:fill="FFFFFF"/>
        <w:spacing w:before="120" w:beforeAutospacing="0" w:after="120" w:afterAutospacing="0"/>
        <w:ind w:firstLine="284"/>
        <w:jc w:val="both"/>
        <w:rPr>
          <w:b w:val="0"/>
          <w:bCs w:val="0"/>
          <w:color w:val="000000"/>
          <w:sz w:val="20"/>
          <w:szCs w:val="20"/>
        </w:rPr>
      </w:pPr>
      <w:bookmarkStart w:id="12" w:name="i232006"/>
      <w:r w:rsidRPr="009446A6">
        <w:rPr>
          <w:color w:val="000000"/>
          <w:sz w:val="20"/>
          <w:szCs w:val="20"/>
        </w:rPr>
        <w:t>Библиография</w:t>
      </w:r>
      <w:bookmarkEnd w:id="12"/>
    </w:p>
    <w:p w:rsidR="003A6B30" w:rsidRPr="009446A6" w:rsidRDefault="003A6B30" w:rsidP="003A6B30">
      <w:pPr>
        <w:shd w:val="clear" w:color="auto" w:fill="FFFFFF"/>
        <w:ind w:firstLine="284"/>
        <w:jc w:val="both"/>
        <w:rPr>
          <w:rFonts w:ascii="Arial" w:hAnsi="Arial" w:cs="Arial"/>
          <w:color w:val="000000"/>
          <w:sz w:val="20"/>
          <w:szCs w:val="20"/>
        </w:rPr>
      </w:pPr>
      <w:r w:rsidRPr="009446A6">
        <w:rPr>
          <w:color w:val="000000"/>
          <w:sz w:val="20"/>
          <w:szCs w:val="20"/>
        </w:rPr>
        <w:t>[</w:t>
      </w:r>
      <w:bookmarkStart w:id="13" w:name="i244262"/>
      <w:bookmarkEnd w:id="13"/>
      <w:r w:rsidRPr="009446A6">
        <w:rPr>
          <w:color w:val="000000"/>
          <w:sz w:val="20"/>
          <w:szCs w:val="20"/>
        </w:rPr>
        <w:t>1]</w:t>
      </w:r>
      <w:r w:rsidRPr="009446A6">
        <w:rPr>
          <w:rStyle w:val="apple-converted-space"/>
          <w:color w:val="000000"/>
          <w:sz w:val="20"/>
          <w:szCs w:val="20"/>
        </w:rPr>
        <w:t> </w:t>
      </w:r>
      <w:hyperlink r:id="rId69" w:tooltip="Градостроительство. Планировка и застройка городских и сельских поселений" w:history="1">
        <w:proofErr w:type="spellStart"/>
        <w:r w:rsidRPr="009446A6">
          <w:rPr>
            <w:rStyle w:val="ac"/>
            <w:color w:val="800080"/>
            <w:sz w:val="20"/>
            <w:szCs w:val="20"/>
          </w:rPr>
          <w:t>СНиП</w:t>
        </w:r>
        <w:proofErr w:type="spellEnd"/>
        <w:r w:rsidRPr="009446A6">
          <w:rPr>
            <w:rStyle w:val="ac"/>
            <w:color w:val="800080"/>
            <w:sz w:val="20"/>
            <w:szCs w:val="20"/>
          </w:rPr>
          <w:t xml:space="preserve"> 2.07.01-89</w:t>
        </w:r>
      </w:hyperlink>
      <w:r w:rsidRPr="009446A6">
        <w:rPr>
          <w:rStyle w:val="apple-converted-space"/>
          <w:color w:val="000000"/>
          <w:sz w:val="20"/>
          <w:szCs w:val="20"/>
        </w:rPr>
        <w:t> </w:t>
      </w:r>
      <w:r w:rsidRPr="009446A6">
        <w:rPr>
          <w:color w:val="000000"/>
          <w:sz w:val="20"/>
          <w:szCs w:val="20"/>
        </w:rPr>
        <w:t>Градостроительство. Планировка и застройка городских и сельских поселений</w:t>
      </w:r>
    </w:p>
    <w:p w:rsidR="003A6B30" w:rsidRPr="009446A6" w:rsidRDefault="003A6B30" w:rsidP="003A6B30">
      <w:pPr>
        <w:shd w:val="clear" w:color="auto" w:fill="FFFFFF"/>
        <w:spacing w:after="120"/>
        <w:ind w:firstLine="284"/>
        <w:jc w:val="both"/>
        <w:rPr>
          <w:rFonts w:ascii="Arial" w:hAnsi="Arial" w:cs="Arial"/>
          <w:color w:val="000000"/>
          <w:sz w:val="20"/>
          <w:szCs w:val="20"/>
        </w:rPr>
      </w:pPr>
      <w:r w:rsidRPr="009446A6">
        <w:rPr>
          <w:color w:val="000000"/>
          <w:sz w:val="20"/>
          <w:szCs w:val="20"/>
        </w:rPr>
        <w:t>[</w:t>
      </w:r>
      <w:bookmarkStart w:id="14" w:name="i251611"/>
      <w:bookmarkEnd w:id="14"/>
      <w:r w:rsidRPr="009446A6">
        <w:rPr>
          <w:color w:val="000000"/>
          <w:sz w:val="20"/>
          <w:szCs w:val="20"/>
        </w:rPr>
        <w:t>2]</w:t>
      </w:r>
      <w:r w:rsidRPr="009446A6">
        <w:rPr>
          <w:rStyle w:val="apple-converted-space"/>
          <w:color w:val="000000"/>
          <w:sz w:val="20"/>
          <w:szCs w:val="20"/>
        </w:rPr>
        <w:t> </w:t>
      </w:r>
      <w:hyperlink r:id="rId70" w:tooltip="Автомобильные дороги" w:history="1">
        <w:proofErr w:type="spellStart"/>
        <w:r w:rsidRPr="009446A6">
          <w:rPr>
            <w:rStyle w:val="ac"/>
            <w:color w:val="800080"/>
            <w:sz w:val="20"/>
            <w:szCs w:val="20"/>
          </w:rPr>
          <w:t>СНиП</w:t>
        </w:r>
        <w:proofErr w:type="spellEnd"/>
        <w:r w:rsidRPr="009446A6">
          <w:rPr>
            <w:rStyle w:val="ac"/>
            <w:color w:val="800080"/>
            <w:sz w:val="20"/>
            <w:szCs w:val="20"/>
          </w:rPr>
          <w:t xml:space="preserve"> 2.05.02-85</w:t>
        </w:r>
      </w:hyperlink>
      <w:r w:rsidRPr="009446A6">
        <w:rPr>
          <w:rStyle w:val="apple-converted-space"/>
          <w:color w:val="000000"/>
          <w:sz w:val="20"/>
          <w:szCs w:val="20"/>
        </w:rPr>
        <w:t> </w:t>
      </w:r>
      <w:r w:rsidRPr="009446A6">
        <w:rPr>
          <w:color w:val="000000"/>
          <w:sz w:val="20"/>
          <w:szCs w:val="20"/>
        </w:rPr>
        <w:t>Автомобильные дороги</w:t>
      </w:r>
    </w:p>
    <w:p w:rsidR="003A6B30" w:rsidRPr="009446A6" w:rsidRDefault="003A6B30" w:rsidP="003A6B30">
      <w:pPr>
        <w:shd w:val="clear" w:color="auto" w:fill="FFFFFF"/>
        <w:spacing w:before="120" w:after="120"/>
        <w:ind w:firstLine="284"/>
        <w:jc w:val="both"/>
        <w:rPr>
          <w:rFonts w:ascii="Arial" w:hAnsi="Arial" w:cs="Arial"/>
          <w:color w:val="000000"/>
          <w:sz w:val="20"/>
          <w:szCs w:val="20"/>
        </w:rPr>
      </w:pPr>
      <w:r w:rsidRPr="009446A6">
        <w:rPr>
          <w:b/>
          <w:bCs/>
          <w:color w:val="000000"/>
          <w:sz w:val="20"/>
          <w:szCs w:val="20"/>
        </w:rPr>
        <w:t>Ключевые слова</w:t>
      </w:r>
      <w:r w:rsidRPr="009446A6">
        <w:rPr>
          <w:color w:val="000000"/>
          <w:sz w:val="20"/>
          <w:szCs w:val="20"/>
        </w:rPr>
        <w:t>: искусственная неровность, технические требования, правила применения</w:t>
      </w:r>
    </w:p>
    <w:p w:rsidR="003A6B30" w:rsidRDefault="003A6B30" w:rsidP="003A6B30">
      <w:pPr>
        <w:jc w:val="right"/>
        <w:rPr>
          <w:rFonts w:ascii="Arial" w:eastAsia="Times New Roman" w:hAnsi="Arial" w:cs="Arial"/>
          <w:sz w:val="20"/>
          <w:szCs w:val="20"/>
        </w:rPr>
      </w:pPr>
    </w:p>
    <w:p w:rsidR="003A6B30" w:rsidRPr="003A6B30" w:rsidRDefault="003A6B30" w:rsidP="003A6B30">
      <w:pPr>
        <w:spacing w:after="0"/>
        <w:jc w:val="right"/>
        <w:rPr>
          <w:rFonts w:ascii="Arial" w:eastAsia="Times New Roman" w:hAnsi="Arial" w:cs="Arial"/>
        </w:rPr>
      </w:pPr>
    </w:p>
    <w:p w:rsidR="003A6B30" w:rsidRPr="003A6B30" w:rsidRDefault="003A6B30" w:rsidP="003A6B30">
      <w:pPr>
        <w:spacing w:after="0"/>
        <w:jc w:val="right"/>
        <w:rPr>
          <w:rFonts w:ascii="Times New Roman" w:eastAsia="Times New Roman" w:hAnsi="Times New Roman"/>
        </w:rPr>
      </w:pPr>
      <w:r w:rsidRPr="003A6B30">
        <w:rPr>
          <w:rFonts w:ascii="Times New Roman" w:eastAsia="Times New Roman" w:hAnsi="Times New Roman"/>
        </w:rPr>
        <w:t>Приложение 8</w:t>
      </w:r>
    </w:p>
    <w:p w:rsidR="003A6B30" w:rsidRPr="003A6B30" w:rsidRDefault="003A6B30" w:rsidP="003A6B30">
      <w:pPr>
        <w:pStyle w:val="c1c13"/>
        <w:spacing w:before="0" w:beforeAutospacing="0" w:after="0" w:afterAutospacing="0"/>
        <w:jc w:val="center"/>
        <w:rPr>
          <w:rFonts w:ascii="Arial" w:hAnsi="Arial" w:cs="Arial"/>
          <w:color w:val="000000"/>
          <w:sz w:val="22"/>
          <w:szCs w:val="22"/>
        </w:rPr>
      </w:pPr>
      <w:r w:rsidRPr="003A6B30">
        <w:rPr>
          <w:rStyle w:val="c0"/>
          <w:color w:val="000000"/>
          <w:sz w:val="22"/>
          <w:szCs w:val="22"/>
        </w:rPr>
        <w:t>Инструкция педагога, ответственного за организацию в общеобразовательном учреждении работы по профилактики детского дорожно-транспортного травматизма</w:t>
      </w:r>
    </w:p>
    <w:p w:rsidR="003A6B30" w:rsidRPr="003A6B30" w:rsidRDefault="003A6B30" w:rsidP="003A6B30">
      <w:pPr>
        <w:pStyle w:val="c1c13"/>
        <w:spacing w:before="0" w:beforeAutospacing="0" w:after="0" w:afterAutospacing="0"/>
        <w:jc w:val="center"/>
        <w:rPr>
          <w:rStyle w:val="c0c4"/>
          <w:b/>
          <w:bCs/>
          <w:color w:val="000000"/>
          <w:sz w:val="22"/>
          <w:szCs w:val="22"/>
        </w:rPr>
      </w:pPr>
    </w:p>
    <w:p w:rsidR="003A6B30" w:rsidRPr="003A6B30" w:rsidRDefault="003A6B30" w:rsidP="003A6B30">
      <w:pPr>
        <w:pStyle w:val="c1c13"/>
        <w:spacing w:before="0" w:beforeAutospacing="0" w:after="0" w:afterAutospacing="0"/>
        <w:jc w:val="center"/>
        <w:rPr>
          <w:rFonts w:ascii="Arial" w:hAnsi="Arial" w:cs="Arial"/>
          <w:color w:val="000000"/>
          <w:sz w:val="22"/>
          <w:szCs w:val="22"/>
        </w:rPr>
      </w:pPr>
      <w:r w:rsidRPr="003A6B30">
        <w:rPr>
          <w:rStyle w:val="c0c4"/>
          <w:b/>
          <w:bCs/>
          <w:color w:val="000000"/>
          <w:sz w:val="22"/>
          <w:szCs w:val="22"/>
        </w:rPr>
        <w:t>Правила, изложенные в данной инструкции, предлагаются к обязательному исполнению.</w:t>
      </w:r>
    </w:p>
    <w:p w:rsidR="003A6B30" w:rsidRPr="003A6B30" w:rsidRDefault="003A6B30" w:rsidP="003A6B30">
      <w:pPr>
        <w:pStyle w:val="c1"/>
        <w:spacing w:before="0" w:beforeAutospacing="0" w:after="0" w:afterAutospacing="0"/>
        <w:jc w:val="both"/>
        <w:rPr>
          <w:rFonts w:ascii="Arial" w:hAnsi="Arial" w:cs="Arial"/>
          <w:color w:val="000000"/>
          <w:sz w:val="22"/>
          <w:szCs w:val="22"/>
        </w:rPr>
      </w:pPr>
      <w:r w:rsidRPr="003A6B30">
        <w:rPr>
          <w:rStyle w:val="c0"/>
          <w:color w:val="000000"/>
          <w:sz w:val="22"/>
          <w:szCs w:val="22"/>
        </w:rPr>
        <w:t>Отправляясь на экскурсию или на прогулку, воспитатель должен точно знать число детей, которых он берёт с собой (обязательно сделать пометку в журнале экскурсий). Оставшиеся по каким-либо причинам дети в детском саду, по указанию заведующей находятся под присмотром определённого сотрудника.</w:t>
      </w:r>
    </w:p>
    <w:p w:rsidR="003A6B30" w:rsidRPr="003A6B30" w:rsidRDefault="003A6B30" w:rsidP="003A6B30">
      <w:pPr>
        <w:pStyle w:val="c1"/>
        <w:spacing w:before="0" w:beforeAutospacing="0" w:after="0" w:afterAutospacing="0"/>
        <w:jc w:val="both"/>
        <w:rPr>
          <w:rFonts w:ascii="Arial" w:hAnsi="Arial" w:cs="Arial"/>
          <w:color w:val="000000"/>
          <w:sz w:val="22"/>
          <w:szCs w:val="22"/>
        </w:rPr>
      </w:pPr>
      <w:r w:rsidRPr="003A6B30">
        <w:rPr>
          <w:rStyle w:val="c0"/>
          <w:color w:val="000000"/>
          <w:sz w:val="22"/>
          <w:szCs w:val="22"/>
        </w:rPr>
        <w:t>Группы детей разрешается водить только по тротуару (а не по мостовой вдоль тротуара). Нужно следить, чтобы дети шли строго по двое, взявшись за руки.</w:t>
      </w:r>
    </w:p>
    <w:p w:rsidR="003A6B30" w:rsidRPr="003A6B30" w:rsidRDefault="003A6B30" w:rsidP="003A6B30">
      <w:pPr>
        <w:pStyle w:val="c1"/>
        <w:spacing w:before="0" w:beforeAutospacing="0" w:after="0" w:afterAutospacing="0"/>
        <w:jc w:val="both"/>
        <w:rPr>
          <w:rFonts w:ascii="Arial" w:hAnsi="Arial" w:cs="Arial"/>
          <w:color w:val="000000"/>
          <w:sz w:val="22"/>
          <w:szCs w:val="22"/>
        </w:rPr>
      </w:pPr>
      <w:r w:rsidRPr="003A6B30">
        <w:rPr>
          <w:rStyle w:val="c0"/>
          <w:color w:val="000000"/>
          <w:sz w:val="22"/>
          <w:szCs w:val="22"/>
        </w:rPr>
        <w:t>Дети очень любознательны, в пути они могут увлечься, отстать или уклониться в сторону. Поэтому группу детей всегда должны сопровождать двое взрослых: один идёт впереди, другой - сзади.</w:t>
      </w:r>
    </w:p>
    <w:p w:rsidR="003A6B30" w:rsidRPr="003A6B30" w:rsidRDefault="003A6B30" w:rsidP="003A6B30">
      <w:pPr>
        <w:pStyle w:val="c1"/>
        <w:spacing w:before="0" w:beforeAutospacing="0" w:after="0" w:afterAutospacing="0"/>
        <w:jc w:val="both"/>
        <w:rPr>
          <w:rFonts w:ascii="Arial" w:hAnsi="Arial" w:cs="Arial"/>
          <w:color w:val="000000"/>
          <w:sz w:val="22"/>
          <w:szCs w:val="22"/>
        </w:rPr>
      </w:pPr>
      <w:r w:rsidRPr="003A6B30">
        <w:rPr>
          <w:rStyle w:val="c0"/>
          <w:color w:val="000000"/>
          <w:sz w:val="22"/>
          <w:szCs w:val="22"/>
        </w:rPr>
        <w:t>Переходить через улицу надо на перекрёстках или в местах, где имеются знаки перехода.</w:t>
      </w:r>
    </w:p>
    <w:p w:rsidR="003A6B30" w:rsidRPr="003A6B30" w:rsidRDefault="003A6B30" w:rsidP="003A6B30">
      <w:pPr>
        <w:pStyle w:val="c1"/>
        <w:spacing w:before="0" w:beforeAutospacing="0" w:after="0" w:afterAutospacing="0"/>
        <w:jc w:val="both"/>
        <w:rPr>
          <w:rFonts w:ascii="Arial" w:hAnsi="Arial" w:cs="Arial"/>
          <w:color w:val="000000"/>
          <w:sz w:val="22"/>
          <w:szCs w:val="22"/>
        </w:rPr>
      </w:pPr>
      <w:r w:rsidRPr="003A6B30">
        <w:rPr>
          <w:rStyle w:val="c0"/>
          <w:color w:val="000000"/>
          <w:sz w:val="22"/>
          <w:szCs w:val="22"/>
        </w:rPr>
        <w:t>Переходить улицу нужно не спеша, спокойным, ровным шагом.</w:t>
      </w:r>
    </w:p>
    <w:p w:rsidR="003A6B30" w:rsidRPr="003A6B30" w:rsidRDefault="003A6B30" w:rsidP="003A6B30">
      <w:pPr>
        <w:pStyle w:val="c1"/>
        <w:spacing w:before="0" w:beforeAutospacing="0" w:after="0" w:afterAutospacing="0"/>
        <w:jc w:val="both"/>
        <w:rPr>
          <w:rFonts w:ascii="Arial" w:hAnsi="Arial" w:cs="Arial"/>
          <w:color w:val="000000"/>
          <w:sz w:val="22"/>
          <w:szCs w:val="22"/>
        </w:rPr>
      </w:pPr>
      <w:r w:rsidRPr="003A6B30">
        <w:rPr>
          <w:rStyle w:val="c0"/>
          <w:color w:val="000000"/>
          <w:sz w:val="22"/>
          <w:szCs w:val="22"/>
        </w:rPr>
        <w:t>Переходить через улицу надо напрямик (а не наискось), потому что это ближайший путь на противоположную сторону.</w:t>
      </w:r>
    </w:p>
    <w:p w:rsidR="003A6B30" w:rsidRPr="003A6B30" w:rsidRDefault="003A6B30" w:rsidP="003A6B30">
      <w:pPr>
        <w:pStyle w:val="c1"/>
        <w:spacing w:before="0" w:beforeAutospacing="0" w:after="0" w:afterAutospacing="0"/>
        <w:jc w:val="both"/>
        <w:rPr>
          <w:rFonts w:ascii="Arial" w:hAnsi="Arial" w:cs="Arial"/>
          <w:color w:val="000000"/>
          <w:sz w:val="22"/>
          <w:szCs w:val="22"/>
        </w:rPr>
      </w:pPr>
      <w:r w:rsidRPr="003A6B30">
        <w:rPr>
          <w:rStyle w:val="c0"/>
          <w:color w:val="000000"/>
          <w:sz w:val="22"/>
          <w:szCs w:val="22"/>
        </w:rPr>
        <w:lastRenderedPageBreak/>
        <w:t>При переходе улицы на перекрёстке надо обращать внимание не только на зелёный сигнал светофора, но и на приближающийся транспорт. Прежде чем сойти с тротуара, необходимо пропустить машины.</w:t>
      </w:r>
    </w:p>
    <w:p w:rsidR="003A6B30" w:rsidRPr="003A6B30" w:rsidRDefault="003A6B30" w:rsidP="003A6B30">
      <w:pPr>
        <w:pStyle w:val="c1"/>
        <w:spacing w:before="0" w:beforeAutospacing="0" w:after="0" w:afterAutospacing="0"/>
        <w:jc w:val="both"/>
        <w:rPr>
          <w:rFonts w:ascii="Arial" w:hAnsi="Arial" w:cs="Arial"/>
          <w:color w:val="000000"/>
          <w:sz w:val="22"/>
          <w:szCs w:val="22"/>
        </w:rPr>
      </w:pPr>
      <w:r w:rsidRPr="003A6B30">
        <w:rPr>
          <w:rStyle w:val="c0"/>
          <w:color w:val="000000"/>
          <w:sz w:val="22"/>
          <w:szCs w:val="22"/>
        </w:rPr>
        <w:t>В тех местах, где нет тротуара, надо ходить по левой стороне, навстречу транспорту, и при его приближении уступать ему место, отходя к краю дороги.</w:t>
      </w:r>
    </w:p>
    <w:p w:rsidR="003A6B30" w:rsidRPr="003A6B30" w:rsidRDefault="003A6B30" w:rsidP="003A6B30">
      <w:pPr>
        <w:pStyle w:val="c1"/>
        <w:spacing w:before="0" w:beforeAutospacing="0" w:after="0" w:afterAutospacing="0"/>
        <w:jc w:val="both"/>
        <w:rPr>
          <w:rFonts w:ascii="Arial" w:hAnsi="Arial" w:cs="Arial"/>
          <w:color w:val="000000"/>
          <w:sz w:val="22"/>
          <w:szCs w:val="22"/>
        </w:rPr>
      </w:pPr>
      <w:r w:rsidRPr="003A6B30">
        <w:rPr>
          <w:rStyle w:val="c0"/>
          <w:color w:val="000000"/>
          <w:sz w:val="22"/>
          <w:szCs w:val="22"/>
        </w:rPr>
        <w:t>Воспитателям нужно брать с собой красный флажок, и в случае, когда дети не успели перейти улицу, поднятием вверх флажка дать сигнал водителю остановиться и пропустить остальных детей.</w:t>
      </w:r>
    </w:p>
    <w:p w:rsidR="003A6B30" w:rsidRPr="003A6B30" w:rsidRDefault="003A6B30" w:rsidP="003A6B30">
      <w:pPr>
        <w:pStyle w:val="c1"/>
        <w:spacing w:before="0" w:beforeAutospacing="0" w:after="0" w:afterAutospacing="0"/>
        <w:jc w:val="both"/>
        <w:rPr>
          <w:rFonts w:ascii="Arial" w:hAnsi="Arial" w:cs="Arial"/>
          <w:color w:val="000000"/>
          <w:sz w:val="22"/>
          <w:szCs w:val="22"/>
        </w:rPr>
      </w:pPr>
      <w:r w:rsidRPr="003A6B30">
        <w:rPr>
          <w:rStyle w:val="c0"/>
          <w:color w:val="000000"/>
          <w:sz w:val="22"/>
          <w:szCs w:val="22"/>
        </w:rPr>
        <w:t>Большое значение имеет обучение детей правилам уличного движения. Это нужно делать систематически и настойчиво, сообразуясь с особенностями детского возраста.</w:t>
      </w:r>
    </w:p>
    <w:p w:rsidR="003A6B30" w:rsidRPr="003A6B30" w:rsidRDefault="003A6B30" w:rsidP="003A6B30">
      <w:pPr>
        <w:pStyle w:val="c1"/>
        <w:spacing w:before="0" w:beforeAutospacing="0" w:after="0" w:afterAutospacing="0"/>
        <w:jc w:val="both"/>
        <w:rPr>
          <w:rFonts w:ascii="Arial" w:hAnsi="Arial" w:cs="Arial"/>
          <w:color w:val="000000"/>
          <w:sz w:val="22"/>
          <w:szCs w:val="22"/>
        </w:rPr>
      </w:pPr>
      <w:r w:rsidRPr="003A6B30">
        <w:rPr>
          <w:rStyle w:val="c0"/>
          <w:color w:val="000000"/>
          <w:sz w:val="22"/>
          <w:szCs w:val="22"/>
        </w:rPr>
        <w:t>Каждый воспитатель должен сам хорошо знать правила дорожного движения.</w:t>
      </w:r>
    </w:p>
    <w:p w:rsidR="003A6B30" w:rsidRPr="003A6B30" w:rsidRDefault="003A6B30" w:rsidP="003A6B30">
      <w:pPr>
        <w:pStyle w:val="c47"/>
        <w:spacing w:before="0" w:beforeAutospacing="0" w:after="0" w:afterAutospacing="0"/>
        <w:ind w:left="360" w:hanging="2"/>
        <w:rPr>
          <w:rFonts w:ascii="Arial" w:hAnsi="Arial" w:cs="Arial"/>
          <w:color w:val="000000"/>
          <w:sz w:val="22"/>
          <w:szCs w:val="22"/>
        </w:rPr>
      </w:pPr>
      <w:r w:rsidRPr="003A6B30">
        <w:rPr>
          <w:rStyle w:val="c0c4"/>
          <w:b/>
          <w:bCs/>
          <w:color w:val="000000"/>
          <w:sz w:val="22"/>
          <w:szCs w:val="22"/>
        </w:rPr>
        <w:t>Перевозка детей</w:t>
      </w:r>
    </w:p>
    <w:p w:rsidR="003A6B30" w:rsidRPr="003A6B30" w:rsidRDefault="003A6B30" w:rsidP="003A6B30">
      <w:pPr>
        <w:pStyle w:val="c1"/>
        <w:spacing w:before="0" w:beforeAutospacing="0" w:after="0" w:afterAutospacing="0"/>
        <w:jc w:val="both"/>
        <w:rPr>
          <w:rFonts w:ascii="Arial" w:hAnsi="Arial" w:cs="Arial"/>
          <w:color w:val="000000"/>
          <w:sz w:val="22"/>
          <w:szCs w:val="22"/>
        </w:rPr>
      </w:pPr>
      <w:r w:rsidRPr="003A6B30">
        <w:rPr>
          <w:rStyle w:val="c0"/>
          <w:color w:val="000000"/>
          <w:sz w:val="22"/>
          <w:szCs w:val="22"/>
        </w:rPr>
        <w:t>Перевозить детей разрешается только в автобусах</w:t>
      </w:r>
    </w:p>
    <w:p w:rsidR="003A6B30" w:rsidRPr="003A6B30" w:rsidRDefault="003A6B30" w:rsidP="003A6B30">
      <w:pPr>
        <w:pStyle w:val="c1"/>
        <w:spacing w:before="0" w:beforeAutospacing="0" w:after="0" w:afterAutospacing="0"/>
        <w:jc w:val="both"/>
        <w:rPr>
          <w:rFonts w:ascii="Arial" w:hAnsi="Arial" w:cs="Arial"/>
          <w:color w:val="000000"/>
          <w:sz w:val="22"/>
          <w:szCs w:val="22"/>
        </w:rPr>
      </w:pPr>
      <w:r w:rsidRPr="003A6B30">
        <w:rPr>
          <w:rStyle w:val="c0"/>
          <w:color w:val="000000"/>
          <w:sz w:val="22"/>
          <w:szCs w:val="22"/>
        </w:rPr>
        <w:t>При посадке в автобус детям показывают, через какую дверь надо входить. В салоне их рассаживают на сидениях.</w:t>
      </w:r>
    </w:p>
    <w:p w:rsidR="003A6B30" w:rsidRPr="003A6B30" w:rsidRDefault="003A6B30" w:rsidP="003A6B30">
      <w:pPr>
        <w:pStyle w:val="c2"/>
        <w:spacing w:before="0" w:beforeAutospacing="0" w:after="0" w:afterAutospacing="0"/>
        <w:jc w:val="both"/>
        <w:rPr>
          <w:rFonts w:ascii="Arial" w:hAnsi="Arial" w:cs="Arial"/>
          <w:color w:val="000000"/>
          <w:sz w:val="22"/>
          <w:szCs w:val="22"/>
        </w:rPr>
      </w:pPr>
      <w:r w:rsidRPr="003A6B30">
        <w:rPr>
          <w:rStyle w:val="c0"/>
          <w:color w:val="000000"/>
          <w:sz w:val="22"/>
          <w:szCs w:val="22"/>
        </w:rPr>
        <w:t>Воспитатель ещё раз должен убедиться в том, что все двери и стёкла в окнах закрыты</w:t>
      </w:r>
    </w:p>
    <w:p w:rsidR="003A6B30" w:rsidRPr="003A6B30" w:rsidRDefault="003A6B30" w:rsidP="003A6B30">
      <w:pPr>
        <w:pStyle w:val="tekstob"/>
        <w:spacing w:before="0" w:beforeAutospacing="0" w:after="0" w:afterAutospacing="0"/>
        <w:ind w:firstLine="540"/>
        <w:jc w:val="both"/>
        <w:rPr>
          <w:rFonts w:ascii="Arial" w:hAnsi="Arial" w:cs="Arial"/>
          <w:sz w:val="22"/>
          <w:szCs w:val="22"/>
        </w:rPr>
      </w:pPr>
    </w:p>
    <w:p w:rsidR="003A6B30" w:rsidRPr="003A6B30" w:rsidRDefault="003A6B30" w:rsidP="003A6B30">
      <w:pPr>
        <w:tabs>
          <w:tab w:val="left" w:pos="705"/>
        </w:tabs>
        <w:spacing w:after="0"/>
        <w:ind w:firstLine="735"/>
        <w:jc w:val="both"/>
        <w:rPr>
          <w:rFonts w:ascii="Times New Roman" w:hAnsi="Times New Roman"/>
        </w:rPr>
      </w:pPr>
      <w:r w:rsidRPr="003A6B30">
        <w:rPr>
          <w:rFonts w:ascii="Times New Roman" w:hAnsi="Times New Roman"/>
        </w:rPr>
        <w:t xml:space="preserve">Педагог, ответственный за организацию профилактики ДДТТ, назначается приказом </w:t>
      </w:r>
      <w:proofErr w:type="gramStart"/>
      <w:r w:rsidRPr="003A6B30">
        <w:rPr>
          <w:rFonts w:ascii="Times New Roman" w:hAnsi="Times New Roman"/>
        </w:rPr>
        <w:t>заведующего</w:t>
      </w:r>
      <w:proofErr w:type="gramEnd"/>
      <w:r w:rsidRPr="003A6B30">
        <w:rPr>
          <w:rFonts w:ascii="Times New Roman" w:hAnsi="Times New Roman"/>
        </w:rPr>
        <w:t xml:space="preserve"> общеобразовательного учреждения перед началом учебного года. </w:t>
      </w:r>
    </w:p>
    <w:p w:rsidR="003A6B30" w:rsidRPr="003A6B30" w:rsidRDefault="003A6B30" w:rsidP="003A6B30">
      <w:pPr>
        <w:spacing w:after="0"/>
        <w:jc w:val="both"/>
        <w:rPr>
          <w:rFonts w:ascii="Times New Roman" w:hAnsi="Times New Roman"/>
        </w:rPr>
      </w:pPr>
      <w:r w:rsidRPr="003A6B30">
        <w:rPr>
          <w:rFonts w:ascii="Times New Roman" w:hAnsi="Times New Roman"/>
        </w:rPr>
        <w:tab/>
        <w:t>В обязанности педагога, ответственного за организацию профилактики ДДТТ, входит следующее.</w:t>
      </w:r>
    </w:p>
    <w:p w:rsidR="003A6B30" w:rsidRPr="003A6B30" w:rsidRDefault="003A6B30" w:rsidP="003A6B30">
      <w:pPr>
        <w:spacing w:after="0"/>
        <w:ind w:firstLine="708"/>
        <w:jc w:val="both"/>
        <w:rPr>
          <w:rFonts w:ascii="Times New Roman" w:hAnsi="Times New Roman"/>
        </w:rPr>
      </w:pPr>
    </w:p>
    <w:p w:rsidR="003A6B30" w:rsidRPr="003A6B30" w:rsidRDefault="003A6B30" w:rsidP="00EC12D2">
      <w:pPr>
        <w:numPr>
          <w:ilvl w:val="0"/>
          <w:numId w:val="14"/>
        </w:numPr>
        <w:suppressAutoHyphens/>
        <w:spacing w:after="0" w:line="240" w:lineRule="auto"/>
        <w:jc w:val="both"/>
        <w:rPr>
          <w:rFonts w:ascii="Times New Roman" w:hAnsi="Times New Roman"/>
        </w:rPr>
      </w:pPr>
      <w:r w:rsidRPr="003A6B30">
        <w:rPr>
          <w:rFonts w:ascii="Times New Roman" w:hAnsi="Times New Roman"/>
        </w:rPr>
        <w:t xml:space="preserve"> Под руководством заведующего организует совместно с педагогами работу по предупреждению детского дорожно-транспортного травматизма среди воспитанников и родителей.   </w:t>
      </w:r>
    </w:p>
    <w:p w:rsidR="003A6B30" w:rsidRPr="003A6B30" w:rsidRDefault="003A6B30" w:rsidP="00EC12D2">
      <w:pPr>
        <w:numPr>
          <w:ilvl w:val="0"/>
          <w:numId w:val="14"/>
        </w:numPr>
        <w:suppressAutoHyphens/>
        <w:spacing w:after="0" w:line="240" w:lineRule="auto"/>
        <w:jc w:val="both"/>
        <w:rPr>
          <w:rFonts w:ascii="Times New Roman" w:hAnsi="Times New Roman"/>
        </w:rPr>
      </w:pPr>
      <w:r w:rsidRPr="003A6B30">
        <w:rPr>
          <w:rFonts w:ascii="Times New Roman" w:hAnsi="Times New Roman"/>
        </w:rPr>
        <w:t xml:space="preserve">Руководствуется приказами, инструкциями, действующими нормативными документами по предупреждению детского дорожно-транспортного травматизма, Правилами дорожного движения, использует учебники, методические пособия, утвержденные и рекомендованные Министерством образования РФ,  поддерживает связь с инспектором по пропаганде и специалистом органа управления образования. </w:t>
      </w:r>
    </w:p>
    <w:p w:rsidR="003A6B30" w:rsidRPr="003A6B30" w:rsidRDefault="003A6B30" w:rsidP="00EC12D2">
      <w:pPr>
        <w:numPr>
          <w:ilvl w:val="0"/>
          <w:numId w:val="14"/>
        </w:numPr>
        <w:suppressAutoHyphens/>
        <w:spacing w:after="0" w:line="240" w:lineRule="auto"/>
        <w:jc w:val="both"/>
        <w:rPr>
          <w:rFonts w:ascii="Times New Roman" w:hAnsi="Times New Roman"/>
        </w:rPr>
      </w:pPr>
      <w:r w:rsidRPr="003A6B30">
        <w:rPr>
          <w:rFonts w:ascii="Times New Roman" w:hAnsi="Times New Roman"/>
        </w:rPr>
        <w:t>Осуществляет профилактическую деятельность по предупреждению детского дорожно-транспортного травматизма  в соответствии с планом совместных мероприятий ГИБДД и управления образования.  План рассматривается на педагогическом совете и утверждается заведующим, а совместные планы проведения профилактических мероприятий – еще и руководителями соответствующих организаций.</w:t>
      </w:r>
    </w:p>
    <w:p w:rsidR="003A6B30" w:rsidRPr="003A6B30" w:rsidRDefault="003A6B30" w:rsidP="00EC12D2">
      <w:pPr>
        <w:numPr>
          <w:ilvl w:val="0"/>
          <w:numId w:val="14"/>
        </w:numPr>
        <w:suppressAutoHyphens/>
        <w:spacing w:after="0" w:line="240" w:lineRule="auto"/>
        <w:jc w:val="both"/>
        <w:rPr>
          <w:rFonts w:ascii="Times New Roman" w:hAnsi="Times New Roman"/>
        </w:rPr>
      </w:pPr>
      <w:r w:rsidRPr="003A6B30">
        <w:rPr>
          <w:rFonts w:ascii="Times New Roman" w:hAnsi="Times New Roman"/>
        </w:rPr>
        <w:t xml:space="preserve">Составляет  план по профилактике детского дорожно-транспортного травматизма.   </w:t>
      </w:r>
    </w:p>
    <w:p w:rsidR="003A6B30" w:rsidRPr="003A6B30" w:rsidRDefault="003A6B30" w:rsidP="00EC12D2">
      <w:pPr>
        <w:numPr>
          <w:ilvl w:val="0"/>
          <w:numId w:val="14"/>
        </w:numPr>
        <w:suppressAutoHyphens/>
        <w:spacing w:after="0" w:line="240" w:lineRule="auto"/>
        <w:jc w:val="both"/>
        <w:rPr>
          <w:rFonts w:ascii="Times New Roman" w:hAnsi="Times New Roman"/>
        </w:rPr>
      </w:pPr>
      <w:proofErr w:type="spellStart"/>
      <w:r w:rsidRPr="003A6B30">
        <w:rPr>
          <w:rFonts w:ascii="Times New Roman" w:hAnsi="Times New Roman"/>
        </w:rPr>
        <w:t>Осуществлят</w:t>
      </w:r>
      <w:proofErr w:type="spellEnd"/>
      <w:r w:rsidRPr="003A6B30">
        <w:rPr>
          <w:rFonts w:ascii="Times New Roman" w:hAnsi="Times New Roman"/>
        </w:rPr>
        <w:t xml:space="preserve"> постоянный контакт с подразделением пропаганды ГИБДД </w:t>
      </w:r>
      <w:proofErr w:type="gramStart"/>
      <w:r w:rsidRPr="003A6B30">
        <w:rPr>
          <w:rFonts w:ascii="Times New Roman" w:hAnsi="Times New Roman"/>
        </w:rPr>
        <w:t>в</w:t>
      </w:r>
      <w:proofErr w:type="gramEnd"/>
      <w:r w:rsidRPr="003A6B30">
        <w:rPr>
          <w:rFonts w:ascii="Times New Roman" w:hAnsi="Times New Roman"/>
        </w:rPr>
        <w:t>:</w:t>
      </w:r>
    </w:p>
    <w:p w:rsidR="003A6B30" w:rsidRPr="003A6B30" w:rsidRDefault="003A6B30" w:rsidP="00EC12D2">
      <w:pPr>
        <w:numPr>
          <w:ilvl w:val="0"/>
          <w:numId w:val="15"/>
        </w:numPr>
        <w:suppressAutoHyphens/>
        <w:spacing w:after="0" w:line="240" w:lineRule="auto"/>
        <w:jc w:val="both"/>
        <w:rPr>
          <w:rFonts w:ascii="Times New Roman" w:hAnsi="Times New Roman"/>
        </w:rPr>
      </w:pPr>
      <w:r w:rsidRPr="003A6B30">
        <w:rPr>
          <w:rFonts w:ascii="Times New Roman" w:hAnsi="Times New Roman"/>
        </w:rPr>
        <w:t>организации совместных профилактических мероприятий с учащимися и их родителями;</w:t>
      </w:r>
    </w:p>
    <w:p w:rsidR="003A6B30" w:rsidRPr="003A6B30" w:rsidRDefault="003A6B30" w:rsidP="00EC12D2">
      <w:pPr>
        <w:numPr>
          <w:ilvl w:val="0"/>
          <w:numId w:val="15"/>
        </w:numPr>
        <w:suppressAutoHyphens/>
        <w:spacing w:after="0" w:line="240" w:lineRule="auto"/>
        <w:jc w:val="both"/>
        <w:rPr>
          <w:rFonts w:ascii="Times New Roman" w:hAnsi="Times New Roman"/>
        </w:rPr>
      </w:pPr>
      <w:proofErr w:type="gramStart"/>
      <w:r w:rsidRPr="003A6B30">
        <w:rPr>
          <w:rFonts w:ascii="Times New Roman" w:hAnsi="Times New Roman"/>
        </w:rPr>
        <w:t>оформлении</w:t>
      </w:r>
      <w:proofErr w:type="gramEnd"/>
      <w:r w:rsidRPr="003A6B30">
        <w:rPr>
          <w:rFonts w:ascii="Times New Roman" w:hAnsi="Times New Roman"/>
        </w:rPr>
        <w:t xml:space="preserve"> «уголка безопасности»;</w:t>
      </w:r>
    </w:p>
    <w:p w:rsidR="003A6B30" w:rsidRPr="003A6B30" w:rsidRDefault="003A6B30" w:rsidP="00EC12D2">
      <w:pPr>
        <w:numPr>
          <w:ilvl w:val="0"/>
          <w:numId w:val="15"/>
        </w:numPr>
        <w:suppressAutoHyphens/>
        <w:spacing w:after="0" w:line="240" w:lineRule="auto"/>
        <w:jc w:val="both"/>
        <w:rPr>
          <w:rFonts w:ascii="Times New Roman" w:hAnsi="Times New Roman"/>
        </w:rPr>
      </w:pPr>
      <w:proofErr w:type="gramStart"/>
      <w:r w:rsidRPr="003A6B30">
        <w:rPr>
          <w:rFonts w:ascii="Times New Roman" w:hAnsi="Times New Roman"/>
        </w:rPr>
        <w:t>обеспечении</w:t>
      </w:r>
      <w:proofErr w:type="gramEnd"/>
      <w:r w:rsidRPr="003A6B30">
        <w:rPr>
          <w:rFonts w:ascii="Times New Roman" w:hAnsi="Times New Roman"/>
        </w:rPr>
        <w:t xml:space="preserve"> педагогов методической литературой и наглядными пособиями;</w:t>
      </w:r>
    </w:p>
    <w:p w:rsidR="003A6B30" w:rsidRPr="003A6B30" w:rsidRDefault="003A6B30" w:rsidP="00EC12D2">
      <w:pPr>
        <w:numPr>
          <w:ilvl w:val="0"/>
          <w:numId w:val="15"/>
        </w:numPr>
        <w:suppressAutoHyphens/>
        <w:spacing w:after="0" w:line="240" w:lineRule="auto"/>
        <w:jc w:val="both"/>
        <w:rPr>
          <w:rFonts w:ascii="Times New Roman" w:hAnsi="Times New Roman"/>
        </w:rPr>
      </w:pPr>
      <w:r w:rsidRPr="003A6B30">
        <w:rPr>
          <w:rFonts w:ascii="Times New Roman" w:hAnsi="Times New Roman"/>
        </w:rPr>
        <w:t xml:space="preserve">техническом </w:t>
      </w:r>
      <w:proofErr w:type="gramStart"/>
      <w:r w:rsidRPr="003A6B30">
        <w:rPr>
          <w:rFonts w:ascii="Times New Roman" w:hAnsi="Times New Roman"/>
        </w:rPr>
        <w:t>оборудовании</w:t>
      </w:r>
      <w:proofErr w:type="gramEnd"/>
      <w:r w:rsidRPr="003A6B30">
        <w:rPr>
          <w:rFonts w:ascii="Times New Roman" w:hAnsi="Times New Roman"/>
        </w:rPr>
        <w:t xml:space="preserve"> </w:t>
      </w:r>
      <w:proofErr w:type="spellStart"/>
      <w:r w:rsidRPr="003A6B30">
        <w:rPr>
          <w:rFonts w:ascii="Times New Roman" w:hAnsi="Times New Roman"/>
        </w:rPr>
        <w:t>автоплощадки</w:t>
      </w:r>
      <w:proofErr w:type="spellEnd"/>
      <w:r w:rsidRPr="003A6B30">
        <w:rPr>
          <w:rFonts w:ascii="Times New Roman" w:hAnsi="Times New Roman"/>
        </w:rPr>
        <w:t>;</w:t>
      </w:r>
    </w:p>
    <w:p w:rsidR="003A6B30" w:rsidRPr="003A6B30" w:rsidRDefault="003A6B30" w:rsidP="00EC12D2">
      <w:pPr>
        <w:numPr>
          <w:ilvl w:val="0"/>
          <w:numId w:val="15"/>
        </w:numPr>
        <w:suppressAutoHyphens/>
        <w:spacing w:after="0" w:line="240" w:lineRule="auto"/>
        <w:jc w:val="both"/>
        <w:rPr>
          <w:rFonts w:ascii="Times New Roman" w:hAnsi="Times New Roman"/>
        </w:rPr>
      </w:pPr>
      <w:proofErr w:type="gramStart"/>
      <w:r w:rsidRPr="003A6B30">
        <w:rPr>
          <w:rFonts w:ascii="Times New Roman" w:hAnsi="Times New Roman"/>
        </w:rPr>
        <w:t>ведении</w:t>
      </w:r>
      <w:proofErr w:type="gramEnd"/>
      <w:r w:rsidRPr="003A6B30">
        <w:rPr>
          <w:rFonts w:ascii="Times New Roman" w:hAnsi="Times New Roman"/>
        </w:rPr>
        <w:t xml:space="preserve"> наблюдательного дела на общеобразовательное учреждение.</w:t>
      </w:r>
    </w:p>
    <w:p w:rsidR="003A6B30" w:rsidRPr="003A6B30" w:rsidRDefault="003A6B30" w:rsidP="00EC12D2">
      <w:pPr>
        <w:numPr>
          <w:ilvl w:val="0"/>
          <w:numId w:val="14"/>
        </w:numPr>
        <w:suppressAutoHyphens/>
        <w:spacing w:after="0" w:line="240" w:lineRule="auto"/>
        <w:jc w:val="both"/>
        <w:rPr>
          <w:rFonts w:ascii="Times New Roman" w:hAnsi="Times New Roman"/>
        </w:rPr>
      </w:pPr>
      <w:r w:rsidRPr="003A6B30">
        <w:rPr>
          <w:rFonts w:ascii="Times New Roman" w:hAnsi="Times New Roman"/>
        </w:rPr>
        <w:t xml:space="preserve">Предоставляет  в управление образования и ГИБДД необходимую документацию в установленные сроки. </w:t>
      </w:r>
    </w:p>
    <w:p w:rsidR="003A6B30" w:rsidRPr="003A6B30" w:rsidRDefault="003A6B30" w:rsidP="00EC12D2">
      <w:pPr>
        <w:numPr>
          <w:ilvl w:val="0"/>
          <w:numId w:val="14"/>
        </w:numPr>
        <w:suppressAutoHyphens/>
        <w:spacing w:after="0" w:line="240" w:lineRule="auto"/>
        <w:jc w:val="both"/>
        <w:rPr>
          <w:rFonts w:ascii="Times New Roman" w:hAnsi="Times New Roman"/>
        </w:rPr>
      </w:pPr>
      <w:r w:rsidRPr="003A6B30">
        <w:rPr>
          <w:rFonts w:ascii="Times New Roman" w:hAnsi="Times New Roman"/>
        </w:rPr>
        <w:t xml:space="preserve">Осуществляет помощь педагогам МБДОУ в планировании работы по данному направлению.   </w:t>
      </w:r>
    </w:p>
    <w:p w:rsidR="003A6B30" w:rsidRPr="003A6B30" w:rsidRDefault="003A6B30" w:rsidP="00EC12D2">
      <w:pPr>
        <w:numPr>
          <w:ilvl w:val="0"/>
          <w:numId w:val="14"/>
        </w:numPr>
        <w:suppressAutoHyphens/>
        <w:spacing w:after="0" w:line="240" w:lineRule="auto"/>
        <w:jc w:val="both"/>
        <w:rPr>
          <w:rFonts w:ascii="Times New Roman" w:hAnsi="Times New Roman"/>
        </w:rPr>
      </w:pPr>
      <w:r w:rsidRPr="003A6B30">
        <w:rPr>
          <w:rFonts w:ascii="Times New Roman" w:hAnsi="Times New Roman"/>
        </w:rPr>
        <w:t>Контролирует  процесс воспитания дошкольников в рамках  образовательной области «Безопасность».</w:t>
      </w:r>
    </w:p>
    <w:p w:rsidR="003A6B30" w:rsidRPr="003A6B30" w:rsidRDefault="003A6B30" w:rsidP="00EC12D2">
      <w:pPr>
        <w:numPr>
          <w:ilvl w:val="0"/>
          <w:numId w:val="14"/>
        </w:numPr>
        <w:suppressAutoHyphens/>
        <w:spacing w:after="0" w:line="240" w:lineRule="auto"/>
        <w:jc w:val="both"/>
        <w:rPr>
          <w:rFonts w:ascii="Times New Roman" w:hAnsi="Times New Roman"/>
        </w:rPr>
      </w:pPr>
      <w:r w:rsidRPr="003A6B30">
        <w:rPr>
          <w:rFonts w:ascii="Times New Roman" w:hAnsi="Times New Roman"/>
        </w:rPr>
        <w:t xml:space="preserve">Организует агитационно-массовую работу по безопасности дорожного движения через стенную печать,  показ видеофильмов, проведение лекций и бесед, конкурсов, игр, викторин тематической направленности.   </w:t>
      </w:r>
    </w:p>
    <w:p w:rsidR="003A6B30" w:rsidRPr="003A6B30" w:rsidRDefault="003A6B30" w:rsidP="00EC12D2">
      <w:pPr>
        <w:numPr>
          <w:ilvl w:val="0"/>
          <w:numId w:val="14"/>
        </w:numPr>
        <w:suppressAutoHyphens/>
        <w:spacing w:after="0" w:line="240" w:lineRule="auto"/>
        <w:jc w:val="both"/>
        <w:rPr>
          <w:rFonts w:ascii="Times New Roman" w:hAnsi="Times New Roman"/>
        </w:rPr>
      </w:pPr>
      <w:r w:rsidRPr="003A6B30">
        <w:rPr>
          <w:rFonts w:ascii="Times New Roman" w:hAnsi="Times New Roman"/>
        </w:rPr>
        <w:t xml:space="preserve">Контролирует выполнение мероприятий плана МБДОУ  и планов воспитательно-образовательной работы  по  профилактике детского дорожно-транспортного травматизма и воспитанию у детей культуры безопасного поведения на улицах и дорогах. </w:t>
      </w:r>
    </w:p>
    <w:p w:rsidR="003A6B30" w:rsidRPr="003A6B30" w:rsidRDefault="003A6B30" w:rsidP="00EC12D2">
      <w:pPr>
        <w:numPr>
          <w:ilvl w:val="0"/>
          <w:numId w:val="14"/>
        </w:numPr>
        <w:suppressAutoHyphens/>
        <w:spacing w:after="0" w:line="240" w:lineRule="auto"/>
        <w:jc w:val="both"/>
        <w:rPr>
          <w:rFonts w:ascii="Times New Roman" w:hAnsi="Times New Roman"/>
        </w:rPr>
      </w:pPr>
      <w:r w:rsidRPr="003A6B30">
        <w:rPr>
          <w:rFonts w:ascii="Times New Roman" w:hAnsi="Times New Roman"/>
        </w:rPr>
        <w:t xml:space="preserve">Регулярно на педсовете информирует администрацию МБДОУ и педагогов  о состоянии детского дорожно-транспортного травматизма,   о результатах проведенной  работы. </w:t>
      </w:r>
    </w:p>
    <w:p w:rsidR="003A6B30" w:rsidRPr="003A6B30" w:rsidRDefault="003A6B30" w:rsidP="00EC12D2">
      <w:pPr>
        <w:numPr>
          <w:ilvl w:val="0"/>
          <w:numId w:val="14"/>
        </w:numPr>
        <w:suppressAutoHyphens/>
        <w:spacing w:after="0" w:line="240" w:lineRule="auto"/>
        <w:jc w:val="both"/>
        <w:rPr>
          <w:rFonts w:ascii="Times New Roman" w:hAnsi="Times New Roman"/>
        </w:rPr>
      </w:pPr>
      <w:r w:rsidRPr="003A6B30">
        <w:rPr>
          <w:rFonts w:ascii="Times New Roman" w:hAnsi="Times New Roman"/>
        </w:rPr>
        <w:lastRenderedPageBreak/>
        <w:t>Принимает участие в общих родительских собраниях  по вопросам  роли семьи  в профилактике детского дорожно-транспортного травматизма, привлекает совместно с  педагогами родителей к работе по профилактике ДДТТ.</w:t>
      </w:r>
    </w:p>
    <w:p w:rsidR="003A6B30" w:rsidRPr="003A6B30" w:rsidRDefault="003A6B30" w:rsidP="00EC12D2">
      <w:pPr>
        <w:numPr>
          <w:ilvl w:val="0"/>
          <w:numId w:val="14"/>
        </w:numPr>
        <w:suppressAutoHyphens/>
        <w:spacing w:after="0" w:line="240" w:lineRule="auto"/>
        <w:jc w:val="both"/>
        <w:rPr>
          <w:rFonts w:ascii="Times New Roman" w:hAnsi="Times New Roman"/>
        </w:rPr>
      </w:pPr>
      <w:r w:rsidRPr="003A6B30">
        <w:rPr>
          <w:rFonts w:ascii="Times New Roman" w:hAnsi="Times New Roman"/>
        </w:rPr>
        <w:t xml:space="preserve">Организует проверку состояния прилегающей территории  к образовательному учреждению требованиям обеспечения  безопасности дорожного движения. </w:t>
      </w:r>
    </w:p>
    <w:p w:rsidR="003A6B30" w:rsidRPr="003A6B30" w:rsidRDefault="003A6B30" w:rsidP="00EC12D2">
      <w:pPr>
        <w:numPr>
          <w:ilvl w:val="0"/>
          <w:numId w:val="14"/>
        </w:numPr>
        <w:suppressAutoHyphens/>
        <w:spacing w:after="0" w:line="240" w:lineRule="auto"/>
        <w:jc w:val="both"/>
        <w:rPr>
          <w:rFonts w:ascii="Times New Roman" w:hAnsi="Times New Roman"/>
        </w:rPr>
      </w:pPr>
      <w:r w:rsidRPr="003A6B30">
        <w:rPr>
          <w:rFonts w:ascii="Times New Roman" w:hAnsi="Times New Roman"/>
        </w:rPr>
        <w:t>Выявляет наиболее опасные места  возле МБДОУ и подготавливает   предложения  по дополнительному обустройству прилегающей территории МБДОУ  знаками безопасности  дорожного движения.</w:t>
      </w:r>
    </w:p>
    <w:p w:rsidR="003A6B30" w:rsidRPr="003A6B30" w:rsidRDefault="003A6B30" w:rsidP="00EC12D2">
      <w:pPr>
        <w:numPr>
          <w:ilvl w:val="0"/>
          <w:numId w:val="14"/>
        </w:numPr>
        <w:suppressAutoHyphens/>
        <w:spacing w:after="0" w:line="240" w:lineRule="auto"/>
        <w:jc w:val="both"/>
        <w:rPr>
          <w:rFonts w:ascii="Times New Roman" w:hAnsi="Times New Roman"/>
        </w:rPr>
      </w:pPr>
      <w:r w:rsidRPr="003A6B30">
        <w:rPr>
          <w:rFonts w:ascii="Times New Roman" w:hAnsi="Times New Roman"/>
        </w:rPr>
        <w:t xml:space="preserve"> Создает учебно-материальную базу  по обучению  правилам дорожного движения  и безопасного поведения на улицах и дорогах,  разрабатывает совместно с  педагогами методическую  литературу.   </w:t>
      </w:r>
    </w:p>
    <w:p w:rsidR="003A6B30" w:rsidRPr="003A6B30" w:rsidRDefault="003A6B30" w:rsidP="00EC12D2">
      <w:pPr>
        <w:numPr>
          <w:ilvl w:val="0"/>
          <w:numId w:val="14"/>
        </w:numPr>
        <w:suppressAutoHyphens/>
        <w:spacing w:after="0" w:line="240" w:lineRule="auto"/>
        <w:jc w:val="both"/>
        <w:rPr>
          <w:rFonts w:ascii="Times New Roman" w:hAnsi="Times New Roman"/>
        </w:rPr>
      </w:pPr>
      <w:r w:rsidRPr="003A6B30">
        <w:rPr>
          <w:rFonts w:ascii="Times New Roman" w:hAnsi="Times New Roman"/>
        </w:rPr>
        <w:t xml:space="preserve">Ведет информационный бюллетень по фактам дорожно-транспортных происшествий с участием детей. </w:t>
      </w:r>
    </w:p>
    <w:p w:rsidR="003A6B30" w:rsidRPr="003A6B30" w:rsidRDefault="003A6B30" w:rsidP="00EC12D2">
      <w:pPr>
        <w:numPr>
          <w:ilvl w:val="0"/>
          <w:numId w:val="14"/>
        </w:numPr>
        <w:suppressAutoHyphens/>
        <w:spacing w:after="0" w:line="240" w:lineRule="auto"/>
        <w:jc w:val="both"/>
        <w:rPr>
          <w:rFonts w:ascii="Times New Roman" w:hAnsi="Times New Roman"/>
        </w:rPr>
      </w:pPr>
      <w:r w:rsidRPr="003A6B30">
        <w:rPr>
          <w:rFonts w:ascii="Times New Roman" w:hAnsi="Times New Roman"/>
        </w:rPr>
        <w:t xml:space="preserve">По фактам ДТП с участием  воспитанника МБДОУ  на основании  представления (информации) из ГИБДД и управления образования  проводит педагогическое расследование с выяснением причин и  условий способствовавших, дорожно-транспортному происшествию,  </w:t>
      </w:r>
      <w:proofErr w:type="gramStart"/>
      <w:r w:rsidRPr="003A6B30">
        <w:rPr>
          <w:rFonts w:ascii="Times New Roman" w:hAnsi="Times New Roman"/>
        </w:rPr>
        <w:t>предоставляет отчет</w:t>
      </w:r>
      <w:proofErr w:type="gramEnd"/>
      <w:r w:rsidRPr="003A6B30">
        <w:rPr>
          <w:rFonts w:ascii="Times New Roman" w:hAnsi="Times New Roman"/>
        </w:rPr>
        <w:t xml:space="preserve"> о проделанной работе в  управление образования в течение 10 дней с момента получения информации о факте ДТП.</w:t>
      </w:r>
    </w:p>
    <w:p w:rsidR="003A6B30" w:rsidRPr="003A6B30" w:rsidRDefault="003A6B30" w:rsidP="00EC12D2">
      <w:pPr>
        <w:numPr>
          <w:ilvl w:val="0"/>
          <w:numId w:val="14"/>
        </w:numPr>
        <w:suppressAutoHyphens/>
        <w:spacing w:after="0" w:line="240" w:lineRule="auto"/>
        <w:jc w:val="both"/>
        <w:rPr>
          <w:rFonts w:ascii="Times New Roman" w:hAnsi="Times New Roman"/>
        </w:rPr>
      </w:pPr>
      <w:r w:rsidRPr="003A6B30">
        <w:rPr>
          <w:rFonts w:ascii="Times New Roman" w:hAnsi="Times New Roman"/>
        </w:rPr>
        <w:t xml:space="preserve">Контролирует  работу руководителя </w:t>
      </w:r>
      <w:proofErr w:type="spellStart"/>
      <w:r w:rsidRPr="003A6B30">
        <w:rPr>
          <w:rFonts w:ascii="Times New Roman" w:hAnsi="Times New Roman"/>
        </w:rPr>
        <w:t>внутрисадового</w:t>
      </w:r>
      <w:proofErr w:type="spellEnd"/>
      <w:r w:rsidRPr="003A6B30">
        <w:rPr>
          <w:rFonts w:ascii="Times New Roman" w:hAnsi="Times New Roman"/>
        </w:rPr>
        <w:t xml:space="preserve"> отряда ЮИД.  Проведение занятий с </w:t>
      </w:r>
      <w:proofErr w:type="spellStart"/>
      <w:r w:rsidRPr="003A6B30">
        <w:rPr>
          <w:rFonts w:ascii="Times New Roman" w:hAnsi="Times New Roman"/>
        </w:rPr>
        <w:t>юидовцами</w:t>
      </w:r>
      <w:proofErr w:type="spellEnd"/>
      <w:r w:rsidRPr="003A6B30">
        <w:rPr>
          <w:rFonts w:ascii="Times New Roman" w:hAnsi="Times New Roman"/>
        </w:rPr>
        <w:t>, ведение документации  отряда. Подготовку отряда  к городскому конкурсу «</w:t>
      </w:r>
      <w:proofErr w:type="spellStart"/>
      <w:r w:rsidRPr="003A6B30">
        <w:rPr>
          <w:rFonts w:ascii="Times New Roman" w:hAnsi="Times New Roman"/>
        </w:rPr>
        <w:t>Светофорик</w:t>
      </w:r>
      <w:proofErr w:type="spellEnd"/>
      <w:r w:rsidRPr="003A6B30">
        <w:rPr>
          <w:rFonts w:ascii="Times New Roman" w:hAnsi="Times New Roman"/>
        </w:rPr>
        <w:t>».</w:t>
      </w:r>
    </w:p>
    <w:p w:rsidR="003A6B30" w:rsidRPr="003A6B30" w:rsidRDefault="00EC12D2" w:rsidP="00EC12D2">
      <w:pPr>
        <w:numPr>
          <w:ilvl w:val="0"/>
          <w:numId w:val="14"/>
        </w:numPr>
        <w:suppressAutoHyphens/>
        <w:spacing w:after="0" w:line="240" w:lineRule="auto"/>
        <w:jc w:val="both"/>
        <w:rPr>
          <w:rFonts w:ascii="Times New Roman" w:hAnsi="Times New Roman"/>
        </w:rPr>
      </w:pPr>
      <w:r>
        <w:rPr>
          <w:rFonts w:ascii="Times New Roman" w:hAnsi="Times New Roman"/>
        </w:rPr>
        <w:t xml:space="preserve"> Организует </w:t>
      </w:r>
      <w:r w:rsidR="003A6B30" w:rsidRPr="003A6B30">
        <w:rPr>
          <w:rFonts w:ascii="Times New Roman" w:hAnsi="Times New Roman"/>
        </w:rPr>
        <w:t xml:space="preserve">уголок по профилактике детского дорожно-транспортного травматизма, контролирует наличие и информационную насыщенность  уголков  по БДД в группах.   </w:t>
      </w:r>
    </w:p>
    <w:p w:rsidR="003A6B30" w:rsidRPr="003A6B30" w:rsidRDefault="003A6B30" w:rsidP="003A6B30">
      <w:pPr>
        <w:pStyle w:val="tekstob"/>
        <w:spacing w:before="0" w:beforeAutospacing="0" w:after="0" w:afterAutospacing="0"/>
        <w:jc w:val="both"/>
        <w:rPr>
          <w:rFonts w:ascii="Arial" w:hAnsi="Arial" w:cs="Arial"/>
          <w:sz w:val="22"/>
          <w:szCs w:val="22"/>
        </w:rPr>
      </w:pPr>
    </w:p>
    <w:p w:rsidR="003A6B30" w:rsidRPr="003A6B30" w:rsidRDefault="003A6B30" w:rsidP="003A6B30">
      <w:pPr>
        <w:spacing w:after="0"/>
        <w:rPr>
          <w:rFonts w:ascii="Arial" w:eastAsia="Times New Roman" w:hAnsi="Arial" w:cs="Arial"/>
          <w:i/>
        </w:rPr>
      </w:pPr>
    </w:p>
    <w:p w:rsidR="003A6B30" w:rsidRPr="003A6B30" w:rsidRDefault="003A6B30" w:rsidP="003A6B30">
      <w:pPr>
        <w:spacing w:after="0"/>
        <w:jc w:val="right"/>
        <w:rPr>
          <w:rFonts w:ascii="Times New Roman" w:eastAsia="Times New Roman" w:hAnsi="Times New Roman"/>
        </w:rPr>
      </w:pPr>
      <w:r w:rsidRPr="003A6B30">
        <w:rPr>
          <w:rFonts w:ascii="Times New Roman" w:eastAsia="Times New Roman" w:hAnsi="Times New Roman"/>
        </w:rPr>
        <w:t>Приложение 9</w:t>
      </w:r>
    </w:p>
    <w:p w:rsidR="003A6B30" w:rsidRPr="003A6B30" w:rsidRDefault="003A6B30" w:rsidP="003A6B30">
      <w:pPr>
        <w:spacing w:after="0"/>
        <w:ind w:firstLine="540"/>
        <w:jc w:val="center"/>
        <w:rPr>
          <w:rFonts w:ascii="Times New Roman" w:hAnsi="Times New Roman"/>
        </w:rPr>
      </w:pPr>
      <w:r w:rsidRPr="003A6B30">
        <w:rPr>
          <w:rFonts w:ascii="Times New Roman" w:hAnsi="Times New Roman"/>
        </w:rPr>
        <w:t>«Минутки безопасности в ДОУ»</w:t>
      </w:r>
    </w:p>
    <w:p w:rsidR="003A6B30" w:rsidRPr="003A6B30" w:rsidRDefault="003A6B30" w:rsidP="003A6B30">
      <w:pPr>
        <w:shd w:val="clear" w:color="auto" w:fill="FFFFFF"/>
        <w:spacing w:before="240" w:after="0" w:line="246" w:lineRule="atLeast"/>
        <w:jc w:val="center"/>
        <w:rPr>
          <w:rFonts w:ascii="Arial" w:eastAsia="Times New Roman" w:hAnsi="Arial" w:cs="Arial"/>
          <w:color w:val="226644"/>
        </w:rPr>
      </w:pPr>
      <w:r w:rsidRPr="003A6B30">
        <w:rPr>
          <w:rFonts w:ascii="Times New Roman" w:eastAsia="Times New Roman" w:hAnsi="Times New Roman"/>
          <w:b/>
          <w:bCs/>
          <w:color w:val="000000"/>
        </w:rPr>
        <w:t>Вопросник</w:t>
      </w:r>
    </w:p>
    <w:p w:rsidR="003A6B30" w:rsidRPr="003A6B30" w:rsidRDefault="003A6B30" w:rsidP="003A6B30">
      <w:pPr>
        <w:shd w:val="clear" w:color="auto" w:fill="FFFFFF"/>
        <w:spacing w:after="0" w:line="246" w:lineRule="atLeast"/>
        <w:jc w:val="center"/>
        <w:rPr>
          <w:rFonts w:ascii="Arial" w:eastAsia="Times New Roman" w:hAnsi="Arial" w:cs="Arial"/>
          <w:color w:val="226644"/>
        </w:rPr>
      </w:pPr>
      <w:r w:rsidRPr="003A6B30">
        <w:rPr>
          <w:rFonts w:ascii="Times New Roman" w:eastAsia="Times New Roman" w:hAnsi="Times New Roman"/>
          <w:b/>
          <w:bCs/>
          <w:caps/>
          <w:color w:val="000000"/>
        </w:rPr>
        <w:t>«КАК ИЗБЕЖАТЬ ОПАСНОСТИ НА УЛИЦАХ»</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 Почему надо переходить только на перекрестке и на пешеходном переходе?</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 Почему нельзя переходить улицу на красный или желтый цвет?</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 Почему опасно переходить бегом?</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 Почему опасно переходить улицу наискосок?</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 Что означает надпись «Опасность на повороте» на задней части автобуса?</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 Как видит водитель пассажиров автобуса?</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 Что может получиться, если опоздать с выходом из автобуса?</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 Чем опасна стоящая машина?</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 Чем опасны кусты и деревья на улице?</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 Может ли помешать увидеть опасность машина, которая движется?</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 Почему опасно, когда на улице очень мало машин?</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 Как определить, далеко машина или близко?</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 Почему нельзя ходить по проезжей части улицы?</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 Как ходить по дороге, на которой нет тротуара?</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 Какая опасность возникает, когда школьник подходит к своему дому?</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 Опасно ли школьнику увидеть на той стороне улицы товарища, подругу или родных?</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 Как определить, что машина собирается повернуть направо?</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 Чем опасны машины с прицепом?</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 Почему опасно ходить по улицам группами?</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 Почему опасно переходить улицу вдвоем под руку или держась за руки?</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 Что опаснее на улице: пешеходный переход без светофора или со светофором?</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 Какое место на улице опаснее: перекресток или остановка автобуса (троллейбуса)?</w:t>
      </w:r>
    </w:p>
    <w:p w:rsidR="003A6B30" w:rsidRPr="003A6B30" w:rsidRDefault="003A6B30" w:rsidP="003A6B30">
      <w:pPr>
        <w:shd w:val="clear" w:color="auto" w:fill="FFFFFF"/>
        <w:spacing w:after="0" w:line="228" w:lineRule="atLeast"/>
        <w:jc w:val="center"/>
        <w:rPr>
          <w:rFonts w:ascii="Arial" w:eastAsia="Times New Roman" w:hAnsi="Arial" w:cs="Arial"/>
          <w:color w:val="226644"/>
        </w:rPr>
      </w:pPr>
      <w:r w:rsidRPr="003A6B30">
        <w:rPr>
          <w:rFonts w:ascii="Times New Roman" w:eastAsia="Times New Roman" w:hAnsi="Times New Roman"/>
          <w:b/>
          <w:bCs/>
          <w:caps/>
          <w:color w:val="000000"/>
        </w:rPr>
        <w:t>ОСНОВНЫЕ ПРИЧИНЫ ДОРОЖНО-ТРАНСПОРТНЫХ</w:t>
      </w:r>
      <w:r w:rsidRPr="003A6B30">
        <w:rPr>
          <w:rFonts w:ascii="Times New Roman" w:eastAsia="Times New Roman" w:hAnsi="Times New Roman"/>
          <w:b/>
          <w:bCs/>
          <w:caps/>
          <w:color w:val="000000"/>
        </w:rPr>
        <w:br/>
        <w:t>ПРОИСШЕСТВИЙ</w:t>
      </w:r>
    </w:p>
    <w:p w:rsidR="003A6B30" w:rsidRPr="003A6B30" w:rsidRDefault="003A6B30" w:rsidP="003A6B30">
      <w:pPr>
        <w:shd w:val="clear" w:color="auto" w:fill="FFFFFF"/>
        <w:spacing w:after="0" w:line="228" w:lineRule="atLeast"/>
        <w:ind w:firstLine="360"/>
        <w:jc w:val="both"/>
        <w:rPr>
          <w:rFonts w:ascii="Arial" w:eastAsia="Times New Roman" w:hAnsi="Arial" w:cs="Arial"/>
          <w:color w:val="226644"/>
        </w:rPr>
      </w:pPr>
      <w:r w:rsidRPr="003A6B30">
        <w:rPr>
          <w:rFonts w:ascii="Times New Roman" w:eastAsia="Times New Roman" w:hAnsi="Times New Roman"/>
          <w:color w:val="000000"/>
        </w:rPr>
        <w:t>1. Окончание учебного года, увеличение числа детей на дорогах.</w:t>
      </w:r>
    </w:p>
    <w:p w:rsidR="003A6B30" w:rsidRPr="003A6B30" w:rsidRDefault="003A6B30" w:rsidP="003A6B30">
      <w:pPr>
        <w:shd w:val="clear" w:color="auto" w:fill="FFFFFF"/>
        <w:spacing w:after="0" w:line="228" w:lineRule="atLeast"/>
        <w:ind w:firstLine="360"/>
        <w:jc w:val="both"/>
        <w:rPr>
          <w:rFonts w:ascii="Arial" w:eastAsia="Times New Roman" w:hAnsi="Arial" w:cs="Arial"/>
          <w:color w:val="226644"/>
        </w:rPr>
      </w:pPr>
      <w:r w:rsidRPr="003A6B30">
        <w:rPr>
          <w:rFonts w:ascii="Times New Roman" w:eastAsia="Times New Roman" w:hAnsi="Times New Roman"/>
          <w:color w:val="000000"/>
        </w:rPr>
        <w:t>2. Снижение контроля со стороны родителей.</w:t>
      </w:r>
    </w:p>
    <w:p w:rsidR="003A6B30" w:rsidRPr="003A6B30" w:rsidRDefault="003A6B30" w:rsidP="003A6B30">
      <w:pPr>
        <w:shd w:val="clear" w:color="auto" w:fill="FFFFFF"/>
        <w:spacing w:after="0" w:line="228" w:lineRule="atLeast"/>
        <w:ind w:firstLine="360"/>
        <w:jc w:val="both"/>
        <w:rPr>
          <w:rFonts w:ascii="Arial" w:eastAsia="Times New Roman" w:hAnsi="Arial" w:cs="Arial"/>
          <w:color w:val="226644"/>
        </w:rPr>
      </w:pPr>
      <w:r w:rsidRPr="003A6B30">
        <w:rPr>
          <w:rFonts w:ascii="Times New Roman" w:eastAsia="Times New Roman" w:hAnsi="Times New Roman"/>
          <w:color w:val="000000"/>
        </w:rPr>
        <w:t>3. Скользкие участки дороги во время непогоды.</w:t>
      </w:r>
    </w:p>
    <w:p w:rsidR="003A6B30" w:rsidRPr="003A6B30" w:rsidRDefault="003A6B30" w:rsidP="003A6B30">
      <w:pPr>
        <w:shd w:val="clear" w:color="auto" w:fill="FFFFFF"/>
        <w:spacing w:after="0" w:line="228" w:lineRule="atLeast"/>
        <w:ind w:firstLine="360"/>
        <w:jc w:val="both"/>
        <w:rPr>
          <w:rFonts w:ascii="Arial" w:eastAsia="Times New Roman" w:hAnsi="Arial" w:cs="Arial"/>
          <w:color w:val="226644"/>
        </w:rPr>
      </w:pPr>
      <w:r w:rsidRPr="003A6B30">
        <w:rPr>
          <w:rFonts w:ascii="Times New Roman" w:eastAsia="Times New Roman" w:hAnsi="Times New Roman"/>
          <w:color w:val="000000"/>
        </w:rPr>
        <w:lastRenderedPageBreak/>
        <w:t>4. Снижение видимости из-за непогоды.</w:t>
      </w:r>
    </w:p>
    <w:p w:rsidR="003A6B30" w:rsidRPr="003A6B30" w:rsidRDefault="003A6B30" w:rsidP="003A6B30">
      <w:pPr>
        <w:shd w:val="clear" w:color="auto" w:fill="FFFFFF"/>
        <w:spacing w:after="0" w:line="228" w:lineRule="atLeast"/>
        <w:ind w:firstLine="360"/>
        <w:jc w:val="both"/>
        <w:rPr>
          <w:rFonts w:ascii="Arial" w:eastAsia="Times New Roman" w:hAnsi="Arial" w:cs="Arial"/>
          <w:color w:val="226644"/>
        </w:rPr>
      </w:pPr>
      <w:r w:rsidRPr="003A6B30">
        <w:rPr>
          <w:rFonts w:ascii="Times New Roman" w:eastAsia="Times New Roman" w:hAnsi="Times New Roman"/>
          <w:color w:val="000000"/>
        </w:rPr>
        <w:t>5. Яркое ослепляющее солнце.</w:t>
      </w:r>
    </w:p>
    <w:p w:rsidR="003A6B30" w:rsidRPr="003A6B30" w:rsidRDefault="003A6B30" w:rsidP="003A6B30">
      <w:pPr>
        <w:shd w:val="clear" w:color="auto" w:fill="FFFFFF"/>
        <w:spacing w:after="0" w:line="228" w:lineRule="atLeast"/>
        <w:ind w:firstLine="360"/>
        <w:jc w:val="both"/>
        <w:rPr>
          <w:rFonts w:ascii="Arial" w:eastAsia="Times New Roman" w:hAnsi="Arial" w:cs="Arial"/>
          <w:color w:val="226644"/>
        </w:rPr>
      </w:pPr>
      <w:r w:rsidRPr="003A6B30">
        <w:rPr>
          <w:rFonts w:ascii="Times New Roman" w:eastAsia="Times New Roman" w:hAnsi="Times New Roman"/>
          <w:color w:val="000000"/>
        </w:rPr>
        <w:t>6. Плохое состояние дорог.</w:t>
      </w:r>
    </w:p>
    <w:p w:rsidR="003A6B30" w:rsidRPr="003A6B30" w:rsidRDefault="003A6B30" w:rsidP="003A6B30">
      <w:pPr>
        <w:shd w:val="clear" w:color="auto" w:fill="FFFFFF"/>
        <w:spacing w:after="0" w:line="228" w:lineRule="atLeast"/>
        <w:ind w:firstLine="360"/>
        <w:jc w:val="both"/>
        <w:rPr>
          <w:rFonts w:ascii="Arial" w:eastAsia="Times New Roman" w:hAnsi="Arial" w:cs="Arial"/>
          <w:color w:val="226644"/>
        </w:rPr>
      </w:pPr>
      <w:r w:rsidRPr="003A6B30">
        <w:rPr>
          <w:rFonts w:ascii="Times New Roman" w:eastAsia="Times New Roman" w:hAnsi="Times New Roman"/>
          <w:color w:val="000000"/>
        </w:rPr>
        <w:t>7. Рассеянное внимание водителей и пешеходов.</w:t>
      </w:r>
    </w:p>
    <w:p w:rsidR="003A6B30" w:rsidRPr="003A6B30" w:rsidRDefault="003A6B30" w:rsidP="003A6B30">
      <w:pPr>
        <w:shd w:val="clear" w:color="auto" w:fill="FFFFFF"/>
        <w:spacing w:after="0" w:line="228" w:lineRule="atLeast"/>
        <w:ind w:firstLine="360"/>
        <w:jc w:val="both"/>
        <w:rPr>
          <w:rFonts w:ascii="Arial" w:eastAsia="Times New Roman" w:hAnsi="Arial" w:cs="Arial"/>
          <w:color w:val="226644"/>
        </w:rPr>
      </w:pPr>
      <w:r w:rsidRPr="003A6B30">
        <w:rPr>
          <w:rFonts w:ascii="Times New Roman" w:eastAsia="Times New Roman" w:hAnsi="Times New Roman"/>
          <w:color w:val="000000"/>
        </w:rPr>
        <w:t>8. Пересечение проезжей части по дороге в школу.</w:t>
      </w:r>
    </w:p>
    <w:p w:rsidR="003A6B30" w:rsidRPr="003A6B30" w:rsidRDefault="003A6B30" w:rsidP="003A6B30">
      <w:pPr>
        <w:shd w:val="clear" w:color="auto" w:fill="FFFFFF"/>
        <w:spacing w:after="0" w:line="228" w:lineRule="atLeast"/>
        <w:ind w:firstLine="360"/>
        <w:jc w:val="both"/>
        <w:rPr>
          <w:rFonts w:ascii="Arial" w:eastAsia="Times New Roman" w:hAnsi="Arial" w:cs="Arial"/>
          <w:color w:val="226644"/>
        </w:rPr>
      </w:pPr>
      <w:r w:rsidRPr="003A6B30">
        <w:rPr>
          <w:rFonts w:ascii="Times New Roman" w:eastAsia="Times New Roman" w:hAnsi="Times New Roman"/>
          <w:color w:val="000000"/>
        </w:rPr>
        <w:t>9. Подвижные игры на проезжей части.</w:t>
      </w:r>
    </w:p>
    <w:p w:rsidR="003A6B30" w:rsidRPr="003A6B30" w:rsidRDefault="003A6B30" w:rsidP="003A6B30">
      <w:pPr>
        <w:shd w:val="clear" w:color="auto" w:fill="FFFFFF"/>
        <w:spacing w:after="0" w:line="228" w:lineRule="atLeast"/>
        <w:ind w:firstLine="360"/>
        <w:jc w:val="both"/>
        <w:rPr>
          <w:rFonts w:ascii="Arial" w:eastAsia="Times New Roman" w:hAnsi="Arial" w:cs="Arial"/>
          <w:color w:val="226644"/>
        </w:rPr>
      </w:pPr>
      <w:r w:rsidRPr="003A6B30">
        <w:rPr>
          <w:rFonts w:ascii="Times New Roman" w:eastAsia="Times New Roman" w:hAnsi="Times New Roman"/>
          <w:color w:val="000000"/>
        </w:rPr>
        <w:t>10. Езда на велосипедах по проезжей части.</w:t>
      </w:r>
    </w:p>
    <w:p w:rsidR="003A6B30" w:rsidRPr="003A6B30" w:rsidRDefault="003A6B30" w:rsidP="003A6B30">
      <w:pPr>
        <w:shd w:val="clear" w:color="auto" w:fill="FFFFFF"/>
        <w:spacing w:after="0" w:line="228" w:lineRule="atLeast"/>
        <w:ind w:firstLine="360"/>
        <w:jc w:val="both"/>
        <w:rPr>
          <w:rFonts w:ascii="Arial" w:eastAsia="Times New Roman" w:hAnsi="Arial" w:cs="Arial"/>
          <w:color w:val="226644"/>
        </w:rPr>
      </w:pPr>
      <w:r w:rsidRPr="003A6B30">
        <w:rPr>
          <w:rFonts w:ascii="Times New Roman" w:eastAsia="Times New Roman" w:hAnsi="Times New Roman"/>
          <w:color w:val="000000"/>
        </w:rPr>
        <w:t>11. Снижение обзора во время непогоды из-за зонта, поднятого воротника и тому подобное.</w:t>
      </w:r>
    </w:p>
    <w:p w:rsidR="003A6B30" w:rsidRPr="003A6B30" w:rsidRDefault="003A6B30" w:rsidP="003A6B30">
      <w:pPr>
        <w:shd w:val="clear" w:color="auto" w:fill="FFFFFF"/>
        <w:spacing w:after="0" w:line="228" w:lineRule="atLeast"/>
        <w:ind w:firstLine="360"/>
        <w:jc w:val="both"/>
        <w:rPr>
          <w:rFonts w:ascii="Arial" w:eastAsia="Times New Roman" w:hAnsi="Arial" w:cs="Arial"/>
          <w:color w:val="226644"/>
        </w:rPr>
      </w:pPr>
      <w:r w:rsidRPr="003A6B30">
        <w:rPr>
          <w:rFonts w:ascii="Times New Roman" w:eastAsia="Times New Roman" w:hAnsi="Times New Roman"/>
          <w:color w:val="000000"/>
        </w:rPr>
        <w:t>12. Переход дорог при коллективном посещении театров и прочее.</w:t>
      </w:r>
    </w:p>
    <w:p w:rsidR="003A6B30" w:rsidRPr="003A6B30" w:rsidRDefault="003A6B30" w:rsidP="003A6B30">
      <w:pPr>
        <w:shd w:val="clear" w:color="auto" w:fill="FFFFFF"/>
        <w:spacing w:after="0" w:line="228" w:lineRule="atLeast"/>
        <w:ind w:firstLine="360"/>
        <w:jc w:val="both"/>
        <w:rPr>
          <w:rFonts w:ascii="Arial" w:eastAsia="Times New Roman" w:hAnsi="Arial" w:cs="Arial"/>
          <w:color w:val="226644"/>
        </w:rPr>
      </w:pPr>
      <w:r w:rsidRPr="003A6B30">
        <w:rPr>
          <w:rFonts w:ascii="Times New Roman" w:eastAsia="Times New Roman" w:hAnsi="Times New Roman"/>
          <w:color w:val="000000"/>
        </w:rPr>
        <w:t>13. Адаптация к новым условиям во время отдыха вне дома.</w:t>
      </w:r>
    </w:p>
    <w:p w:rsidR="003A6B30" w:rsidRPr="003A6B30" w:rsidRDefault="003A6B30" w:rsidP="003A6B30">
      <w:pPr>
        <w:shd w:val="clear" w:color="auto" w:fill="FFFFFF"/>
        <w:spacing w:before="240" w:after="0" w:line="228" w:lineRule="atLeast"/>
        <w:jc w:val="center"/>
        <w:rPr>
          <w:rFonts w:ascii="Arial" w:eastAsia="Times New Roman" w:hAnsi="Arial" w:cs="Arial"/>
          <w:color w:val="226644"/>
        </w:rPr>
      </w:pPr>
      <w:r w:rsidRPr="003A6B30">
        <w:rPr>
          <w:rFonts w:ascii="Times New Roman" w:eastAsia="Times New Roman" w:hAnsi="Times New Roman"/>
          <w:b/>
          <w:bCs/>
          <w:caps/>
          <w:color w:val="000000"/>
        </w:rPr>
        <w:t>МИНУТКИ БЕЗОПАСНОСТИ</w:t>
      </w:r>
    </w:p>
    <w:p w:rsidR="003A6B30" w:rsidRPr="003A6B30" w:rsidRDefault="003A6B30" w:rsidP="003A6B30">
      <w:pPr>
        <w:shd w:val="clear" w:color="auto" w:fill="FFFFFF"/>
        <w:spacing w:after="0" w:line="228" w:lineRule="atLeast"/>
        <w:jc w:val="center"/>
        <w:rPr>
          <w:rFonts w:ascii="Arial" w:eastAsia="Times New Roman" w:hAnsi="Arial" w:cs="Arial"/>
          <w:color w:val="226644"/>
        </w:rPr>
      </w:pPr>
      <w:r w:rsidRPr="003A6B30">
        <w:rPr>
          <w:rFonts w:ascii="Times New Roman" w:eastAsia="Times New Roman" w:hAnsi="Times New Roman"/>
          <w:b/>
          <w:bCs/>
          <w:color w:val="000000"/>
        </w:rPr>
        <w:t>«Как ты переходишь через дорогу?»</w:t>
      </w:r>
    </w:p>
    <w:p w:rsidR="003A6B30" w:rsidRPr="003A6B30" w:rsidRDefault="003A6B30" w:rsidP="003A6B30">
      <w:pPr>
        <w:shd w:val="clear" w:color="auto" w:fill="FFFFFF"/>
        <w:spacing w:after="0" w:line="228" w:lineRule="atLeast"/>
        <w:ind w:firstLine="360"/>
        <w:jc w:val="both"/>
        <w:rPr>
          <w:rFonts w:ascii="Arial" w:eastAsia="Times New Roman" w:hAnsi="Arial" w:cs="Arial"/>
          <w:color w:val="226644"/>
        </w:rPr>
      </w:pPr>
      <w:r w:rsidRPr="003A6B30">
        <w:rPr>
          <w:rFonts w:ascii="Times New Roman" w:eastAsia="Times New Roman" w:hAnsi="Times New Roman"/>
          <w:color w:val="000000"/>
        </w:rPr>
        <w:t>1. Там, где ты переходишь, стоит машина. Что надо делать?</w:t>
      </w:r>
    </w:p>
    <w:p w:rsidR="003A6B30" w:rsidRPr="003A6B30" w:rsidRDefault="003A6B30" w:rsidP="003A6B30">
      <w:pPr>
        <w:shd w:val="clear" w:color="auto" w:fill="FFFFFF"/>
        <w:spacing w:before="60" w:after="0" w:line="228" w:lineRule="atLeast"/>
        <w:ind w:firstLine="360"/>
        <w:jc w:val="both"/>
        <w:rPr>
          <w:rFonts w:ascii="Arial" w:eastAsia="Times New Roman" w:hAnsi="Arial" w:cs="Arial"/>
          <w:color w:val="226644"/>
        </w:rPr>
      </w:pPr>
      <w:r w:rsidRPr="003A6B30">
        <w:rPr>
          <w:rFonts w:ascii="Times New Roman" w:eastAsia="Times New Roman" w:hAnsi="Times New Roman"/>
          <w:color w:val="000000"/>
        </w:rPr>
        <w:t>Правильный ответ</w:t>
      </w:r>
      <w:proofErr w:type="gramStart"/>
      <w:r w:rsidRPr="003A6B30">
        <w:rPr>
          <w:rFonts w:ascii="Times New Roman" w:eastAsia="Times New Roman" w:hAnsi="Times New Roman"/>
          <w:color w:val="000000"/>
        </w:rPr>
        <w:t> </w:t>
      </w:r>
      <w:r w:rsidRPr="003A6B30">
        <w:rPr>
          <w:rFonts w:ascii="Times New Roman" w:eastAsia="Times New Roman" w:hAnsi="Times New Roman"/>
          <w:color w:val="000000"/>
          <w:spacing w:val="45"/>
        </w:rPr>
        <w:t>:</w:t>
      </w:r>
      <w:proofErr w:type="gramEnd"/>
      <w:r w:rsidRPr="003A6B30">
        <w:rPr>
          <w:rFonts w:ascii="Times New Roman" w:eastAsia="Times New Roman" w:hAnsi="Times New Roman"/>
          <w:color w:val="000000"/>
        </w:rPr>
        <w:t> </w:t>
      </w:r>
      <w:r w:rsidRPr="003A6B30">
        <w:rPr>
          <w:rFonts w:ascii="Times New Roman" w:eastAsia="Times New Roman" w:hAnsi="Times New Roman"/>
          <w:iCs/>
          <w:color w:val="000000"/>
        </w:rPr>
        <w:t>лучше отойти от нее подальше, чтобы она не мешала обзору; в крайнем случае, очень медленно двигаясь, приостановиться и выглянуть: что там такое за...</w:t>
      </w:r>
    </w:p>
    <w:p w:rsidR="003A6B30" w:rsidRPr="003A6B30" w:rsidRDefault="003A6B30" w:rsidP="003A6B30">
      <w:pPr>
        <w:shd w:val="clear" w:color="auto" w:fill="FFFFFF"/>
        <w:spacing w:before="60" w:after="0" w:line="228" w:lineRule="atLeast"/>
        <w:ind w:firstLine="360"/>
        <w:jc w:val="both"/>
        <w:rPr>
          <w:rFonts w:ascii="Arial" w:eastAsia="Times New Roman" w:hAnsi="Arial" w:cs="Arial"/>
          <w:color w:val="226644"/>
        </w:rPr>
      </w:pPr>
      <w:r w:rsidRPr="003A6B30">
        <w:rPr>
          <w:rFonts w:ascii="Times New Roman" w:eastAsia="Times New Roman" w:hAnsi="Times New Roman"/>
          <w:color w:val="000000"/>
        </w:rPr>
        <w:t>2. Ты переходишь недалеко от остановки. Рядом остановился автобус. Где и как надо переходить?</w:t>
      </w:r>
    </w:p>
    <w:p w:rsidR="003A6B30" w:rsidRPr="003A6B30" w:rsidRDefault="003A6B30" w:rsidP="003A6B30">
      <w:pPr>
        <w:shd w:val="clear" w:color="auto" w:fill="FFFFFF"/>
        <w:spacing w:before="60" w:after="0" w:line="228" w:lineRule="atLeast"/>
        <w:ind w:firstLine="360"/>
        <w:jc w:val="both"/>
        <w:rPr>
          <w:rFonts w:ascii="Arial" w:eastAsia="Times New Roman" w:hAnsi="Arial" w:cs="Arial"/>
          <w:color w:val="226644"/>
        </w:rPr>
      </w:pPr>
      <w:r w:rsidRPr="003A6B30">
        <w:rPr>
          <w:rFonts w:ascii="Times New Roman" w:eastAsia="Times New Roman" w:hAnsi="Times New Roman"/>
          <w:color w:val="000000"/>
        </w:rPr>
        <w:t>Правильный ответ</w:t>
      </w:r>
      <w:proofErr w:type="gramStart"/>
      <w:r w:rsidRPr="003A6B30">
        <w:rPr>
          <w:rFonts w:ascii="Times New Roman" w:eastAsia="Times New Roman" w:hAnsi="Times New Roman"/>
          <w:color w:val="000000"/>
        </w:rPr>
        <w:t> </w:t>
      </w:r>
      <w:r w:rsidRPr="003A6B30">
        <w:rPr>
          <w:rFonts w:ascii="Times New Roman" w:eastAsia="Times New Roman" w:hAnsi="Times New Roman"/>
          <w:color w:val="000000"/>
          <w:spacing w:val="45"/>
        </w:rPr>
        <w:t>:</w:t>
      </w:r>
      <w:proofErr w:type="gramEnd"/>
      <w:r w:rsidRPr="003A6B30">
        <w:rPr>
          <w:rFonts w:ascii="Times New Roman" w:eastAsia="Times New Roman" w:hAnsi="Times New Roman"/>
          <w:color w:val="000000"/>
        </w:rPr>
        <w:t> </w:t>
      </w:r>
      <w:r w:rsidRPr="003A6B30">
        <w:rPr>
          <w:rFonts w:ascii="Times New Roman" w:eastAsia="Times New Roman" w:hAnsi="Times New Roman"/>
          <w:iCs/>
          <w:color w:val="000000"/>
        </w:rPr>
        <w:t xml:space="preserve">если поблизости есть пешеходный переход или перекресток, обязательно переходи там. Если нет, то подожди, пока отъедет автобус. Ни в коем случае не выбегай спереди! Лучше не обходить и сзади (не видно машины справа!), </w:t>
      </w:r>
      <w:proofErr w:type="gramStart"/>
      <w:r w:rsidRPr="003A6B30">
        <w:rPr>
          <w:rFonts w:ascii="Times New Roman" w:eastAsia="Times New Roman" w:hAnsi="Times New Roman"/>
          <w:iCs/>
          <w:color w:val="000000"/>
        </w:rPr>
        <w:t>но</w:t>
      </w:r>
      <w:proofErr w:type="gramEnd"/>
      <w:r w:rsidRPr="003A6B30">
        <w:rPr>
          <w:rFonts w:ascii="Times New Roman" w:eastAsia="Times New Roman" w:hAnsi="Times New Roman"/>
          <w:iCs/>
          <w:color w:val="000000"/>
        </w:rPr>
        <w:t xml:space="preserve"> в крайнем случае, очень медленно двигаясь, приостановиться и выглянуть: что там такое за...</w:t>
      </w:r>
    </w:p>
    <w:p w:rsidR="003A6B30" w:rsidRPr="003A6B30" w:rsidRDefault="003A6B30" w:rsidP="003A6B30">
      <w:pPr>
        <w:shd w:val="clear" w:color="auto" w:fill="FFFFFF"/>
        <w:spacing w:before="60" w:after="0" w:line="228" w:lineRule="atLeast"/>
        <w:ind w:firstLine="360"/>
        <w:jc w:val="both"/>
        <w:rPr>
          <w:rFonts w:ascii="Arial" w:eastAsia="Times New Roman" w:hAnsi="Arial" w:cs="Arial"/>
          <w:color w:val="226644"/>
        </w:rPr>
      </w:pPr>
      <w:r w:rsidRPr="003A6B30">
        <w:rPr>
          <w:rFonts w:ascii="Times New Roman" w:eastAsia="Times New Roman" w:hAnsi="Times New Roman"/>
          <w:color w:val="000000"/>
        </w:rPr>
        <w:t>3. Ты собрался переходить, но видишь, что медленно приближается автомобиль крупных габаритов (грузовик или автобус). Ты вполне можешь успеть перейти. Что надо делать?</w:t>
      </w:r>
    </w:p>
    <w:p w:rsidR="003A6B30" w:rsidRPr="003A6B30" w:rsidRDefault="003A6B30" w:rsidP="003A6B30">
      <w:pPr>
        <w:shd w:val="clear" w:color="auto" w:fill="FFFFFF"/>
        <w:spacing w:before="60"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Правильный ответ</w:t>
      </w:r>
      <w:proofErr w:type="gramStart"/>
      <w:r w:rsidRPr="003A6B30">
        <w:rPr>
          <w:rFonts w:ascii="Times New Roman" w:eastAsia="Times New Roman" w:hAnsi="Times New Roman"/>
          <w:color w:val="000000"/>
        </w:rPr>
        <w:t> </w:t>
      </w:r>
      <w:r w:rsidRPr="003A6B30">
        <w:rPr>
          <w:rFonts w:ascii="Times New Roman" w:eastAsia="Times New Roman" w:hAnsi="Times New Roman"/>
          <w:color w:val="000000"/>
          <w:spacing w:val="45"/>
        </w:rPr>
        <w:t>:</w:t>
      </w:r>
      <w:proofErr w:type="gramEnd"/>
      <w:r w:rsidRPr="003A6B30">
        <w:rPr>
          <w:rFonts w:ascii="Times New Roman" w:eastAsia="Times New Roman" w:hAnsi="Times New Roman"/>
          <w:color w:val="000000"/>
        </w:rPr>
        <w:t> </w:t>
      </w:r>
      <w:r w:rsidRPr="003A6B30">
        <w:rPr>
          <w:rFonts w:ascii="Times New Roman" w:eastAsia="Times New Roman" w:hAnsi="Times New Roman"/>
          <w:iCs/>
          <w:color w:val="000000"/>
        </w:rPr>
        <w:t>главная опасность приближающегося автомобиля состоит в том, что он может помешать заметить другой, движущийся в том же направлении, зачастую с большей скоростью. Пропустите его, даже если он едет медленно.</w:t>
      </w:r>
    </w:p>
    <w:p w:rsidR="003A6B30" w:rsidRPr="003A6B30" w:rsidRDefault="003A6B30" w:rsidP="003A6B30">
      <w:pPr>
        <w:shd w:val="clear" w:color="auto" w:fill="FFFFFF"/>
        <w:spacing w:before="60"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4. Перед переходом ты пропустил машину. Больше машины ты не видишь...</w:t>
      </w:r>
      <w:proofErr w:type="gramStart"/>
      <w:r w:rsidRPr="003A6B30">
        <w:rPr>
          <w:rFonts w:ascii="Times New Roman" w:eastAsia="Times New Roman" w:hAnsi="Times New Roman"/>
          <w:color w:val="000000"/>
        </w:rPr>
        <w:t xml:space="preserve"> .</w:t>
      </w:r>
      <w:proofErr w:type="gramEnd"/>
      <w:r w:rsidRPr="003A6B30">
        <w:rPr>
          <w:rFonts w:ascii="Times New Roman" w:eastAsia="Times New Roman" w:hAnsi="Times New Roman"/>
          <w:color w:val="000000"/>
        </w:rPr>
        <w:t xml:space="preserve"> Можно переходить?</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color w:val="000000"/>
        </w:rPr>
        <w:t>Правильный ответ</w:t>
      </w:r>
      <w:proofErr w:type="gramStart"/>
      <w:r w:rsidRPr="003A6B30">
        <w:rPr>
          <w:rFonts w:ascii="Times New Roman" w:eastAsia="Times New Roman" w:hAnsi="Times New Roman"/>
          <w:color w:val="000000"/>
        </w:rPr>
        <w:t> </w:t>
      </w:r>
      <w:r w:rsidRPr="003A6B30">
        <w:rPr>
          <w:rFonts w:ascii="Times New Roman" w:eastAsia="Times New Roman" w:hAnsi="Times New Roman"/>
          <w:color w:val="000000"/>
          <w:spacing w:val="45"/>
        </w:rPr>
        <w:t>:</w:t>
      </w:r>
      <w:proofErr w:type="gramEnd"/>
      <w:r w:rsidRPr="003A6B30">
        <w:rPr>
          <w:rFonts w:ascii="Times New Roman" w:eastAsia="Times New Roman" w:hAnsi="Times New Roman"/>
          <w:color w:val="000000"/>
        </w:rPr>
        <w:t> </w:t>
      </w:r>
      <w:r w:rsidRPr="003A6B30">
        <w:rPr>
          <w:rFonts w:ascii="Times New Roman" w:eastAsia="Times New Roman" w:hAnsi="Times New Roman"/>
          <w:iCs/>
          <w:color w:val="000000"/>
        </w:rPr>
        <w:t>можно, но чуть выждав, пусть проехавшая машина отъедет подальше. А вдруг она скрывает за собой встречную.</w:t>
      </w:r>
    </w:p>
    <w:p w:rsidR="003A6B30" w:rsidRPr="003A6B30" w:rsidRDefault="003A6B30" w:rsidP="003A6B30">
      <w:pPr>
        <w:shd w:val="clear" w:color="auto" w:fill="FFFFFF"/>
        <w:spacing w:before="240" w:after="0" w:line="246" w:lineRule="atLeast"/>
        <w:jc w:val="center"/>
        <w:rPr>
          <w:rFonts w:ascii="Arial" w:eastAsia="Times New Roman" w:hAnsi="Arial" w:cs="Arial"/>
          <w:color w:val="226644"/>
        </w:rPr>
      </w:pPr>
      <w:r w:rsidRPr="003A6B30">
        <w:rPr>
          <w:rFonts w:ascii="Times New Roman" w:eastAsia="Times New Roman" w:hAnsi="Times New Roman"/>
          <w:b/>
          <w:bCs/>
          <w:caps/>
          <w:color w:val="000000"/>
        </w:rPr>
        <w:t>МИНУТКИ БЕЗОПАСНОСТИ</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Symbol" w:eastAsia="Times New Roman" w:hAnsi="Symbol" w:cs="Arial"/>
          <w:color w:val="000000"/>
        </w:rPr>
        <w:t></w:t>
      </w:r>
      <w:r w:rsidRPr="003A6B30">
        <w:rPr>
          <w:rFonts w:ascii="Arial" w:eastAsia="Times New Roman" w:hAnsi="Arial" w:cs="Arial"/>
          <w:color w:val="226644"/>
        </w:rPr>
        <w:t> </w:t>
      </w:r>
      <w:r w:rsidRPr="003A6B30">
        <w:rPr>
          <w:rFonts w:ascii="Times New Roman" w:eastAsia="Times New Roman" w:hAnsi="Times New Roman"/>
          <w:color w:val="000000"/>
        </w:rPr>
        <w:t>Почему опасно переходить дорогу вдвоем под руку или держась за руки?</w:t>
      </w:r>
    </w:p>
    <w:p w:rsidR="003A6B30" w:rsidRPr="003A6B30" w:rsidRDefault="003A6B30" w:rsidP="003A6B30">
      <w:pPr>
        <w:shd w:val="clear" w:color="auto" w:fill="FFFFFF"/>
        <w:spacing w:before="60" w:after="0" w:line="246" w:lineRule="atLeast"/>
        <w:ind w:firstLine="360"/>
        <w:jc w:val="both"/>
        <w:rPr>
          <w:rFonts w:ascii="Arial" w:eastAsia="Times New Roman" w:hAnsi="Arial" w:cs="Arial"/>
          <w:color w:val="226644"/>
        </w:rPr>
      </w:pPr>
      <w:r w:rsidRPr="003A6B30">
        <w:rPr>
          <w:rFonts w:ascii="Times New Roman" w:eastAsia="Times New Roman" w:hAnsi="Times New Roman"/>
          <w:iCs/>
          <w:color w:val="000000"/>
        </w:rPr>
        <w:t>Когда переходит дорогу целая колонна детей, то держаться за руки безопасно.</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iCs/>
          <w:color w:val="000000"/>
        </w:rPr>
        <w:t>Когда же переходят двое-трое, так поступать не следует, потому что при появлении опасности дети могут тянуть друг друга в разные стороны и потерять драгоценные секунды.</w:t>
      </w:r>
    </w:p>
    <w:p w:rsidR="003A6B30" w:rsidRPr="003A6B30" w:rsidRDefault="003A6B30" w:rsidP="003A6B30">
      <w:pPr>
        <w:shd w:val="clear" w:color="auto" w:fill="FFFFFF"/>
        <w:spacing w:before="60" w:after="0" w:line="246" w:lineRule="atLeast"/>
        <w:ind w:firstLine="360"/>
        <w:jc w:val="both"/>
        <w:rPr>
          <w:rFonts w:ascii="Arial" w:eastAsia="Times New Roman" w:hAnsi="Arial" w:cs="Arial"/>
          <w:color w:val="226644"/>
        </w:rPr>
      </w:pPr>
      <w:r w:rsidRPr="003A6B30">
        <w:rPr>
          <w:rFonts w:ascii="Symbol" w:eastAsia="Times New Roman" w:hAnsi="Symbol" w:cs="Arial"/>
          <w:color w:val="000000"/>
        </w:rPr>
        <w:t></w:t>
      </w:r>
      <w:r w:rsidRPr="003A6B30">
        <w:rPr>
          <w:rFonts w:ascii="Arial" w:eastAsia="Times New Roman" w:hAnsi="Arial" w:cs="Arial"/>
          <w:color w:val="226644"/>
        </w:rPr>
        <w:t> </w:t>
      </w:r>
      <w:r w:rsidRPr="003A6B30">
        <w:rPr>
          <w:rFonts w:ascii="Times New Roman" w:eastAsia="Times New Roman" w:hAnsi="Times New Roman"/>
          <w:color w:val="000000"/>
        </w:rPr>
        <w:t>О чем надо помнить пешеходу, выходящему из автобуса?</w:t>
      </w:r>
    </w:p>
    <w:p w:rsidR="003A6B30" w:rsidRPr="003A6B30" w:rsidRDefault="003A6B30" w:rsidP="003A6B30">
      <w:pPr>
        <w:shd w:val="clear" w:color="auto" w:fill="FFFFFF"/>
        <w:spacing w:before="60" w:after="0" w:line="246" w:lineRule="atLeast"/>
        <w:ind w:firstLine="360"/>
        <w:jc w:val="both"/>
        <w:rPr>
          <w:rFonts w:ascii="Arial" w:eastAsia="Times New Roman" w:hAnsi="Arial" w:cs="Arial"/>
          <w:color w:val="226644"/>
        </w:rPr>
      </w:pPr>
      <w:r w:rsidRPr="003A6B30">
        <w:rPr>
          <w:rFonts w:ascii="Times New Roman" w:eastAsia="Times New Roman" w:hAnsi="Times New Roman"/>
          <w:iCs/>
          <w:color w:val="000000"/>
        </w:rPr>
        <w:t>Выйдя из автобуса, надо отойти от него, давая дорогу выходящим и ожидающим посадку.</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iCs/>
          <w:color w:val="000000"/>
        </w:rPr>
        <w:t>Не надо спешить переходить через дорогу: стоящий автобус мешает заметить проезжающий транспорт.</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iCs/>
          <w:color w:val="000000"/>
        </w:rPr>
        <w:t>Поэтому выбегать из-за него нельзя ни спереди, ни сзади. Дойдите до перехода или дождитесь, пока автобус отойдет от остановки, и вы будете хорошо видеть дорогу.</w:t>
      </w:r>
    </w:p>
    <w:p w:rsidR="003A6B30" w:rsidRPr="003A6B30" w:rsidRDefault="003A6B30" w:rsidP="003A6B30">
      <w:pPr>
        <w:shd w:val="clear" w:color="auto" w:fill="FFFFFF"/>
        <w:spacing w:before="60" w:after="0" w:line="246" w:lineRule="atLeast"/>
        <w:ind w:firstLine="360"/>
        <w:jc w:val="both"/>
        <w:rPr>
          <w:rFonts w:ascii="Arial" w:eastAsia="Times New Roman" w:hAnsi="Arial" w:cs="Arial"/>
          <w:color w:val="226644"/>
        </w:rPr>
      </w:pPr>
      <w:r w:rsidRPr="003A6B30">
        <w:rPr>
          <w:rFonts w:ascii="Symbol" w:eastAsia="Times New Roman" w:hAnsi="Symbol" w:cs="Arial"/>
          <w:color w:val="000000"/>
        </w:rPr>
        <w:t></w:t>
      </w:r>
      <w:r w:rsidRPr="003A6B30">
        <w:rPr>
          <w:rFonts w:ascii="Arial" w:eastAsia="Times New Roman" w:hAnsi="Arial" w:cs="Arial"/>
          <w:color w:val="226644"/>
        </w:rPr>
        <w:t> </w:t>
      </w:r>
      <w:r w:rsidRPr="003A6B30">
        <w:rPr>
          <w:rFonts w:ascii="Times New Roman" w:eastAsia="Times New Roman" w:hAnsi="Times New Roman"/>
          <w:color w:val="000000"/>
        </w:rPr>
        <w:t>В чем опасность, когда вы идете по улице с маленькими детьми?</w:t>
      </w:r>
    </w:p>
    <w:p w:rsidR="003A6B30" w:rsidRPr="003A6B30" w:rsidRDefault="003A6B30" w:rsidP="003A6B30">
      <w:pPr>
        <w:shd w:val="clear" w:color="auto" w:fill="FFFFFF"/>
        <w:spacing w:before="60" w:after="0" w:line="246" w:lineRule="atLeast"/>
        <w:ind w:firstLine="360"/>
        <w:jc w:val="both"/>
        <w:rPr>
          <w:rFonts w:ascii="Arial" w:eastAsia="Times New Roman" w:hAnsi="Arial" w:cs="Arial"/>
          <w:color w:val="226644"/>
        </w:rPr>
      </w:pPr>
      <w:r w:rsidRPr="003A6B30">
        <w:rPr>
          <w:rFonts w:ascii="Times New Roman" w:eastAsia="Times New Roman" w:hAnsi="Times New Roman"/>
          <w:iCs/>
          <w:color w:val="000000"/>
        </w:rPr>
        <w:t>Маленькие дети еще не умеют ориентироваться на дороге и могут вырваться из рук, побежать в самый неподходящий момент. Старшие должны крепко держать младших за запястье руки и не выпускать их.</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iCs/>
          <w:color w:val="000000"/>
        </w:rPr>
        <w:t>Особенно внимательными надо быть, когда вы подъезжаете к своему дому и выходите из автобуса, трамвая, такси, троллейбуса.</w:t>
      </w:r>
    </w:p>
    <w:p w:rsidR="003A6B30" w:rsidRPr="003A6B30" w:rsidRDefault="003A6B30" w:rsidP="003A6B30">
      <w:pPr>
        <w:shd w:val="clear" w:color="auto" w:fill="FFFFFF"/>
        <w:spacing w:after="0" w:line="246" w:lineRule="atLeast"/>
        <w:ind w:firstLine="360"/>
        <w:jc w:val="both"/>
        <w:rPr>
          <w:rFonts w:ascii="Arial" w:eastAsia="Times New Roman" w:hAnsi="Arial" w:cs="Arial"/>
          <w:color w:val="226644"/>
        </w:rPr>
      </w:pPr>
      <w:r w:rsidRPr="003A6B30">
        <w:rPr>
          <w:rFonts w:ascii="Times New Roman" w:eastAsia="Times New Roman" w:hAnsi="Times New Roman"/>
          <w:iCs/>
          <w:color w:val="000000"/>
        </w:rPr>
        <w:t>Маленькие дети, заметив кого-то из знакомых на другой стороне улице, могут вырваться и побежать к ним.</w:t>
      </w:r>
    </w:p>
    <w:p w:rsidR="003A6B30" w:rsidRPr="003A6B30" w:rsidRDefault="003A6B30" w:rsidP="003A6B30">
      <w:pPr>
        <w:shd w:val="clear" w:color="auto" w:fill="FFFFFF"/>
        <w:spacing w:before="60" w:after="0" w:line="228" w:lineRule="atLeast"/>
        <w:ind w:firstLine="360"/>
        <w:jc w:val="both"/>
        <w:rPr>
          <w:rFonts w:ascii="Arial" w:eastAsia="Times New Roman" w:hAnsi="Arial" w:cs="Arial"/>
          <w:color w:val="226644"/>
        </w:rPr>
      </w:pPr>
      <w:r w:rsidRPr="003A6B30">
        <w:rPr>
          <w:rFonts w:ascii="Symbol" w:eastAsia="Times New Roman" w:hAnsi="Symbol" w:cs="Arial"/>
          <w:color w:val="000000"/>
        </w:rPr>
        <w:t></w:t>
      </w:r>
      <w:r w:rsidRPr="003A6B30">
        <w:rPr>
          <w:rFonts w:ascii="Arial" w:eastAsia="Times New Roman" w:hAnsi="Arial" w:cs="Arial"/>
          <w:color w:val="226644"/>
        </w:rPr>
        <w:t> </w:t>
      </w:r>
      <w:r w:rsidRPr="003A6B30">
        <w:rPr>
          <w:rFonts w:ascii="Times New Roman" w:eastAsia="Times New Roman" w:hAnsi="Times New Roman"/>
          <w:color w:val="000000"/>
        </w:rPr>
        <w:t>Чем опасен для пешехода момент, когда одна машина обгоняет другую?</w:t>
      </w:r>
    </w:p>
    <w:p w:rsidR="003A6B30" w:rsidRPr="003A6B30" w:rsidRDefault="003A6B30" w:rsidP="003A6B30">
      <w:pPr>
        <w:shd w:val="clear" w:color="auto" w:fill="FFFFFF"/>
        <w:spacing w:after="0" w:line="228" w:lineRule="atLeast"/>
        <w:ind w:firstLine="360"/>
        <w:jc w:val="both"/>
        <w:rPr>
          <w:rFonts w:ascii="Arial" w:eastAsia="Times New Roman" w:hAnsi="Arial" w:cs="Arial"/>
          <w:color w:val="226644"/>
        </w:rPr>
      </w:pPr>
      <w:r w:rsidRPr="003A6B30">
        <w:rPr>
          <w:rFonts w:ascii="Times New Roman" w:eastAsia="Times New Roman" w:hAnsi="Times New Roman"/>
          <w:iCs/>
          <w:color w:val="000000"/>
        </w:rPr>
        <w:t>Некоторое время первый автомобиль закрывает второй. Пешеход может видеть только одну машину и не заметить обгоняющую машину.</w:t>
      </w:r>
    </w:p>
    <w:p w:rsidR="003A6B30" w:rsidRPr="003A6B30" w:rsidRDefault="003A6B30" w:rsidP="003A6B30">
      <w:pPr>
        <w:shd w:val="clear" w:color="auto" w:fill="FFFFFF"/>
        <w:spacing w:before="60" w:after="0" w:line="228" w:lineRule="atLeast"/>
        <w:ind w:firstLine="360"/>
        <w:jc w:val="both"/>
        <w:rPr>
          <w:rFonts w:ascii="Arial" w:eastAsia="Times New Roman" w:hAnsi="Arial" w:cs="Arial"/>
          <w:color w:val="226644"/>
        </w:rPr>
      </w:pPr>
      <w:r w:rsidRPr="003A6B30">
        <w:rPr>
          <w:rFonts w:ascii="Symbol" w:eastAsia="Times New Roman" w:hAnsi="Symbol" w:cs="Arial"/>
          <w:color w:val="000000"/>
        </w:rPr>
        <w:lastRenderedPageBreak/>
        <w:t></w:t>
      </w:r>
      <w:r w:rsidRPr="003A6B30">
        <w:rPr>
          <w:rFonts w:ascii="Arial" w:eastAsia="Times New Roman" w:hAnsi="Arial" w:cs="Arial"/>
          <w:color w:val="226644"/>
        </w:rPr>
        <w:t> </w:t>
      </w:r>
      <w:r w:rsidRPr="003A6B30">
        <w:rPr>
          <w:rFonts w:ascii="Times New Roman" w:eastAsia="Times New Roman" w:hAnsi="Times New Roman"/>
          <w:color w:val="000000"/>
        </w:rPr>
        <w:t>Чем опасен для пешехода момент, когда разъезжаются две встречные машины?</w:t>
      </w:r>
    </w:p>
    <w:p w:rsidR="003A6B30" w:rsidRPr="003A6B30" w:rsidRDefault="003A6B30" w:rsidP="003A6B30">
      <w:pPr>
        <w:shd w:val="clear" w:color="auto" w:fill="FFFFFF"/>
        <w:spacing w:before="60" w:after="0" w:line="228" w:lineRule="atLeast"/>
        <w:ind w:firstLine="360"/>
        <w:jc w:val="both"/>
        <w:rPr>
          <w:rFonts w:ascii="Arial" w:eastAsia="Times New Roman" w:hAnsi="Arial" w:cs="Arial"/>
          <w:color w:val="226644"/>
        </w:rPr>
      </w:pPr>
      <w:r w:rsidRPr="003A6B30">
        <w:rPr>
          <w:rFonts w:ascii="Times New Roman" w:eastAsia="Times New Roman" w:hAnsi="Times New Roman"/>
          <w:iCs/>
          <w:color w:val="000000"/>
        </w:rPr>
        <w:t>Одна машина выезжает из-за другой. Поэтому и водитель, и пешеход могут не заметить друг друга.</w:t>
      </w:r>
    </w:p>
    <w:p w:rsidR="003A6B30" w:rsidRPr="003A6B30" w:rsidRDefault="003A6B30" w:rsidP="003A6B30">
      <w:pPr>
        <w:shd w:val="clear" w:color="auto" w:fill="FFFFFF"/>
        <w:spacing w:before="60" w:after="0" w:line="228" w:lineRule="atLeast"/>
        <w:ind w:firstLine="360"/>
        <w:jc w:val="both"/>
        <w:rPr>
          <w:rFonts w:ascii="Arial" w:eastAsia="Times New Roman" w:hAnsi="Arial" w:cs="Arial"/>
          <w:color w:val="226644"/>
        </w:rPr>
      </w:pPr>
      <w:r w:rsidRPr="003A6B30">
        <w:rPr>
          <w:rFonts w:ascii="Symbol" w:eastAsia="Times New Roman" w:hAnsi="Symbol" w:cs="Arial"/>
          <w:color w:val="000000"/>
        </w:rPr>
        <w:t></w:t>
      </w:r>
      <w:r w:rsidRPr="003A6B30">
        <w:rPr>
          <w:rFonts w:ascii="Arial" w:eastAsia="Times New Roman" w:hAnsi="Arial" w:cs="Arial"/>
          <w:color w:val="226644"/>
        </w:rPr>
        <w:t> </w:t>
      </w:r>
      <w:r w:rsidRPr="003A6B30">
        <w:rPr>
          <w:rFonts w:ascii="Times New Roman" w:eastAsia="Times New Roman" w:hAnsi="Times New Roman"/>
          <w:color w:val="000000"/>
        </w:rPr>
        <w:t>Можно ли отвлекаться при переходе дороги?</w:t>
      </w:r>
    </w:p>
    <w:p w:rsidR="003A6B30" w:rsidRPr="003A6B30" w:rsidRDefault="003A6B30" w:rsidP="003A6B30">
      <w:pPr>
        <w:shd w:val="clear" w:color="auto" w:fill="FFFFFF"/>
        <w:spacing w:after="0" w:line="228" w:lineRule="atLeast"/>
        <w:ind w:firstLine="360"/>
        <w:jc w:val="both"/>
        <w:rPr>
          <w:rFonts w:ascii="Arial" w:eastAsia="Times New Roman" w:hAnsi="Arial" w:cs="Arial"/>
          <w:color w:val="226644"/>
        </w:rPr>
      </w:pPr>
      <w:r w:rsidRPr="003A6B30">
        <w:rPr>
          <w:rFonts w:ascii="Times New Roman" w:eastAsia="Times New Roman" w:hAnsi="Times New Roman"/>
          <w:iCs/>
          <w:color w:val="000000"/>
        </w:rPr>
        <w:t>Конечно, нельзя. На дороге за секунду автомобиль проезжает 10-</w:t>
      </w:r>
      <w:smartTag w:uri="urn:schemas-microsoft-com:office:smarttags" w:element="metricconverter">
        <w:smartTagPr>
          <w:attr w:name="ProductID" w:val="12 метров"/>
        </w:smartTagPr>
        <w:r w:rsidRPr="003A6B30">
          <w:rPr>
            <w:rFonts w:ascii="Times New Roman" w:eastAsia="Times New Roman" w:hAnsi="Times New Roman"/>
            <w:iCs/>
            <w:color w:val="000000"/>
          </w:rPr>
          <w:t>12 метров</w:t>
        </w:r>
      </w:smartTag>
      <w:r w:rsidRPr="003A6B30">
        <w:rPr>
          <w:rFonts w:ascii="Times New Roman" w:eastAsia="Times New Roman" w:hAnsi="Times New Roman"/>
          <w:iCs/>
          <w:color w:val="000000"/>
        </w:rPr>
        <w:t xml:space="preserve"> и даже больше. Но мы </w:t>
      </w:r>
      <w:proofErr w:type="gramStart"/>
      <w:r w:rsidRPr="003A6B30">
        <w:rPr>
          <w:rFonts w:ascii="Times New Roman" w:eastAsia="Times New Roman" w:hAnsi="Times New Roman"/>
          <w:iCs/>
          <w:color w:val="000000"/>
        </w:rPr>
        <w:t>любим</w:t>
      </w:r>
      <w:proofErr w:type="gramEnd"/>
      <w:r w:rsidRPr="003A6B30">
        <w:rPr>
          <w:rFonts w:ascii="Times New Roman" w:eastAsia="Times New Roman" w:hAnsi="Times New Roman"/>
          <w:iCs/>
          <w:color w:val="000000"/>
        </w:rPr>
        <w:t xml:space="preserve"> оглядываться на шум, крик, особенно когда услышим свое имя. Это очень опасная привычка.</w:t>
      </w:r>
    </w:p>
    <w:p w:rsidR="003A6B30" w:rsidRPr="003A6B30" w:rsidRDefault="003A6B30" w:rsidP="003A6B30">
      <w:pPr>
        <w:shd w:val="clear" w:color="auto" w:fill="FFFFFF"/>
        <w:spacing w:before="60" w:after="0" w:line="228" w:lineRule="atLeast"/>
        <w:ind w:firstLine="360"/>
        <w:jc w:val="both"/>
        <w:rPr>
          <w:rFonts w:ascii="Arial" w:eastAsia="Times New Roman" w:hAnsi="Arial" w:cs="Arial"/>
          <w:color w:val="226644"/>
        </w:rPr>
      </w:pPr>
      <w:r w:rsidRPr="003A6B30">
        <w:rPr>
          <w:rFonts w:ascii="Symbol" w:eastAsia="Times New Roman" w:hAnsi="Symbol" w:cs="Arial"/>
          <w:color w:val="000000"/>
        </w:rPr>
        <w:t></w:t>
      </w:r>
      <w:r w:rsidRPr="003A6B30">
        <w:rPr>
          <w:rFonts w:ascii="Arial" w:eastAsia="Times New Roman" w:hAnsi="Arial" w:cs="Arial"/>
          <w:color w:val="226644"/>
        </w:rPr>
        <w:t> </w:t>
      </w:r>
      <w:r w:rsidRPr="003A6B30">
        <w:rPr>
          <w:rFonts w:ascii="Times New Roman" w:eastAsia="Times New Roman" w:hAnsi="Times New Roman"/>
          <w:color w:val="000000"/>
        </w:rPr>
        <w:t>Вы подошли к перекрестку. На нем горел для пешеходов зеленый сигнал. Как долго, вы не знаете. Стоит ли начинать переход?</w:t>
      </w:r>
    </w:p>
    <w:p w:rsidR="003A6B30" w:rsidRPr="003A6B30" w:rsidRDefault="003A6B30" w:rsidP="003A6B30">
      <w:pPr>
        <w:shd w:val="clear" w:color="auto" w:fill="FFFFFF"/>
        <w:spacing w:after="0" w:line="228" w:lineRule="atLeast"/>
        <w:ind w:firstLine="360"/>
        <w:jc w:val="both"/>
        <w:rPr>
          <w:rFonts w:ascii="Arial" w:eastAsia="Times New Roman" w:hAnsi="Arial" w:cs="Arial"/>
          <w:color w:val="226644"/>
        </w:rPr>
      </w:pPr>
      <w:r w:rsidRPr="003A6B30">
        <w:rPr>
          <w:rFonts w:ascii="Times New Roman" w:eastAsia="Times New Roman" w:hAnsi="Times New Roman"/>
          <w:iCs/>
          <w:color w:val="000000"/>
        </w:rPr>
        <w:t>Лучше подождать нового цикла зеленого сигнала, чтобы не оказаться на переходе при красном сигнале светофора.</w:t>
      </w:r>
    </w:p>
    <w:p w:rsidR="003A6B30" w:rsidRPr="003A6B30" w:rsidRDefault="003A6B30" w:rsidP="003A6B30">
      <w:pPr>
        <w:shd w:val="clear" w:color="auto" w:fill="FFFFFF"/>
        <w:spacing w:after="0" w:line="228" w:lineRule="atLeast"/>
        <w:ind w:firstLine="360"/>
        <w:jc w:val="both"/>
        <w:rPr>
          <w:rFonts w:ascii="Arial" w:eastAsia="Times New Roman" w:hAnsi="Arial" w:cs="Arial"/>
          <w:color w:val="226644"/>
        </w:rPr>
      </w:pPr>
      <w:r w:rsidRPr="003A6B30">
        <w:rPr>
          <w:rFonts w:ascii="Times New Roman" w:eastAsia="Times New Roman" w:hAnsi="Times New Roman"/>
          <w:iCs/>
          <w:color w:val="000000"/>
        </w:rPr>
        <w:t>Особенно это важно в дождливую погоду или зимой, когда дорога скользкая.</w:t>
      </w:r>
    </w:p>
    <w:p w:rsidR="003A6B30" w:rsidRPr="003A6B30" w:rsidRDefault="003A6B30" w:rsidP="003A6B30">
      <w:pPr>
        <w:shd w:val="clear" w:color="auto" w:fill="FFFFFF"/>
        <w:spacing w:before="60" w:after="0" w:line="228" w:lineRule="atLeast"/>
        <w:ind w:firstLine="360"/>
        <w:jc w:val="both"/>
        <w:rPr>
          <w:rFonts w:ascii="Arial" w:eastAsia="Times New Roman" w:hAnsi="Arial" w:cs="Arial"/>
          <w:color w:val="226644"/>
        </w:rPr>
      </w:pPr>
      <w:r w:rsidRPr="003A6B30">
        <w:rPr>
          <w:rFonts w:ascii="Symbol" w:eastAsia="Times New Roman" w:hAnsi="Symbol" w:cs="Arial"/>
          <w:color w:val="000000"/>
        </w:rPr>
        <w:t></w:t>
      </w:r>
      <w:r w:rsidRPr="003A6B30">
        <w:rPr>
          <w:rFonts w:ascii="Arial" w:eastAsia="Times New Roman" w:hAnsi="Arial" w:cs="Arial"/>
          <w:color w:val="226644"/>
        </w:rPr>
        <w:t> </w:t>
      </w:r>
      <w:r w:rsidRPr="003A6B30">
        <w:rPr>
          <w:rFonts w:ascii="Times New Roman" w:eastAsia="Times New Roman" w:hAnsi="Times New Roman"/>
          <w:color w:val="000000"/>
        </w:rPr>
        <w:t>Что делать, если при переходе дороги уронил сумку, портфель или какой-нибудь другой предмет?</w:t>
      </w:r>
    </w:p>
    <w:p w:rsidR="003A6B30" w:rsidRPr="003A6B30" w:rsidRDefault="003A6B30" w:rsidP="003A6B30">
      <w:pPr>
        <w:shd w:val="clear" w:color="auto" w:fill="FFFFFF"/>
        <w:spacing w:after="0" w:line="228" w:lineRule="atLeast"/>
        <w:ind w:firstLine="360"/>
        <w:jc w:val="both"/>
        <w:rPr>
          <w:rFonts w:ascii="Arial" w:eastAsia="Times New Roman" w:hAnsi="Arial" w:cs="Arial"/>
          <w:color w:val="226644"/>
        </w:rPr>
      </w:pPr>
      <w:r w:rsidRPr="003A6B30">
        <w:rPr>
          <w:rFonts w:ascii="Times New Roman" w:eastAsia="Times New Roman" w:hAnsi="Times New Roman"/>
          <w:iCs/>
          <w:color w:val="000000"/>
        </w:rPr>
        <w:t>Если мы что-то уронили, первая реакция быстро поднять. При переходе дороги эта привычка может сослужить плохую службу.</w:t>
      </w:r>
    </w:p>
    <w:p w:rsidR="003A6B30" w:rsidRPr="003A6B30" w:rsidRDefault="003A6B30" w:rsidP="003A6B30">
      <w:pPr>
        <w:shd w:val="clear" w:color="auto" w:fill="FFFFFF"/>
        <w:spacing w:after="0" w:line="228" w:lineRule="atLeast"/>
        <w:ind w:firstLine="360"/>
        <w:jc w:val="both"/>
        <w:rPr>
          <w:rFonts w:ascii="Arial" w:eastAsia="Times New Roman" w:hAnsi="Arial" w:cs="Arial"/>
          <w:color w:val="226644"/>
        </w:rPr>
      </w:pPr>
      <w:r w:rsidRPr="003A6B30">
        <w:rPr>
          <w:rFonts w:ascii="Times New Roman" w:eastAsia="Times New Roman" w:hAnsi="Times New Roman"/>
          <w:iCs/>
          <w:color w:val="000000"/>
        </w:rPr>
        <w:t>Если сразу наклоняться и поднимать предмет, наше внимание будет приковано только к нему. На дороге так делать нельзя.</w:t>
      </w:r>
    </w:p>
    <w:p w:rsidR="003A6B30" w:rsidRPr="003A6B30" w:rsidRDefault="003A6B30" w:rsidP="003A6B30">
      <w:pPr>
        <w:shd w:val="clear" w:color="auto" w:fill="FFFFFF"/>
        <w:spacing w:after="0" w:line="228" w:lineRule="atLeast"/>
        <w:ind w:firstLine="360"/>
        <w:jc w:val="both"/>
        <w:rPr>
          <w:rFonts w:ascii="Arial" w:eastAsia="Times New Roman" w:hAnsi="Arial" w:cs="Arial"/>
          <w:color w:val="226644"/>
        </w:rPr>
      </w:pPr>
      <w:r w:rsidRPr="003A6B30">
        <w:rPr>
          <w:rFonts w:ascii="Times New Roman" w:eastAsia="Times New Roman" w:hAnsi="Times New Roman"/>
          <w:iCs/>
          <w:color w:val="000000"/>
        </w:rPr>
        <w:t>Необходимо сначала посмотреть в обе стороны дороги, убедиться, что опасности нет, а потом подбирать свою «пропажу». Лучше, конечно, при переходе быть собранным и ничего не ронять.</w:t>
      </w:r>
    </w:p>
    <w:p w:rsidR="003A6B30" w:rsidRPr="003A6B30" w:rsidRDefault="003A6B30" w:rsidP="003A6B30">
      <w:pPr>
        <w:shd w:val="clear" w:color="auto" w:fill="FFFFFF"/>
        <w:spacing w:before="60" w:after="0" w:line="228" w:lineRule="atLeast"/>
        <w:ind w:firstLine="360"/>
        <w:jc w:val="both"/>
        <w:rPr>
          <w:rFonts w:ascii="Arial" w:eastAsia="Times New Roman" w:hAnsi="Arial" w:cs="Arial"/>
          <w:color w:val="226644"/>
        </w:rPr>
      </w:pPr>
      <w:r w:rsidRPr="003A6B30">
        <w:rPr>
          <w:rFonts w:ascii="Symbol" w:eastAsia="Times New Roman" w:hAnsi="Symbol" w:cs="Arial"/>
          <w:color w:val="000000"/>
        </w:rPr>
        <w:t></w:t>
      </w:r>
      <w:r w:rsidRPr="003A6B30">
        <w:rPr>
          <w:rFonts w:ascii="Arial" w:eastAsia="Times New Roman" w:hAnsi="Arial" w:cs="Arial"/>
          <w:color w:val="226644"/>
        </w:rPr>
        <w:t> </w:t>
      </w:r>
      <w:r w:rsidRPr="003A6B30">
        <w:rPr>
          <w:rFonts w:ascii="Times New Roman" w:eastAsia="Times New Roman" w:hAnsi="Times New Roman"/>
          <w:color w:val="000000"/>
        </w:rPr>
        <w:t>Мальчик спешит в кино, опаздывает. К переходу приближается грузовик, но мальчик видит, что он вполне успеет перейти. В чем опасность такой ситуации?</w:t>
      </w:r>
    </w:p>
    <w:p w:rsidR="003A6B30" w:rsidRPr="003A6B30" w:rsidRDefault="003A6B30" w:rsidP="003A6B30">
      <w:pPr>
        <w:shd w:val="clear" w:color="auto" w:fill="FFFFFF"/>
        <w:spacing w:after="0" w:line="228" w:lineRule="atLeast"/>
        <w:ind w:firstLine="360"/>
        <w:jc w:val="both"/>
        <w:rPr>
          <w:rFonts w:ascii="Arial" w:eastAsia="Times New Roman" w:hAnsi="Arial" w:cs="Arial"/>
          <w:color w:val="226644"/>
        </w:rPr>
      </w:pPr>
      <w:r w:rsidRPr="003A6B30">
        <w:rPr>
          <w:rFonts w:ascii="Times New Roman" w:eastAsia="Times New Roman" w:hAnsi="Times New Roman"/>
          <w:iCs/>
          <w:color w:val="000000"/>
        </w:rPr>
        <w:t>Опасности две. Во-первых, за грузовиком может идти другая машина, скрытая от глаз мальчика.</w:t>
      </w:r>
    </w:p>
    <w:p w:rsidR="003A6B30" w:rsidRPr="003A6B30" w:rsidRDefault="003A6B30" w:rsidP="003A6B30">
      <w:pPr>
        <w:shd w:val="clear" w:color="auto" w:fill="FFFFFF"/>
        <w:spacing w:after="0"/>
        <w:ind w:firstLine="360"/>
        <w:jc w:val="both"/>
        <w:rPr>
          <w:rFonts w:ascii="Arial" w:eastAsia="Times New Roman" w:hAnsi="Arial" w:cs="Arial"/>
          <w:color w:val="226644"/>
        </w:rPr>
      </w:pPr>
      <w:r w:rsidRPr="003A6B30">
        <w:rPr>
          <w:rFonts w:ascii="Times New Roman" w:eastAsia="Times New Roman" w:hAnsi="Times New Roman"/>
          <w:iCs/>
          <w:color w:val="000000"/>
        </w:rPr>
        <w:t>Во-вторых, переходя, мальчик будет наблюдать только за    приближающимся грузовиком и может позабыть посмотреть в другую сторону.</w:t>
      </w:r>
    </w:p>
    <w:p w:rsidR="003A6B30" w:rsidRPr="003A6B30" w:rsidRDefault="003A6B30" w:rsidP="003A6B30">
      <w:pPr>
        <w:shd w:val="clear" w:color="auto" w:fill="FFFFFF"/>
        <w:spacing w:before="60" w:after="0"/>
        <w:ind w:firstLine="360"/>
        <w:jc w:val="both"/>
        <w:rPr>
          <w:rFonts w:ascii="Arial" w:eastAsia="Times New Roman" w:hAnsi="Arial" w:cs="Arial"/>
          <w:color w:val="226644"/>
        </w:rPr>
      </w:pPr>
      <w:r w:rsidRPr="003A6B30">
        <w:rPr>
          <w:rFonts w:ascii="Symbol" w:eastAsia="Times New Roman" w:hAnsi="Symbol" w:cs="Arial"/>
          <w:color w:val="000000"/>
        </w:rPr>
        <w:t></w:t>
      </w:r>
      <w:r w:rsidRPr="003A6B30">
        <w:rPr>
          <w:rFonts w:ascii="Arial" w:eastAsia="Times New Roman" w:hAnsi="Arial" w:cs="Arial"/>
          <w:color w:val="226644"/>
        </w:rPr>
        <w:t> </w:t>
      </w:r>
      <w:r w:rsidRPr="003A6B30">
        <w:rPr>
          <w:rFonts w:ascii="Times New Roman" w:eastAsia="Times New Roman" w:hAnsi="Times New Roman"/>
          <w:color w:val="000000"/>
        </w:rPr>
        <w:t>Почему опасно играть рядом с дорогой?</w:t>
      </w:r>
    </w:p>
    <w:p w:rsidR="003A6B30" w:rsidRPr="003A6B30" w:rsidRDefault="003A6B30" w:rsidP="003A6B30">
      <w:pPr>
        <w:shd w:val="clear" w:color="auto" w:fill="FFFFFF"/>
        <w:spacing w:after="0"/>
        <w:ind w:firstLine="360"/>
        <w:jc w:val="both"/>
        <w:rPr>
          <w:rFonts w:ascii="Arial" w:eastAsia="Times New Roman" w:hAnsi="Arial" w:cs="Arial"/>
          <w:color w:val="226644"/>
        </w:rPr>
      </w:pPr>
      <w:r w:rsidRPr="003A6B30">
        <w:rPr>
          <w:rFonts w:ascii="Times New Roman" w:eastAsia="Times New Roman" w:hAnsi="Times New Roman"/>
          <w:iCs/>
          <w:color w:val="000000"/>
        </w:rPr>
        <w:t>Во время игры можно забыть об опасности, выбежать на дорогу и попасть под машину.</w:t>
      </w:r>
    </w:p>
    <w:p w:rsidR="003A6B30" w:rsidRPr="003A6B30" w:rsidRDefault="003A6B30" w:rsidP="003A6B30">
      <w:pPr>
        <w:shd w:val="clear" w:color="auto" w:fill="FFFFFF"/>
        <w:spacing w:before="60" w:after="0"/>
        <w:ind w:firstLine="360"/>
        <w:jc w:val="both"/>
        <w:rPr>
          <w:rFonts w:ascii="Arial" w:eastAsia="Times New Roman" w:hAnsi="Arial" w:cs="Arial"/>
          <w:color w:val="226644"/>
        </w:rPr>
      </w:pPr>
      <w:r w:rsidRPr="003A6B30">
        <w:rPr>
          <w:rFonts w:ascii="Symbol" w:eastAsia="Times New Roman" w:hAnsi="Symbol" w:cs="Arial"/>
          <w:color w:val="000000"/>
        </w:rPr>
        <w:t></w:t>
      </w:r>
      <w:r w:rsidRPr="003A6B30">
        <w:rPr>
          <w:rFonts w:ascii="Arial" w:eastAsia="Times New Roman" w:hAnsi="Arial" w:cs="Arial"/>
          <w:color w:val="226644"/>
        </w:rPr>
        <w:t> </w:t>
      </w:r>
      <w:r w:rsidRPr="003A6B30">
        <w:rPr>
          <w:rFonts w:ascii="Times New Roman" w:eastAsia="Times New Roman" w:hAnsi="Times New Roman"/>
          <w:color w:val="000000"/>
        </w:rPr>
        <w:t>На нерегулируемом перекрестке пешеход пропустил автомобиль, больше машин ему не видно. Можно ли переходить?</w:t>
      </w:r>
    </w:p>
    <w:p w:rsidR="003A6B30" w:rsidRPr="003A6B30" w:rsidRDefault="003A6B30" w:rsidP="003A6B30">
      <w:pPr>
        <w:shd w:val="clear" w:color="auto" w:fill="FFFFFF"/>
        <w:spacing w:after="0"/>
        <w:ind w:firstLine="360"/>
        <w:jc w:val="both"/>
        <w:rPr>
          <w:rFonts w:ascii="Arial" w:eastAsia="Times New Roman" w:hAnsi="Arial" w:cs="Arial"/>
          <w:color w:val="226644"/>
        </w:rPr>
      </w:pPr>
      <w:r w:rsidRPr="003A6B30">
        <w:rPr>
          <w:rFonts w:ascii="Times New Roman" w:eastAsia="Times New Roman" w:hAnsi="Times New Roman"/>
          <w:iCs/>
          <w:color w:val="000000"/>
        </w:rPr>
        <w:t xml:space="preserve">Сразу, пропустив машину, нельзя. </w:t>
      </w:r>
      <w:proofErr w:type="gramStart"/>
      <w:r w:rsidRPr="003A6B30">
        <w:rPr>
          <w:rFonts w:ascii="Times New Roman" w:eastAsia="Times New Roman" w:hAnsi="Times New Roman"/>
          <w:iCs/>
          <w:color w:val="000000"/>
        </w:rPr>
        <w:t>В первые</w:t>
      </w:r>
      <w:proofErr w:type="gramEnd"/>
      <w:r w:rsidRPr="003A6B30">
        <w:rPr>
          <w:rFonts w:ascii="Times New Roman" w:eastAsia="Times New Roman" w:hAnsi="Times New Roman"/>
          <w:iCs/>
          <w:color w:val="000000"/>
        </w:rPr>
        <w:t xml:space="preserve"> секунды, пока она близко, за ней может быть скрыта встречная. Пропустив машину, надо подождать, пока она </w:t>
      </w:r>
      <w:proofErr w:type="gramStart"/>
      <w:r w:rsidRPr="003A6B30">
        <w:rPr>
          <w:rFonts w:ascii="Times New Roman" w:eastAsia="Times New Roman" w:hAnsi="Times New Roman"/>
          <w:iCs/>
          <w:color w:val="000000"/>
        </w:rPr>
        <w:t>отъедет подальше и не</w:t>
      </w:r>
      <w:proofErr w:type="gramEnd"/>
      <w:r w:rsidRPr="003A6B30">
        <w:rPr>
          <w:rFonts w:ascii="Times New Roman" w:eastAsia="Times New Roman" w:hAnsi="Times New Roman"/>
          <w:iCs/>
          <w:color w:val="000000"/>
        </w:rPr>
        <w:t xml:space="preserve"> будет мешать осмотру улицы.</w:t>
      </w:r>
    </w:p>
    <w:p w:rsidR="003A6B30" w:rsidRPr="003A6B30" w:rsidRDefault="003A6B30" w:rsidP="003A6B30">
      <w:pPr>
        <w:shd w:val="clear" w:color="auto" w:fill="FFFFFF"/>
        <w:spacing w:before="60" w:after="0"/>
        <w:ind w:firstLine="360"/>
        <w:jc w:val="both"/>
        <w:rPr>
          <w:rFonts w:ascii="Arial" w:eastAsia="Times New Roman" w:hAnsi="Arial" w:cs="Arial"/>
          <w:color w:val="226644"/>
        </w:rPr>
      </w:pPr>
      <w:r w:rsidRPr="003A6B30">
        <w:rPr>
          <w:rFonts w:ascii="Symbol" w:eastAsia="Times New Roman" w:hAnsi="Symbol" w:cs="Arial"/>
          <w:color w:val="000000"/>
        </w:rPr>
        <w:t></w:t>
      </w:r>
      <w:r w:rsidRPr="003A6B30">
        <w:rPr>
          <w:rFonts w:ascii="Arial" w:eastAsia="Times New Roman" w:hAnsi="Arial" w:cs="Arial"/>
          <w:color w:val="226644"/>
        </w:rPr>
        <w:t> </w:t>
      </w:r>
      <w:r w:rsidRPr="003A6B30">
        <w:rPr>
          <w:rFonts w:ascii="Times New Roman" w:eastAsia="Times New Roman" w:hAnsi="Times New Roman"/>
          <w:color w:val="000000"/>
        </w:rPr>
        <w:t xml:space="preserve">Пешеход начал переходить улицу при смене сигналов светофора с зеленого </w:t>
      </w:r>
      <w:proofErr w:type="gramStart"/>
      <w:r w:rsidRPr="003A6B30">
        <w:rPr>
          <w:rFonts w:ascii="Times New Roman" w:eastAsia="Times New Roman" w:hAnsi="Times New Roman"/>
          <w:color w:val="000000"/>
        </w:rPr>
        <w:t>на</w:t>
      </w:r>
      <w:proofErr w:type="gramEnd"/>
      <w:r w:rsidRPr="003A6B30">
        <w:rPr>
          <w:rFonts w:ascii="Times New Roman" w:eastAsia="Times New Roman" w:hAnsi="Times New Roman"/>
          <w:color w:val="000000"/>
        </w:rPr>
        <w:t xml:space="preserve"> красный. Пешеход решил: «Пока машины стоят – успею: ведь водители видят меня и не станут наезжать». В чем ошибка пешехода?</w:t>
      </w:r>
    </w:p>
    <w:p w:rsidR="003A6B30" w:rsidRPr="003A6B30" w:rsidRDefault="003A6B30" w:rsidP="003A6B30">
      <w:pPr>
        <w:shd w:val="clear" w:color="auto" w:fill="FFFFFF"/>
        <w:spacing w:after="0"/>
        <w:ind w:firstLine="360"/>
        <w:jc w:val="both"/>
        <w:rPr>
          <w:rFonts w:ascii="Arial" w:eastAsia="Times New Roman" w:hAnsi="Arial" w:cs="Arial"/>
          <w:color w:val="226644"/>
        </w:rPr>
      </w:pPr>
      <w:r w:rsidRPr="003A6B30">
        <w:rPr>
          <w:rFonts w:ascii="Times New Roman" w:eastAsia="Times New Roman" w:hAnsi="Times New Roman"/>
          <w:iCs/>
          <w:color w:val="000000"/>
        </w:rPr>
        <w:t>Не все машины в этот момент стоят, некоторые приближаются к перекрестку, и при включении зеленого сигнала они выедут на перекресток с ходу.</w:t>
      </w:r>
    </w:p>
    <w:p w:rsidR="003A6B30" w:rsidRPr="003A6B30" w:rsidRDefault="003A6B30" w:rsidP="003A6B30">
      <w:pPr>
        <w:shd w:val="clear" w:color="auto" w:fill="FFFFFF"/>
        <w:spacing w:after="0"/>
        <w:ind w:firstLine="360"/>
        <w:jc w:val="both"/>
        <w:rPr>
          <w:rFonts w:ascii="Arial" w:eastAsia="Times New Roman" w:hAnsi="Arial" w:cs="Arial"/>
          <w:color w:val="226644"/>
        </w:rPr>
      </w:pPr>
      <w:r w:rsidRPr="003A6B30">
        <w:rPr>
          <w:rFonts w:ascii="Times New Roman" w:eastAsia="Times New Roman" w:hAnsi="Times New Roman"/>
          <w:iCs/>
          <w:color w:val="000000"/>
        </w:rPr>
        <w:t>Перебегающего пешехода такой водитель может не заметить из-за стоящих машин. И пешеход эту машину не видит тоже из-за стоящего транспорта</w:t>
      </w:r>
    </w:p>
    <w:p w:rsidR="003A6B30" w:rsidRPr="003A6B30" w:rsidRDefault="003A6B30" w:rsidP="003A6B30">
      <w:pPr>
        <w:pStyle w:val="a9"/>
        <w:spacing w:after="0" w:afterAutospacing="0"/>
        <w:jc w:val="right"/>
        <w:rPr>
          <w:rFonts w:ascii="Arial" w:hAnsi="Arial" w:cs="Arial"/>
          <w:sz w:val="22"/>
          <w:szCs w:val="22"/>
        </w:rPr>
      </w:pPr>
    </w:p>
    <w:p w:rsidR="003A6B30" w:rsidRPr="003A6B30" w:rsidRDefault="003A6B30" w:rsidP="003A6B30">
      <w:pPr>
        <w:pStyle w:val="a9"/>
        <w:spacing w:after="0" w:afterAutospacing="0"/>
        <w:rPr>
          <w:rFonts w:ascii="Arial" w:hAnsi="Arial" w:cs="Arial"/>
          <w:sz w:val="22"/>
          <w:szCs w:val="22"/>
        </w:rPr>
      </w:pPr>
    </w:p>
    <w:p w:rsidR="003A6B30" w:rsidRPr="003A6B30" w:rsidRDefault="003A6B30" w:rsidP="003A6B30">
      <w:pPr>
        <w:pStyle w:val="a9"/>
        <w:spacing w:after="0" w:afterAutospacing="0"/>
        <w:rPr>
          <w:rFonts w:ascii="Arial" w:hAnsi="Arial" w:cs="Arial"/>
          <w:sz w:val="22"/>
          <w:szCs w:val="22"/>
        </w:rPr>
      </w:pPr>
    </w:p>
    <w:p w:rsidR="003A6B30" w:rsidRPr="003A6B30" w:rsidRDefault="003A6B30" w:rsidP="003A6B30">
      <w:pPr>
        <w:spacing w:after="0"/>
        <w:jc w:val="right"/>
        <w:rPr>
          <w:rFonts w:ascii="Times New Roman" w:eastAsia="Times New Roman" w:hAnsi="Times New Roman"/>
        </w:rPr>
      </w:pPr>
      <w:r w:rsidRPr="003A6B30">
        <w:rPr>
          <w:rFonts w:ascii="Times New Roman" w:eastAsia="Times New Roman" w:hAnsi="Times New Roman"/>
        </w:rPr>
        <w:t>Приложение 10</w:t>
      </w:r>
    </w:p>
    <w:p w:rsidR="003A6B30" w:rsidRPr="003A6B30" w:rsidRDefault="003A6B30" w:rsidP="003A6B30">
      <w:pPr>
        <w:spacing w:after="0"/>
        <w:jc w:val="center"/>
        <w:rPr>
          <w:rFonts w:ascii="Arial" w:eastAsia="Times New Roman" w:hAnsi="Arial" w:cs="Arial"/>
          <w:b/>
        </w:rPr>
      </w:pPr>
    </w:p>
    <w:p w:rsidR="003A6B30" w:rsidRPr="003A6B30" w:rsidRDefault="003A6B30" w:rsidP="003A6B30">
      <w:pPr>
        <w:spacing w:after="0"/>
        <w:jc w:val="center"/>
        <w:rPr>
          <w:rFonts w:ascii="Times New Roman" w:hAnsi="Times New Roman"/>
        </w:rPr>
      </w:pPr>
      <w:r w:rsidRPr="003A6B30">
        <w:rPr>
          <w:rFonts w:ascii="Times New Roman" w:eastAsia="Times New Roman" w:hAnsi="Times New Roman"/>
          <w:b/>
        </w:rPr>
        <w:t>Памятка для педагога по проведению занятий по обучению воспитанников правилам дорожного движения</w:t>
      </w:r>
    </w:p>
    <w:p w:rsidR="003A6B30" w:rsidRPr="003A6B30" w:rsidRDefault="003A6B30" w:rsidP="003A6B30">
      <w:pPr>
        <w:spacing w:after="0"/>
        <w:jc w:val="center"/>
        <w:rPr>
          <w:rFonts w:ascii="Times New Roman" w:hAnsi="Times New Roman"/>
        </w:rPr>
      </w:pPr>
    </w:p>
    <w:p w:rsidR="003A6B30" w:rsidRPr="003A6B30" w:rsidRDefault="003A6B30" w:rsidP="003A6B30">
      <w:pPr>
        <w:spacing w:after="0"/>
        <w:ind w:firstLine="720"/>
        <w:jc w:val="both"/>
        <w:rPr>
          <w:rFonts w:ascii="Times New Roman" w:hAnsi="Times New Roman"/>
          <w:color w:val="000000"/>
        </w:rPr>
      </w:pPr>
      <w:r w:rsidRPr="003A6B30">
        <w:rPr>
          <w:rFonts w:ascii="Times New Roman" w:hAnsi="Times New Roman"/>
          <w:color w:val="000000"/>
        </w:rPr>
        <w:lastRenderedPageBreak/>
        <w:t>Целью организации работы является формирование и развитие у детей умений и навыков безопасного поведения в окружающей дорожно-транспортной среде. Этот учебно-воспитательный процесс достаточно сложный и длительный, требующий специальных упражнений и применения ряда дидактических методов и приемов. Эта система обучения должна решать следующие задачи:</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Обучение детей безопасному поведению на автомобильных дорогах.</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Формирование у детей навыков и умений наблюдения за дорожной обстановкой и предвидения опасных ситуаций, умение обходить их.</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xml:space="preserve">• Воспитание дисциплинированности и сознательного выполнения правил дорожного движения, культуры поведения в </w:t>
      </w:r>
      <w:proofErr w:type="spellStart"/>
      <w:proofErr w:type="gramStart"/>
      <w:r w:rsidRPr="003A6B30">
        <w:rPr>
          <w:rFonts w:ascii="Times New Roman" w:hAnsi="Times New Roman"/>
          <w:color w:val="000000"/>
        </w:rPr>
        <w:t>дорожно</w:t>
      </w:r>
      <w:proofErr w:type="spellEnd"/>
      <w:r w:rsidRPr="003A6B30">
        <w:rPr>
          <w:rFonts w:ascii="Times New Roman" w:hAnsi="Times New Roman"/>
          <w:color w:val="000000"/>
        </w:rPr>
        <w:t xml:space="preserve"> - транспортном</w:t>
      </w:r>
      <w:proofErr w:type="gramEnd"/>
      <w:r w:rsidRPr="003A6B30">
        <w:rPr>
          <w:rFonts w:ascii="Times New Roman" w:hAnsi="Times New Roman"/>
          <w:color w:val="000000"/>
        </w:rPr>
        <w:t xml:space="preserve"> процессе.</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Обогатить представление детей о здоровье. Детей необходимо обучать не только правилам дорожного движения, но и безопасному поведению на улицах, дорогах, в транспорте.</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При построении системы работы по изучению дошкольниками правил дорожного движения следует иметь в виду три аспекта взаимодействия с транспортной системой города:</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Ребенок – пешеход;</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Ребенок – пассажир городского транспорта;</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xml:space="preserve">• Ребенок – водитель детских транспортных средств (велосипед, </w:t>
      </w:r>
      <w:proofErr w:type="spellStart"/>
      <w:r w:rsidRPr="003A6B30">
        <w:rPr>
          <w:rFonts w:ascii="Times New Roman" w:hAnsi="Times New Roman"/>
          <w:color w:val="000000"/>
        </w:rPr>
        <w:t>снегокат</w:t>
      </w:r>
      <w:proofErr w:type="spellEnd"/>
      <w:r w:rsidRPr="003A6B30">
        <w:rPr>
          <w:rFonts w:ascii="Times New Roman" w:hAnsi="Times New Roman"/>
          <w:color w:val="000000"/>
        </w:rPr>
        <w:t>, санки, ролики и др.).</w:t>
      </w:r>
    </w:p>
    <w:p w:rsidR="003A6B30" w:rsidRPr="003A6B30" w:rsidRDefault="003A6B30" w:rsidP="003A6B30">
      <w:pPr>
        <w:spacing w:after="0"/>
        <w:ind w:firstLine="525"/>
        <w:jc w:val="both"/>
        <w:rPr>
          <w:rFonts w:ascii="Times New Roman" w:hAnsi="Times New Roman"/>
          <w:color w:val="000000"/>
        </w:rPr>
      </w:pPr>
      <w:r w:rsidRPr="003A6B30">
        <w:rPr>
          <w:rFonts w:ascii="Times New Roman" w:hAnsi="Times New Roman"/>
          <w:color w:val="000000"/>
        </w:rPr>
        <w:t>В связи с этим работа по воспитанию навыков безопасного поведения детей на улицах ни в коем случае не должна быть одноразовой акцией. Ее нужно проводить планово, систематически, постоянно. Она должна охватывать все виды деятельности с тем, чтобы полученные знания ребенок пропускал через продуктивную деятельность и затем реализовал в играх и повседневной жизни за пределами детского сада.</w:t>
      </w:r>
    </w:p>
    <w:p w:rsidR="003A6B30" w:rsidRPr="003A6B30" w:rsidRDefault="003A6B30" w:rsidP="003A6B30">
      <w:pPr>
        <w:spacing w:after="0"/>
        <w:ind w:firstLine="705"/>
        <w:jc w:val="both"/>
        <w:rPr>
          <w:rFonts w:ascii="Times New Roman" w:hAnsi="Times New Roman"/>
          <w:color w:val="000000"/>
        </w:rPr>
      </w:pPr>
      <w:r w:rsidRPr="003A6B30">
        <w:rPr>
          <w:rFonts w:ascii="Times New Roman" w:hAnsi="Times New Roman"/>
          <w:color w:val="000000"/>
        </w:rPr>
        <w:t>Работа эта не должна выделяться в самостоятельный раздел, а должна входить во все разделы и направления программы воспитания в детском саду:</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организованные формы обучения на занятиях,</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совместную деятельность взрослого и ребенка,</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самостоятельную деятельность ребенка,</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воспитание навыков поведения,</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ознакомление с окружающим,</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развитие речи,</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художественную литературу,</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конструирование,</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изобразительное искусство,</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игру.</w:t>
      </w:r>
    </w:p>
    <w:p w:rsidR="003A6B30" w:rsidRPr="003A6B30" w:rsidRDefault="003A6B30" w:rsidP="003A6B30">
      <w:pPr>
        <w:spacing w:after="0"/>
        <w:ind w:firstLine="705"/>
        <w:jc w:val="both"/>
        <w:rPr>
          <w:rFonts w:ascii="Times New Roman" w:hAnsi="Times New Roman"/>
          <w:color w:val="000000"/>
        </w:rPr>
      </w:pPr>
      <w:r w:rsidRPr="003A6B30">
        <w:rPr>
          <w:rFonts w:ascii="Times New Roman" w:hAnsi="Times New Roman"/>
          <w:color w:val="000000"/>
        </w:rPr>
        <w:t>Особое место в системе обучения детей необходимо уделить изучению распространённых причин дорожно-транспортных происшествий с участием детей:</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1. 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2. 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3. Игра на проезжей части (наши дети привыкли, что вся свободная территория – место для игр).</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4. 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3A6B30" w:rsidRPr="003A6B30" w:rsidRDefault="003A6B30" w:rsidP="003A6B30">
      <w:pPr>
        <w:spacing w:after="0"/>
        <w:ind w:firstLine="705"/>
        <w:jc w:val="both"/>
        <w:rPr>
          <w:rFonts w:ascii="Times New Roman" w:hAnsi="Times New Roman"/>
          <w:color w:val="000000"/>
        </w:rPr>
      </w:pPr>
      <w:r w:rsidRPr="003A6B30">
        <w:rPr>
          <w:rFonts w:ascii="Times New Roman" w:hAnsi="Times New Roman"/>
          <w:color w:val="000000"/>
        </w:rPr>
        <w:t> На поведение детей на дороге влияет целый ряд факторов, из которых необходимо подчеркнуть особую значимость возрастных особенностей детей:</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1. 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lastRenderedPageBreak/>
        <w:t>2. 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Остальные машины слева и справа остаются за ним не замеченными. Он видит только то, что находится напротив.</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xml:space="preserve">3. Реакция у ребёнка по сравнению </w:t>
      </w:r>
      <w:proofErr w:type="gramStart"/>
      <w:r w:rsidRPr="003A6B30">
        <w:rPr>
          <w:rFonts w:ascii="Times New Roman" w:hAnsi="Times New Roman"/>
          <w:color w:val="000000"/>
        </w:rPr>
        <w:t>со</w:t>
      </w:r>
      <w:proofErr w:type="gramEnd"/>
      <w:r w:rsidRPr="003A6B30">
        <w:rPr>
          <w:rFonts w:ascii="Times New Roman" w:hAnsi="Times New Roman"/>
          <w:color w:val="000000"/>
        </w:rPr>
        <w:t xml:space="preserve"> взрослыми значительно замедленная. Времени, чтобы отреагировать на опасность, нужно значительно больше.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4. Надёжная ориентация налев</w:t>
      </w:r>
      <w:proofErr w:type="gramStart"/>
      <w:r w:rsidRPr="003A6B30">
        <w:rPr>
          <w:rFonts w:ascii="Times New Roman" w:hAnsi="Times New Roman"/>
          <w:color w:val="000000"/>
        </w:rPr>
        <w:t>о-</w:t>
      </w:r>
      <w:proofErr w:type="gramEnd"/>
      <w:r w:rsidRPr="003A6B30">
        <w:rPr>
          <w:rFonts w:ascii="Times New Roman" w:hAnsi="Times New Roman"/>
          <w:color w:val="000000"/>
        </w:rPr>
        <w:t xml:space="preserve"> направо приобретается не ранее, чем в семилетнем возрасте.</w:t>
      </w:r>
    </w:p>
    <w:p w:rsidR="003A6B30" w:rsidRPr="003A6B30" w:rsidRDefault="003A6B30" w:rsidP="003A6B30">
      <w:pPr>
        <w:spacing w:after="0"/>
        <w:ind w:firstLine="720"/>
        <w:jc w:val="both"/>
        <w:rPr>
          <w:rFonts w:ascii="Times New Roman" w:hAnsi="Times New Roman"/>
          <w:color w:val="000000"/>
        </w:rPr>
      </w:pPr>
      <w:r w:rsidRPr="003A6B30">
        <w:rPr>
          <w:rFonts w:ascii="Times New Roman" w:hAnsi="Times New Roman"/>
          <w:color w:val="000000"/>
        </w:rPr>
        <w:t>Чтобы выработать у дошкольников навыки безопасного поведения на дороге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3A6B30" w:rsidRPr="003A6B30" w:rsidRDefault="003A6B30" w:rsidP="003A6B30">
      <w:pPr>
        <w:spacing w:after="0"/>
        <w:ind w:firstLine="735"/>
        <w:jc w:val="both"/>
        <w:rPr>
          <w:rFonts w:ascii="Times New Roman" w:hAnsi="Times New Roman"/>
          <w:color w:val="000000"/>
        </w:rPr>
      </w:pPr>
      <w:r w:rsidRPr="003A6B30">
        <w:rPr>
          <w:rFonts w:ascii="Times New Roman" w:hAnsi="Times New Roman"/>
          <w:color w:val="000000"/>
        </w:rPr>
        <w:t>Так, в первой младшей группе детей 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w:t>
      </w:r>
    </w:p>
    <w:p w:rsidR="003A6B30" w:rsidRPr="003A6B30" w:rsidRDefault="003A6B30" w:rsidP="003A6B30">
      <w:pPr>
        <w:spacing w:after="0"/>
        <w:ind w:firstLine="690"/>
        <w:jc w:val="both"/>
        <w:rPr>
          <w:rFonts w:ascii="Times New Roman" w:hAnsi="Times New Roman"/>
          <w:color w:val="000000"/>
        </w:rPr>
      </w:pPr>
      <w:r w:rsidRPr="003A6B30">
        <w:rPr>
          <w:rFonts w:ascii="Times New Roman" w:hAnsi="Times New Roman"/>
          <w:color w:val="000000"/>
        </w:rPr>
        <w:t>Во второй младшей группе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w:t>
      </w:r>
    </w:p>
    <w:p w:rsidR="003A6B30" w:rsidRPr="003A6B30" w:rsidRDefault="003A6B30" w:rsidP="003A6B30">
      <w:pPr>
        <w:spacing w:after="0"/>
        <w:ind w:firstLine="690"/>
        <w:jc w:val="both"/>
        <w:rPr>
          <w:rFonts w:ascii="Times New Roman" w:hAnsi="Times New Roman"/>
          <w:color w:val="000000"/>
        </w:rPr>
      </w:pPr>
      <w:r w:rsidRPr="003A6B30">
        <w:rPr>
          <w:rFonts w:ascii="Times New Roman" w:hAnsi="Times New Roman"/>
          <w:color w:val="000000"/>
        </w:rPr>
        <w:t>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3A6B30" w:rsidRPr="003A6B30" w:rsidRDefault="003A6B30" w:rsidP="003A6B30">
      <w:pPr>
        <w:spacing w:after="0"/>
        <w:ind w:firstLine="735"/>
        <w:jc w:val="both"/>
        <w:rPr>
          <w:rFonts w:ascii="Times New Roman" w:hAnsi="Times New Roman"/>
          <w:color w:val="000000"/>
        </w:rPr>
      </w:pPr>
      <w:proofErr w:type="gramStart"/>
      <w:r w:rsidRPr="003A6B30">
        <w:rPr>
          <w:rFonts w:ascii="Times New Roman" w:hAnsi="Times New Roman"/>
          <w:color w:val="000000"/>
        </w:rPr>
        <w:t>В средней группе,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w:t>
      </w:r>
      <w:proofErr w:type="gramEnd"/>
    </w:p>
    <w:p w:rsidR="003A6B30" w:rsidRPr="003A6B30" w:rsidRDefault="003A6B30" w:rsidP="003A6B30">
      <w:pPr>
        <w:spacing w:after="0"/>
        <w:ind w:firstLine="705"/>
        <w:jc w:val="both"/>
        <w:rPr>
          <w:rFonts w:ascii="Times New Roman" w:hAnsi="Times New Roman"/>
          <w:color w:val="000000"/>
        </w:rPr>
      </w:pPr>
      <w:r w:rsidRPr="003A6B30">
        <w:rPr>
          <w:rFonts w:ascii="Times New Roman" w:hAnsi="Times New Roman"/>
          <w:color w:val="000000"/>
        </w:rPr>
        <w:t>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p>
    <w:p w:rsidR="003A6B30" w:rsidRPr="003A6B30" w:rsidRDefault="003A6B30" w:rsidP="003A6B30">
      <w:pPr>
        <w:spacing w:after="0"/>
        <w:ind w:firstLine="690"/>
        <w:jc w:val="both"/>
        <w:rPr>
          <w:rFonts w:ascii="Times New Roman" w:hAnsi="Times New Roman"/>
          <w:color w:val="000000"/>
        </w:rPr>
      </w:pPr>
      <w:r w:rsidRPr="003A6B30">
        <w:rPr>
          <w:rFonts w:ascii="Times New Roman" w:hAnsi="Times New Roman"/>
          <w:color w:val="000000"/>
        </w:rPr>
        <w:t xml:space="preserve">И в средней группе, и далее в старшей группе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w:t>
      </w:r>
      <w:r w:rsidRPr="003A6B30">
        <w:rPr>
          <w:rFonts w:ascii="Times New Roman" w:hAnsi="Times New Roman"/>
          <w:color w:val="000000"/>
        </w:rPr>
        <w:lastRenderedPageBreak/>
        <w:t>детей должны быть доведены до автоматизма, правильное поведение на пешеходном переходе должно стать привычкой.</w:t>
      </w:r>
    </w:p>
    <w:p w:rsidR="003A6B30" w:rsidRPr="003A6B30" w:rsidRDefault="003A6B30" w:rsidP="003A6B30">
      <w:pPr>
        <w:spacing w:after="0"/>
        <w:ind w:firstLine="675"/>
        <w:jc w:val="both"/>
        <w:rPr>
          <w:rFonts w:ascii="Times New Roman" w:hAnsi="Times New Roman"/>
          <w:color w:val="000000"/>
        </w:rPr>
      </w:pPr>
      <w:proofErr w:type="gramStart"/>
      <w:r w:rsidRPr="003A6B30">
        <w:rPr>
          <w:rFonts w:ascii="Times New Roman" w:hAnsi="Times New Roman"/>
          <w:color w:val="000000"/>
        </w:rPr>
        <w:t>В старшей, затем в подготовительной группе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roofErr w:type="gramEnd"/>
    </w:p>
    <w:p w:rsidR="003A6B30" w:rsidRPr="003A6B30" w:rsidRDefault="003A6B30" w:rsidP="003A6B30">
      <w:pPr>
        <w:spacing w:after="0"/>
        <w:ind w:firstLine="705"/>
        <w:jc w:val="both"/>
        <w:rPr>
          <w:rFonts w:ascii="Times New Roman" w:hAnsi="Times New Roman"/>
          <w:color w:val="000000"/>
        </w:rPr>
      </w:pPr>
      <w:r w:rsidRPr="003A6B30">
        <w:rPr>
          <w:rFonts w:ascii="Times New Roman" w:hAnsi="Times New Roman"/>
          <w:color w:val="000000"/>
        </w:rPr>
        <w:t xml:space="preserve">Необходимо выработать у детей положительное отношение к закону. </w:t>
      </w:r>
    </w:p>
    <w:p w:rsidR="003A6B30" w:rsidRPr="003A6B30" w:rsidRDefault="003A6B30" w:rsidP="003A6B30">
      <w:pPr>
        <w:spacing w:after="0"/>
        <w:ind w:firstLine="705"/>
        <w:jc w:val="both"/>
        <w:rPr>
          <w:rFonts w:ascii="Times New Roman" w:hAnsi="Times New Roman"/>
          <w:color w:val="000000"/>
        </w:rPr>
      </w:pPr>
      <w:r w:rsidRPr="003A6B30">
        <w:rPr>
          <w:rFonts w:ascii="Times New Roman" w:hAnsi="Times New Roman"/>
          <w:color w:val="000000"/>
        </w:rPr>
        <w:t>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w:t>
      </w:r>
    </w:p>
    <w:p w:rsidR="003A6B30" w:rsidRPr="003A6B30" w:rsidRDefault="003A6B30" w:rsidP="003A6B30">
      <w:pPr>
        <w:spacing w:after="0"/>
        <w:ind w:firstLine="705"/>
        <w:jc w:val="both"/>
        <w:rPr>
          <w:rFonts w:ascii="Times New Roman" w:hAnsi="Times New Roman"/>
          <w:color w:val="000000"/>
        </w:rPr>
      </w:pPr>
      <w:r w:rsidRPr="003A6B30">
        <w:rPr>
          <w:rFonts w:ascii="Times New Roman" w:hAnsi="Times New Roman"/>
          <w:color w:val="000000"/>
        </w:rPr>
        <w:t>Так, в первой младшей группе 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Набор транспортных средств</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Иллюстрации с изображением транспортных средств</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Кружки красного и зелёного цвета, макет пешеходного светофора.</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Дидактические игры «Собери машину» (из 4-х частей), «Поставь машину в гараж», «Светофор».</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Во второй младшей группе 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Картинки для игры на классификацию видов транспорта «На чём едут пассажиры», «Найти такую же картинку».</w:t>
      </w:r>
    </w:p>
    <w:p w:rsidR="003A6B30" w:rsidRPr="003A6B30" w:rsidRDefault="003A6B30" w:rsidP="003A6B30">
      <w:pPr>
        <w:spacing w:after="0"/>
        <w:jc w:val="both"/>
        <w:rPr>
          <w:rFonts w:ascii="Times New Roman" w:hAnsi="Times New Roman"/>
          <w:color w:val="000000"/>
        </w:rPr>
      </w:pPr>
      <w:proofErr w:type="gramStart"/>
      <w:r w:rsidRPr="003A6B30">
        <w:rPr>
          <w:rFonts w:ascii="Times New Roman" w:hAnsi="Times New Roman"/>
          <w:color w:val="000000"/>
        </w:rPr>
        <w:t>• Простейший макет улицы (желательно крупный), где обозначены тротуар и проезжая часть</w:t>
      </w:r>
      <w:proofErr w:type="gramEnd"/>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Макет транспортного светофора (плоскостной).</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Для ребят средней группы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Макет светофора с переключающимися сигналами, действующий от батарейки</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Дидактические игры «Найди свой цвет», «Собери светофор»</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На макете улицы необходимо нанести пешеходный переход.</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В старшей группе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3A6B30" w:rsidRPr="003A6B30" w:rsidRDefault="003A6B30" w:rsidP="003A6B30">
      <w:pPr>
        <w:spacing w:after="0"/>
        <w:jc w:val="both"/>
        <w:rPr>
          <w:rFonts w:ascii="Times New Roman" w:hAnsi="Times New Roman"/>
          <w:color w:val="000000"/>
        </w:rPr>
      </w:pPr>
      <w:proofErr w:type="gramStart"/>
      <w:r w:rsidRPr="003A6B30">
        <w:rPr>
          <w:rFonts w:ascii="Times New Roman" w:hAnsi="Times New Roman"/>
          <w:color w:val="000000"/>
        </w:rPr>
        <w:t xml:space="preserve">• 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w:t>
      </w:r>
      <w:r w:rsidRPr="003A6B30">
        <w:rPr>
          <w:rFonts w:ascii="Times New Roman" w:hAnsi="Times New Roman"/>
          <w:color w:val="000000"/>
        </w:rPr>
        <w:lastRenderedPageBreak/>
        <w:t>«Главная дорога», «Уступи дорогу»; знаки сервиса – «Больница», «Телефон», «Пункт питания».</w:t>
      </w:r>
      <w:proofErr w:type="gramEnd"/>
      <w:r w:rsidRPr="003A6B30">
        <w:rPr>
          <w:rFonts w:ascii="Times New Roman" w:hAnsi="Times New Roman"/>
          <w:color w:val="000000"/>
        </w:rPr>
        <w:t xml:space="preserve"> Хорошо иметь мелкие знаки на подставках, для работы с макетом, и более крупные знаки на подставках для творческих, ролевых игр.</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Дидактические игры: «О чём говорят знаки?», «Угадай знак», «Где спрятался знак?», «Перекрёсток», «Наша улица»</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xml:space="preserve">• Кроме того, для детей старшей группы знакомят с работой регулировщика. </w:t>
      </w:r>
      <w:proofErr w:type="gramStart"/>
      <w:r w:rsidRPr="003A6B30">
        <w:rPr>
          <w:rFonts w:ascii="Times New Roman" w:hAnsi="Times New Roman"/>
          <w:color w:val="000000"/>
        </w:rPr>
        <w:t>Значит</w:t>
      </w:r>
      <w:proofErr w:type="gramEnd"/>
      <w:r w:rsidRPr="003A6B30">
        <w:rPr>
          <w:rFonts w:ascii="Times New Roman" w:hAnsi="Times New Roman"/>
          <w:color w:val="000000"/>
        </w:rPr>
        <w:t xml:space="preserve"> в уголке БДД должны быть схемы жестов регулировщика, дидактическая игра «Что говорит жезл?», атрибуты инспектора ДПС: жезл, фуражка.</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В подготовительной группе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Собирается картотека «опасных ситуаций» (для их показа можно сделать импровизированный телевизор, или компьютер)</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xml:space="preserve">• Организовывается окно выдачи водительских удостоверений, </w:t>
      </w:r>
      <w:proofErr w:type="gramStart"/>
      <w:r w:rsidRPr="003A6B30">
        <w:rPr>
          <w:rFonts w:ascii="Times New Roman" w:hAnsi="Times New Roman"/>
          <w:color w:val="000000"/>
        </w:rPr>
        <w:t>сдавшим</w:t>
      </w:r>
      <w:proofErr w:type="gramEnd"/>
      <w:r w:rsidRPr="003A6B30">
        <w:rPr>
          <w:rFonts w:ascii="Times New Roman" w:hAnsi="Times New Roman"/>
          <w:color w:val="000000"/>
        </w:rPr>
        <w:t xml:space="preserve"> экзамен по ПДД.</w:t>
      </w:r>
    </w:p>
    <w:p w:rsidR="003A6B30" w:rsidRPr="003A6B30" w:rsidRDefault="003A6B30" w:rsidP="003A6B30">
      <w:pPr>
        <w:spacing w:after="0"/>
        <w:jc w:val="both"/>
        <w:rPr>
          <w:rFonts w:ascii="Times New Roman" w:hAnsi="Times New Roman"/>
          <w:color w:val="000000"/>
        </w:rPr>
      </w:pPr>
      <w:r w:rsidRPr="003A6B30">
        <w:rPr>
          <w:rFonts w:ascii="Times New Roman" w:hAnsi="Times New Roman"/>
          <w:color w:val="000000"/>
        </w:rPr>
        <w:t xml:space="preserve">Во всех группах хорошо иметь </w:t>
      </w:r>
      <w:proofErr w:type="spellStart"/>
      <w:r w:rsidRPr="003A6B30">
        <w:rPr>
          <w:rFonts w:ascii="Times New Roman" w:hAnsi="Times New Roman"/>
          <w:color w:val="000000"/>
        </w:rPr>
        <w:t>фланелеграф</w:t>
      </w:r>
      <w:proofErr w:type="spellEnd"/>
      <w:r w:rsidRPr="003A6B30">
        <w:rPr>
          <w:rFonts w:ascii="Times New Roman" w:hAnsi="Times New Roman"/>
          <w:color w:val="000000"/>
        </w:rPr>
        <w:t xml:space="preserve"> – для моделирования ситуаций на дороге, а также набор диапозитивов по различным темам.</w:t>
      </w:r>
    </w:p>
    <w:p w:rsidR="003A6B30" w:rsidRPr="003A6B30" w:rsidRDefault="003A6B30" w:rsidP="003A6B30">
      <w:pPr>
        <w:spacing w:after="0"/>
        <w:jc w:val="both"/>
        <w:rPr>
          <w:rFonts w:ascii="Times New Roman" w:hAnsi="Times New Roman"/>
          <w:color w:val="000000"/>
        </w:rPr>
      </w:pPr>
    </w:p>
    <w:p w:rsidR="003A6B30" w:rsidRPr="003A6B30" w:rsidRDefault="003A6B30" w:rsidP="003A6B30">
      <w:pPr>
        <w:spacing w:after="0"/>
        <w:jc w:val="both"/>
        <w:rPr>
          <w:rFonts w:ascii="Times New Roman" w:hAnsi="Times New Roman"/>
          <w:color w:val="000000"/>
        </w:rPr>
      </w:pPr>
    </w:p>
    <w:p w:rsidR="003A6B30" w:rsidRPr="003A6B30" w:rsidRDefault="003A6B30" w:rsidP="003A6B30">
      <w:pPr>
        <w:pStyle w:val="a9"/>
        <w:spacing w:after="0" w:afterAutospacing="0"/>
        <w:jc w:val="right"/>
        <w:rPr>
          <w:rFonts w:ascii="Arial" w:hAnsi="Arial" w:cs="Arial"/>
          <w:sz w:val="22"/>
          <w:szCs w:val="22"/>
        </w:rPr>
      </w:pPr>
    </w:p>
    <w:p w:rsidR="003A6B30" w:rsidRPr="003A6B30" w:rsidRDefault="003A6B30" w:rsidP="003A6B30">
      <w:pPr>
        <w:pStyle w:val="aa"/>
        <w:jc w:val="center"/>
        <w:rPr>
          <w:rFonts w:ascii="Times New Roman" w:hAnsi="Times New Roman"/>
        </w:rPr>
      </w:pPr>
    </w:p>
    <w:p w:rsidR="003A6B30" w:rsidRPr="003A6B30" w:rsidRDefault="003A6B30" w:rsidP="003A6B30">
      <w:pPr>
        <w:spacing w:after="0"/>
      </w:pPr>
    </w:p>
    <w:sectPr w:rsidR="003A6B30" w:rsidRPr="003A6B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0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F6A7B06"/>
    <w:multiLevelType w:val="hybridMultilevel"/>
    <w:tmpl w:val="B090173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53429FF"/>
    <w:multiLevelType w:val="multilevel"/>
    <w:tmpl w:val="B2FC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B81A95"/>
    <w:multiLevelType w:val="multilevel"/>
    <w:tmpl w:val="ED60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8318AB"/>
    <w:multiLevelType w:val="hybridMultilevel"/>
    <w:tmpl w:val="3FDAF55E"/>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6">
    <w:nsid w:val="24D70F54"/>
    <w:multiLevelType w:val="hybridMultilevel"/>
    <w:tmpl w:val="E25C7FE6"/>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7">
    <w:nsid w:val="26303264"/>
    <w:multiLevelType w:val="hybridMultilevel"/>
    <w:tmpl w:val="86A62014"/>
    <w:lvl w:ilvl="0" w:tplc="5C0814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61202F9"/>
    <w:multiLevelType w:val="multilevel"/>
    <w:tmpl w:val="6F6A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295F1F"/>
    <w:multiLevelType w:val="hybridMultilevel"/>
    <w:tmpl w:val="A698C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4314F5"/>
    <w:multiLevelType w:val="multilevel"/>
    <w:tmpl w:val="4D2A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B2006B"/>
    <w:multiLevelType w:val="hybridMultilevel"/>
    <w:tmpl w:val="3550B5F0"/>
    <w:lvl w:ilvl="0" w:tplc="53D2FF86">
      <w:start w:val="1"/>
      <w:numFmt w:val="decimal"/>
      <w:lvlText w:val="%1)"/>
      <w:lvlJc w:val="left"/>
      <w:pPr>
        <w:ind w:left="720" w:hanging="360"/>
      </w:pPr>
      <w:rPr>
        <w:rFonts w:ascii="Times New Roman" w:eastAsia="Times New Roman" w:hAnsi="Times New Roman" w:cs="Arial"/>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8A01A6"/>
    <w:multiLevelType w:val="hybridMultilevel"/>
    <w:tmpl w:val="70AAC3D2"/>
    <w:lvl w:ilvl="0" w:tplc="CB2A8036">
      <w:start w:val="1"/>
      <w:numFmt w:val="bullet"/>
      <w:lvlText w:val=""/>
      <w:lvlJc w:val="left"/>
      <w:pPr>
        <w:tabs>
          <w:tab w:val="num" w:pos="113"/>
        </w:tabs>
        <w:ind w:left="284" w:hanging="284"/>
      </w:pPr>
      <w:rPr>
        <w:rFonts w:ascii="Symbol" w:hAnsi="Symbol" w:hint="default"/>
        <w:color w:val="auto"/>
      </w:rPr>
    </w:lvl>
    <w:lvl w:ilvl="1" w:tplc="04190003">
      <w:start w:val="1"/>
      <w:numFmt w:val="decimal"/>
      <w:lvlText w:val="%2."/>
      <w:lvlJc w:val="left"/>
      <w:pPr>
        <w:tabs>
          <w:tab w:val="num" w:pos="1260"/>
        </w:tabs>
        <w:ind w:left="1260" w:hanging="360"/>
      </w:pPr>
    </w:lvl>
    <w:lvl w:ilvl="2" w:tplc="04190005">
      <w:start w:val="1"/>
      <w:numFmt w:val="decimal"/>
      <w:lvlText w:val="%3."/>
      <w:lvlJc w:val="left"/>
      <w:pPr>
        <w:tabs>
          <w:tab w:val="num" w:pos="1980"/>
        </w:tabs>
        <w:ind w:left="1980" w:hanging="360"/>
      </w:pPr>
    </w:lvl>
    <w:lvl w:ilvl="3" w:tplc="04190001">
      <w:start w:val="1"/>
      <w:numFmt w:val="decimal"/>
      <w:lvlText w:val="%4."/>
      <w:lvlJc w:val="left"/>
      <w:pPr>
        <w:tabs>
          <w:tab w:val="num" w:pos="2700"/>
        </w:tabs>
        <w:ind w:left="2700" w:hanging="360"/>
      </w:pPr>
    </w:lvl>
    <w:lvl w:ilvl="4" w:tplc="04190003">
      <w:start w:val="1"/>
      <w:numFmt w:val="decimal"/>
      <w:lvlText w:val="%5."/>
      <w:lvlJc w:val="left"/>
      <w:pPr>
        <w:tabs>
          <w:tab w:val="num" w:pos="3420"/>
        </w:tabs>
        <w:ind w:left="3420" w:hanging="360"/>
      </w:pPr>
    </w:lvl>
    <w:lvl w:ilvl="5" w:tplc="04190005">
      <w:start w:val="1"/>
      <w:numFmt w:val="decimal"/>
      <w:lvlText w:val="%6."/>
      <w:lvlJc w:val="left"/>
      <w:pPr>
        <w:tabs>
          <w:tab w:val="num" w:pos="4140"/>
        </w:tabs>
        <w:ind w:left="4140" w:hanging="360"/>
      </w:pPr>
    </w:lvl>
    <w:lvl w:ilvl="6" w:tplc="04190001">
      <w:start w:val="1"/>
      <w:numFmt w:val="decimal"/>
      <w:lvlText w:val="%7."/>
      <w:lvlJc w:val="left"/>
      <w:pPr>
        <w:tabs>
          <w:tab w:val="num" w:pos="4860"/>
        </w:tabs>
        <w:ind w:left="4860" w:hanging="360"/>
      </w:pPr>
    </w:lvl>
    <w:lvl w:ilvl="7" w:tplc="04190003">
      <w:start w:val="1"/>
      <w:numFmt w:val="decimal"/>
      <w:lvlText w:val="%8."/>
      <w:lvlJc w:val="left"/>
      <w:pPr>
        <w:tabs>
          <w:tab w:val="num" w:pos="5580"/>
        </w:tabs>
        <w:ind w:left="5580" w:hanging="360"/>
      </w:pPr>
    </w:lvl>
    <w:lvl w:ilvl="8" w:tplc="04190005">
      <w:start w:val="1"/>
      <w:numFmt w:val="decimal"/>
      <w:lvlText w:val="%9."/>
      <w:lvlJc w:val="left"/>
      <w:pPr>
        <w:tabs>
          <w:tab w:val="num" w:pos="6300"/>
        </w:tabs>
        <w:ind w:left="6300" w:hanging="360"/>
      </w:pPr>
    </w:lvl>
  </w:abstractNum>
  <w:abstractNum w:abstractNumId="13">
    <w:nsid w:val="776F252F"/>
    <w:multiLevelType w:val="hybridMultilevel"/>
    <w:tmpl w:val="E8C2D6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DFB59DB"/>
    <w:multiLevelType w:val="hybridMultilevel"/>
    <w:tmpl w:val="D6E0E97E"/>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9"/>
  </w:num>
  <w:num w:numId="2">
    <w:abstractNumId w:val="11"/>
  </w:num>
  <w:num w:numId="3">
    <w:abstractNumId w:val="7"/>
  </w:num>
  <w:num w:numId="4">
    <w:abstractNumId w:val="6"/>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10"/>
  </w:num>
  <w:num w:numId="13">
    <w:abstractNumId w:val="4"/>
  </w:num>
  <w:num w:numId="14">
    <w:abstractNumId w:val="0"/>
  </w:num>
  <w:num w:numId="15">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6B30"/>
    <w:rsid w:val="003A6B30"/>
    <w:rsid w:val="00EC1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A6B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3A6B30"/>
    <w:pPr>
      <w:keepNext/>
      <w:spacing w:before="240" w:after="60" w:line="240" w:lineRule="auto"/>
      <w:outlineLvl w:val="1"/>
    </w:pPr>
    <w:rPr>
      <w:rFonts w:ascii="Arial" w:eastAsia="Calibri" w:hAnsi="Arial" w:cs="Arial"/>
      <w:b/>
      <w:bCs/>
      <w:i/>
      <w:iCs/>
      <w:sz w:val="28"/>
      <w:szCs w:val="28"/>
      <w:lang w:eastAsia="en-US"/>
    </w:rPr>
  </w:style>
  <w:style w:type="paragraph" w:styleId="3">
    <w:name w:val="heading 3"/>
    <w:basedOn w:val="a"/>
    <w:next w:val="a"/>
    <w:link w:val="30"/>
    <w:qFormat/>
    <w:rsid w:val="003A6B30"/>
    <w:pPr>
      <w:keepNext/>
      <w:spacing w:before="240" w:after="60" w:line="240" w:lineRule="auto"/>
      <w:outlineLvl w:val="2"/>
    </w:pPr>
    <w:rPr>
      <w:rFonts w:ascii="Arial" w:eastAsia="Calibri" w:hAnsi="Arial" w:cs="Arial"/>
      <w:b/>
      <w:bCs/>
      <w:sz w:val="26"/>
      <w:szCs w:val="26"/>
      <w:lang w:eastAsia="en-US"/>
    </w:rPr>
  </w:style>
  <w:style w:type="paragraph" w:styleId="4">
    <w:name w:val="heading 4"/>
    <w:basedOn w:val="a"/>
    <w:next w:val="a"/>
    <w:link w:val="40"/>
    <w:uiPriority w:val="9"/>
    <w:qFormat/>
    <w:rsid w:val="003A6B30"/>
    <w:pPr>
      <w:keepNext/>
      <w:spacing w:before="240" w:after="60" w:line="240" w:lineRule="auto"/>
      <w:outlineLvl w:val="3"/>
    </w:pPr>
    <w:rPr>
      <w:rFonts w:ascii="Calibri" w:eastAsia="Times New Roman" w:hAnsi="Calibri" w:cs="Times New Roman"/>
      <w:b/>
      <w:bCs/>
      <w:sz w:val="28"/>
      <w:szCs w:val="28"/>
      <w:lang w:eastAsia="en-US"/>
    </w:rPr>
  </w:style>
  <w:style w:type="paragraph" w:styleId="5">
    <w:name w:val="heading 5"/>
    <w:basedOn w:val="a"/>
    <w:next w:val="a"/>
    <w:link w:val="50"/>
    <w:qFormat/>
    <w:rsid w:val="003A6B30"/>
    <w:pPr>
      <w:spacing w:before="240" w:after="60" w:line="240" w:lineRule="auto"/>
      <w:outlineLvl w:val="4"/>
    </w:pPr>
    <w:rPr>
      <w:rFonts w:ascii="Calibri" w:eastAsia="Calibri" w:hAnsi="Calibri" w:cs="Times New Roman"/>
      <w:b/>
      <w:bCs/>
      <w:i/>
      <w:iCs/>
      <w:sz w:val="26"/>
      <w:szCs w:val="26"/>
      <w:lang w:eastAsia="en-US"/>
    </w:rPr>
  </w:style>
  <w:style w:type="paragraph" w:styleId="6">
    <w:name w:val="heading 6"/>
    <w:basedOn w:val="a"/>
    <w:next w:val="a"/>
    <w:link w:val="60"/>
    <w:qFormat/>
    <w:rsid w:val="003A6B30"/>
    <w:pPr>
      <w:spacing w:before="240" w:after="60" w:line="240" w:lineRule="auto"/>
      <w:outlineLvl w:val="5"/>
    </w:pPr>
    <w:rPr>
      <w:rFonts w:ascii="Times New Roman" w:eastAsia="Calibri" w:hAnsi="Times New Roman" w:cs="Times New Roman"/>
      <w:b/>
      <w:bCs/>
      <w:lang w:eastAsia="en-US"/>
    </w:rPr>
  </w:style>
  <w:style w:type="paragraph" w:styleId="7">
    <w:name w:val="heading 7"/>
    <w:basedOn w:val="a"/>
    <w:next w:val="a"/>
    <w:link w:val="70"/>
    <w:qFormat/>
    <w:rsid w:val="003A6B30"/>
    <w:pPr>
      <w:spacing w:before="240" w:after="60" w:line="240" w:lineRule="auto"/>
      <w:outlineLvl w:val="6"/>
    </w:pPr>
    <w:rPr>
      <w:rFonts w:ascii="Times New Roman" w:eastAsia="Calibri" w:hAnsi="Times New Roman" w:cs="Times New Roman"/>
      <w:sz w:val="24"/>
      <w:szCs w:val="24"/>
      <w:lang w:eastAsia="en-US"/>
    </w:rPr>
  </w:style>
  <w:style w:type="paragraph" w:styleId="9">
    <w:name w:val="heading 9"/>
    <w:basedOn w:val="a"/>
    <w:next w:val="a"/>
    <w:link w:val="90"/>
    <w:qFormat/>
    <w:rsid w:val="003A6B30"/>
    <w:pPr>
      <w:spacing w:before="240" w:after="60" w:line="240" w:lineRule="auto"/>
      <w:outlineLvl w:val="8"/>
    </w:pPr>
    <w:rPr>
      <w:rFonts w:ascii="Arial" w:eastAsia="Calibri" w:hAnsi="Arial" w:cs="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6B3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6B30"/>
    <w:pPr>
      <w:ind w:left="720"/>
      <w:contextualSpacing/>
    </w:pPr>
    <w:rPr>
      <w:rFonts w:eastAsiaTheme="minorHAnsi"/>
      <w:lang w:eastAsia="en-US"/>
    </w:rPr>
  </w:style>
  <w:style w:type="paragraph" w:styleId="a5">
    <w:name w:val="header"/>
    <w:basedOn w:val="a"/>
    <w:link w:val="a6"/>
    <w:uiPriority w:val="99"/>
    <w:unhideWhenUsed/>
    <w:rsid w:val="003A6B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6B30"/>
  </w:style>
  <w:style w:type="paragraph" w:styleId="a7">
    <w:name w:val="Balloon Text"/>
    <w:basedOn w:val="a"/>
    <w:link w:val="a8"/>
    <w:semiHidden/>
    <w:unhideWhenUsed/>
    <w:rsid w:val="003A6B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6B30"/>
    <w:rPr>
      <w:rFonts w:ascii="Tahoma" w:hAnsi="Tahoma" w:cs="Tahoma"/>
      <w:sz w:val="16"/>
      <w:szCs w:val="16"/>
    </w:rPr>
  </w:style>
  <w:style w:type="paragraph" w:styleId="a9">
    <w:name w:val="Normal (Web)"/>
    <w:basedOn w:val="a"/>
    <w:unhideWhenUsed/>
    <w:rsid w:val="003A6B3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3A6B30"/>
    <w:pPr>
      <w:spacing w:after="0" w:line="240" w:lineRule="auto"/>
    </w:pPr>
    <w:rPr>
      <w:rFonts w:ascii="Calibri" w:eastAsia="Calibri" w:hAnsi="Calibri" w:cs="Times New Roman"/>
      <w:lang w:eastAsia="en-US"/>
    </w:rPr>
  </w:style>
  <w:style w:type="character" w:customStyle="1" w:styleId="10">
    <w:name w:val="Заголовок 1 Знак"/>
    <w:basedOn w:val="a0"/>
    <w:link w:val="1"/>
    <w:rsid w:val="003A6B30"/>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3A6B30"/>
    <w:rPr>
      <w:rFonts w:ascii="Arial" w:eastAsia="Calibri" w:hAnsi="Arial" w:cs="Arial"/>
      <w:b/>
      <w:bCs/>
      <w:i/>
      <w:iCs/>
      <w:sz w:val="28"/>
      <w:szCs w:val="28"/>
      <w:lang w:eastAsia="en-US"/>
    </w:rPr>
  </w:style>
  <w:style w:type="character" w:customStyle="1" w:styleId="30">
    <w:name w:val="Заголовок 3 Знак"/>
    <w:basedOn w:val="a0"/>
    <w:link w:val="3"/>
    <w:rsid w:val="003A6B30"/>
    <w:rPr>
      <w:rFonts w:ascii="Arial" w:eastAsia="Calibri" w:hAnsi="Arial" w:cs="Arial"/>
      <w:b/>
      <w:bCs/>
      <w:sz w:val="26"/>
      <w:szCs w:val="26"/>
      <w:lang w:eastAsia="en-US"/>
    </w:rPr>
  </w:style>
  <w:style w:type="character" w:customStyle="1" w:styleId="40">
    <w:name w:val="Заголовок 4 Знак"/>
    <w:basedOn w:val="a0"/>
    <w:link w:val="4"/>
    <w:uiPriority w:val="9"/>
    <w:rsid w:val="003A6B30"/>
    <w:rPr>
      <w:rFonts w:ascii="Calibri" w:eastAsia="Times New Roman" w:hAnsi="Calibri" w:cs="Times New Roman"/>
      <w:b/>
      <w:bCs/>
      <w:sz w:val="28"/>
      <w:szCs w:val="28"/>
      <w:lang w:eastAsia="en-US"/>
    </w:rPr>
  </w:style>
  <w:style w:type="character" w:customStyle="1" w:styleId="50">
    <w:name w:val="Заголовок 5 Знак"/>
    <w:basedOn w:val="a0"/>
    <w:link w:val="5"/>
    <w:rsid w:val="003A6B30"/>
    <w:rPr>
      <w:rFonts w:ascii="Calibri" w:eastAsia="Calibri" w:hAnsi="Calibri" w:cs="Times New Roman"/>
      <w:b/>
      <w:bCs/>
      <w:i/>
      <w:iCs/>
      <w:sz w:val="26"/>
      <w:szCs w:val="26"/>
      <w:lang w:eastAsia="en-US"/>
    </w:rPr>
  </w:style>
  <w:style w:type="character" w:customStyle="1" w:styleId="60">
    <w:name w:val="Заголовок 6 Знак"/>
    <w:basedOn w:val="a0"/>
    <w:link w:val="6"/>
    <w:rsid w:val="003A6B30"/>
    <w:rPr>
      <w:rFonts w:ascii="Times New Roman" w:eastAsia="Calibri" w:hAnsi="Times New Roman" w:cs="Times New Roman"/>
      <w:b/>
      <w:bCs/>
      <w:lang w:eastAsia="en-US"/>
    </w:rPr>
  </w:style>
  <w:style w:type="character" w:customStyle="1" w:styleId="70">
    <w:name w:val="Заголовок 7 Знак"/>
    <w:basedOn w:val="a0"/>
    <w:link w:val="7"/>
    <w:rsid w:val="003A6B30"/>
    <w:rPr>
      <w:rFonts w:ascii="Times New Roman" w:eastAsia="Calibri" w:hAnsi="Times New Roman" w:cs="Times New Roman"/>
      <w:sz w:val="24"/>
      <w:szCs w:val="24"/>
      <w:lang w:eastAsia="en-US"/>
    </w:rPr>
  </w:style>
  <w:style w:type="character" w:customStyle="1" w:styleId="90">
    <w:name w:val="Заголовок 9 Знак"/>
    <w:basedOn w:val="a0"/>
    <w:link w:val="9"/>
    <w:rsid w:val="003A6B30"/>
    <w:rPr>
      <w:rFonts w:ascii="Arial" w:eastAsia="Calibri" w:hAnsi="Arial" w:cs="Arial"/>
      <w:lang w:eastAsia="en-US"/>
    </w:rPr>
  </w:style>
  <w:style w:type="character" w:styleId="ab">
    <w:name w:val="Strong"/>
    <w:uiPriority w:val="22"/>
    <w:qFormat/>
    <w:rsid w:val="003A6B30"/>
    <w:rPr>
      <w:b/>
      <w:bCs/>
    </w:rPr>
  </w:style>
  <w:style w:type="character" w:styleId="ac">
    <w:name w:val="Hyperlink"/>
    <w:rsid w:val="003A6B30"/>
    <w:rPr>
      <w:color w:val="0000FF"/>
      <w:u w:val="single"/>
    </w:rPr>
  </w:style>
  <w:style w:type="paragraph" w:customStyle="1" w:styleId="tekstvpr">
    <w:name w:val="tekstvpr"/>
    <w:basedOn w:val="a"/>
    <w:rsid w:val="003A6B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ob">
    <w:name w:val="tekstob"/>
    <w:basedOn w:val="a"/>
    <w:rsid w:val="003A6B30"/>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qFormat/>
    <w:rsid w:val="003A6B30"/>
    <w:rPr>
      <w:i/>
      <w:iCs/>
    </w:rPr>
  </w:style>
  <w:style w:type="character" w:customStyle="1" w:styleId="apple-converted-space">
    <w:name w:val="apple-converted-space"/>
    <w:basedOn w:val="a0"/>
    <w:rsid w:val="003A6B30"/>
  </w:style>
  <w:style w:type="paragraph" w:styleId="31">
    <w:name w:val="Body Text 3"/>
    <w:basedOn w:val="a"/>
    <w:link w:val="32"/>
    <w:rsid w:val="003A6B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3A6B30"/>
    <w:rPr>
      <w:rFonts w:ascii="Times New Roman" w:eastAsia="Times New Roman" w:hAnsi="Times New Roman" w:cs="Times New Roman"/>
      <w:sz w:val="24"/>
      <w:szCs w:val="24"/>
    </w:rPr>
  </w:style>
  <w:style w:type="paragraph" w:styleId="21">
    <w:name w:val="Body Text 2"/>
    <w:basedOn w:val="a"/>
    <w:link w:val="22"/>
    <w:rsid w:val="003A6B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3A6B30"/>
    <w:rPr>
      <w:rFonts w:ascii="Times New Roman" w:eastAsia="Times New Roman" w:hAnsi="Times New Roman" w:cs="Times New Roman"/>
      <w:sz w:val="24"/>
      <w:szCs w:val="24"/>
    </w:rPr>
  </w:style>
  <w:style w:type="paragraph" w:styleId="ae">
    <w:name w:val="Body Text Indent"/>
    <w:basedOn w:val="a"/>
    <w:link w:val="af"/>
    <w:rsid w:val="003A6B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3A6B30"/>
    <w:rPr>
      <w:rFonts w:ascii="Times New Roman" w:eastAsia="Times New Roman" w:hAnsi="Times New Roman" w:cs="Times New Roman"/>
      <w:sz w:val="24"/>
      <w:szCs w:val="24"/>
    </w:rPr>
  </w:style>
  <w:style w:type="paragraph" w:styleId="23">
    <w:name w:val="Body Text Indent 2"/>
    <w:basedOn w:val="a"/>
    <w:link w:val="24"/>
    <w:rsid w:val="003A6B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3A6B30"/>
    <w:rPr>
      <w:rFonts w:ascii="Times New Roman" w:eastAsia="Times New Roman" w:hAnsi="Times New Roman" w:cs="Times New Roman"/>
      <w:sz w:val="24"/>
      <w:szCs w:val="24"/>
    </w:rPr>
  </w:style>
  <w:style w:type="paragraph" w:styleId="11">
    <w:name w:val="toc 1"/>
    <w:basedOn w:val="a"/>
    <w:rsid w:val="003A6B30"/>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ody Text"/>
    <w:basedOn w:val="a"/>
    <w:link w:val="af1"/>
    <w:rsid w:val="003A6B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3A6B30"/>
    <w:rPr>
      <w:rFonts w:ascii="Times New Roman" w:eastAsia="Times New Roman" w:hAnsi="Times New Roman" w:cs="Times New Roman"/>
      <w:sz w:val="24"/>
      <w:szCs w:val="24"/>
    </w:rPr>
  </w:style>
  <w:style w:type="paragraph" w:styleId="33">
    <w:name w:val="Body Text Indent 3"/>
    <w:basedOn w:val="a"/>
    <w:link w:val="34"/>
    <w:rsid w:val="003A6B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
    <w:name w:val="Основной текст с отступом 3 Знак"/>
    <w:basedOn w:val="a0"/>
    <w:link w:val="33"/>
    <w:rsid w:val="003A6B30"/>
    <w:rPr>
      <w:rFonts w:ascii="Times New Roman" w:eastAsia="Times New Roman" w:hAnsi="Times New Roman" w:cs="Times New Roman"/>
      <w:sz w:val="24"/>
      <w:szCs w:val="24"/>
    </w:rPr>
  </w:style>
  <w:style w:type="paragraph" w:customStyle="1" w:styleId="c1c13">
    <w:name w:val="c1 c13"/>
    <w:basedOn w:val="a"/>
    <w:rsid w:val="003A6B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A6B30"/>
  </w:style>
  <w:style w:type="character" w:customStyle="1" w:styleId="c0c4">
    <w:name w:val="c0 c4"/>
    <w:basedOn w:val="a0"/>
    <w:rsid w:val="003A6B30"/>
  </w:style>
  <w:style w:type="paragraph" w:customStyle="1" w:styleId="c1">
    <w:name w:val="c1"/>
    <w:basedOn w:val="a"/>
    <w:rsid w:val="003A6B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3A6B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3A6B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Цветовое выделение"/>
    <w:rsid w:val="003A6B30"/>
    <w:rPr>
      <w:b/>
      <w:bCs/>
      <w:color w:val="000080"/>
    </w:rPr>
  </w:style>
  <w:style w:type="paragraph" w:styleId="af3">
    <w:name w:val="footer"/>
    <w:basedOn w:val="a"/>
    <w:link w:val="af4"/>
    <w:uiPriority w:val="99"/>
    <w:unhideWhenUsed/>
    <w:rsid w:val="003A6B30"/>
    <w:pPr>
      <w:tabs>
        <w:tab w:val="center" w:pos="4677"/>
        <w:tab w:val="right" w:pos="9355"/>
      </w:tabs>
      <w:spacing w:after="0" w:line="240" w:lineRule="auto"/>
    </w:pPr>
    <w:rPr>
      <w:rFonts w:ascii="Calibri" w:eastAsia="Calibri" w:hAnsi="Calibri" w:cs="Times New Roman"/>
      <w:lang w:eastAsia="en-US"/>
    </w:rPr>
  </w:style>
  <w:style w:type="character" w:customStyle="1" w:styleId="af4">
    <w:name w:val="Нижний колонтитул Знак"/>
    <w:basedOn w:val="a0"/>
    <w:link w:val="af3"/>
    <w:uiPriority w:val="99"/>
    <w:rsid w:val="003A6B30"/>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4923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estpravo.ru/federalnoje/bz-zakony/c1b.htm" TargetMode="External"/><Relationship Id="rId18" Type="http://schemas.openxmlformats.org/officeDocument/2006/relationships/hyperlink" Target="http://www.bestpravo.ru/federalnoje/bz-instrukcii/h4v.htm" TargetMode="External"/><Relationship Id="rId26" Type="http://schemas.openxmlformats.org/officeDocument/2006/relationships/image" Target="media/image2.jpeg"/><Relationship Id="rId39" Type="http://schemas.openxmlformats.org/officeDocument/2006/relationships/hyperlink" Target="http://tehnorma.ru/normativbase/45/45795/index.htm" TargetMode="External"/><Relationship Id="rId21" Type="http://schemas.openxmlformats.org/officeDocument/2006/relationships/hyperlink" Target="http://www.bestpravo.ru/federalnoje/ew-zakony/w9w.htm" TargetMode="External"/><Relationship Id="rId34" Type="http://schemas.openxmlformats.org/officeDocument/2006/relationships/hyperlink" Target="http://tehnorma.ru/normativbase/49/49219/index.htm" TargetMode="External"/><Relationship Id="rId42" Type="http://schemas.openxmlformats.org/officeDocument/2006/relationships/image" Target="media/image3.jpeg"/><Relationship Id="rId47" Type="http://schemas.openxmlformats.org/officeDocument/2006/relationships/image" Target="media/image8.jpeg"/><Relationship Id="rId50" Type="http://schemas.openxmlformats.org/officeDocument/2006/relationships/hyperlink" Target="http://tehnorma.ru/normativbase/4/4251/index.htm" TargetMode="External"/><Relationship Id="rId55" Type="http://schemas.openxmlformats.org/officeDocument/2006/relationships/hyperlink" Target="http://tehnorma.ru/normativbase/49/49219/index.htm" TargetMode="External"/><Relationship Id="rId63" Type="http://schemas.openxmlformats.org/officeDocument/2006/relationships/hyperlink" Target="http://tehnorma.ru/normativbase/45/45796/index.htm" TargetMode="External"/><Relationship Id="rId68" Type="http://schemas.openxmlformats.org/officeDocument/2006/relationships/image" Target="media/image13.jpeg"/><Relationship Id="rId7" Type="http://schemas.openxmlformats.org/officeDocument/2006/relationships/hyperlink" Target="http://www.bestpravo.ru/federalnoje/bz-postanovlenija/z3g.htm"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estpravo.ru/federalnoje/dg-pravo/i7r.htm" TargetMode="External"/><Relationship Id="rId29" Type="http://schemas.openxmlformats.org/officeDocument/2006/relationships/hyperlink" Target="http://tehnorma.ru/normativbase/49/49219/index.htm" TargetMode="External"/><Relationship Id="rId1" Type="http://schemas.openxmlformats.org/officeDocument/2006/relationships/numbering" Target="numbering.xml"/><Relationship Id="rId6" Type="http://schemas.openxmlformats.org/officeDocument/2006/relationships/hyperlink" Target="http://www.bestpravo.ru/federalnoje/dg-pravo/i7r.htm" TargetMode="External"/><Relationship Id="rId11" Type="http://schemas.openxmlformats.org/officeDocument/2006/relationships/hyperlink" Target="http://www.bestpravo.ru/federalnoje/bz-zakony/c1b.htm" TargetMode="External"/><Relationship Id="rId24" Type="http://schemas.openxmlformats.org/officeDocument/2006/relationships/hyperlink" Target="http://www.bestpravo.ru/federalnoje/jb-pravo/y3k.htm" TargetMode="External"/><Relationship Id="rId32" Type="http://schemas.openxmlformats.org/officeDocument/2006/relationships/hyperlink" Target="http://tehnorma.ru/normativbase/49/49219/index.htm" TargetMode="External"/><Relationship Id="rId37" Type="http://schemas.openxmlformats.org/officeDocument/2006/relationships/hyperlink" Target="http://tehnorma.ru/normativbase/4/4251/index.htm" TargetMode="External"/><Relationship Id="rId40" Type="http://schemas.openxmlformats.org/officeDocument/2006/relationships/hyperlink" Target="http://tehnorma.ru/normativbase/45/45796/index.htm" TargetMode="External"/><Relationship Id="rId45" Type="http://schemas.openxmlformats.org/officeDocument/2006/relationships/image" Target="media/image6.jpeg"/><Relationship Id="rId53" Type="http://schemas.openxmlformats.org/officeDocument/2006/relationships/hyperlink" Target="http://tehnorma.ru/normativbase/6/6446/index.htm" TargetMode="External"/><Relationship Id="rId58" Type="http://schemas.openxmlformats.org/officeDocument/2006/relationships/hyperlink" Target="http://tehnorma.ru/normativbase/49/49219/index.htm" TargetMode="External"/><Relationship Id="rId66" Type="http://schemas.openxmlformats.org/officeDocument/2006/relationships/image" Target="media/image11.jpeg"/><Relationship Id="rId5" Type="http://schemas.openxmlformats.org/officeDocument/2006/relationships/image" Target="media/image1.jpeg"/><Relationship Id="rId15" Type="http://schemas.openxmlformats.org/officeDocument/2006/relationships/hyperlink" Target="http://www.bestpravo.ru/federalnoje/ea-instrukcii/g3o.htm" TargetMode="External"/><Relationship Id="rId23" Type="http://schemas.openxmlformats.org/officeDocument/2006/relationships/hyperlink" Target="http://www.bestpravo.ru/federalnoje/yi-normy/z5g.htm" TargetMode="External"/><Relationship Id="rId28" Type="http://schemas.openxmlformats.org/officeDocument/2006/relationships/hyperlink" Target="http://tehnorma.ru/normativbase/45/45382/index.htm" TargetMode="External"/><Relationship Id="rId36" Type="http://schemas.openxmlformats.org/officeDocument/2006/relationships/hyperlink" Target="http://tehnorma.ru/normativbase/49/49219/index.htm" TargetMode="External"/><Relationship Id="rId49" Type="http://schemas.openxmlformats.org/officeDocument/2006/relationships/image" Target="media/image10.jpeg"/><Relationship Id="rId57" Type="http://schemas.openxmlformats.org/officeDocument/2006/relationships/hyperlink" Target="http://tehnorma.ru/normativbase/49/49219/index.htm" TargetMode="External"/><Relationship Id="rId61" Type="http://schemas.openxmlformats.org/officeDocument/2006/relationships/hyperlink" Target="http://tehnorma.ru/normativbase/46/46569/index.htm" TargetMode="External"/><Relationship Id="rId10" Type="http://schemas.openxmlformats.org/officeDocument/2006/relationships/hyperlink" Target="http://www.bestpravo.ru/federalnoje/yi-normy/z5g.htm" TargetMode="External"/><Relationship Id="rId19" Type="http://schemas.openxmlformats.org/officeDocument/2006/relationships/hyperlink" Target="http://www.bestpravo.ru/federalnoje/yi-gosudarstvo/z1p.htm" TargetMode="External"/><Relationship Id="rId31" Type="http://schemas.openxmlformats.org/officeDocument/2006/relationships/hyperlink" Target="http://tehnorma.ru/normativbase/49/49219/index.htm" TargetMode="External"/><Relationship Id="rId44" Type="http://schemas.openxmlformats.org/officeDocument/2006/relationships/image" Target="media/image5.jpeg"/><Relationship Id="rId52" Type="http://schemas.openxmlformats.org/officeDocument/2006/relationships/hyperlink" Target="http://tehnorma.ru/normativbase/6/6446/index.htm" TargetMode="External"/><Relationship Id="rId60" Type="http://schemas.openxmlformats.org/officeDocument/2006/relationships/hyperlink" Target="http://tehnorma.ru/normativbase/49/49219/index.htm" TargetMode="External"/><Relationship Id="rId65" Type="http://schemas.openxmlformats.org/officeDocument/2006/relationships/hyperlink" Target="http://tehnorma.ru/normativbase/45/45795/index.htm" TargetMode="External"/><Relationship Id="rId4" Type="http://schemas.openxmlformats.org/officeDocument/2006/relationships/webSettings" Target="webSettings.xml"/><Relationship Id="rId9" Type="http://schemas.openxmlformats.org/officeDocument/2006/relationships/hyperlink" Target="http://www.bestpravo.ru/federalnoje/bz-zakony/c1b.htm" TargetMode="External"/><Relationship Id="rId14" Type="http://schemas.openxmlformats.org/officeDocument/2006/relationships/hyperlink" Target="http://www.bestpravo.ru/federalnoje/bz-zakony/c1b.htm" TargetMode="External"/><Relationship Id="rId22" Type="http://schemas.openxmlformats.org/officeDocument/2006/relationships/hyperlink" Target="http://www.bestpravo.ru/federalnoje/bz-zakony/c1b.htm" TargetMode="External"/><Relationship Id="rId27" Type="http://schemas.openxmlformats.org/officeDocument/2006/relationships/hyperlink" Target="http://tehnorma.ru/normativbase/10/10844/index.htm" TargetMode="External"/><Relationship Id="rId30" Type="http://schemas.openxmlformats.org/officeDocument/2006/relationships/hyperlink" Target="http://tehnorma.ru/normativbase/49/49219/index.htm" TargetMode="External"/><Relationship Id="rId35" Type="http://schemas.openxmlformats.org/officeDocument/2006/relationships/hyperlink" Target="http://tehnorma.ru/normativbase/49/49219/index.htm" TargetMode="External"/><Relationship Id="rId43" Type="http://schemas.openxmlformats.org/officeDocument/2006/relationships/image" Target="media/image4.jpeg"/><Relationship Id="rId48" Type="http://schemas.openxmlformats.org/officeDocument/2006/relationships/image" Target="media/image9.jpeg"/><Relationship Id="rId56" Type="http://schemas.openxmlformats.org/officeDocument/2006/relationships/hyperlink" Target="http://tehnorma.ru/normativbase/49/49219/index.htm" TargetMode="External"/><Relationship Id="rId64" Type="http://schemas.openxmlformats.org/officeDocument/2006/relationships/hyperlink" Target="http://tehnorma.ru/normativbase/6/6446/index.htm" TargetMode="External"/><Relationship Id="rId69" Type="http://schemas.openxmlformats.org/officeDocument/2006/relationships/hyperlink" Target="http://tehnorma.ru/normativbase/1/1900/index.htm" TargetMode="External"/><Relationship Id="rId8" Type="http://schemas.openxmlformats.org/officeDocument/2006/relationships/hyperlink" Target="http://www.bestpravo.ru/federalnoje/ew-zakony/r7n.htm" TargetMode="External"/><Relationship Id="rId51" Type="http://schemas.openxmlformats.org/officeDocument/2006/relationships/hyperlink" Target="http://tehnorma.ru/normativbase/6/6446/index.ht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bestpravo.ru/federalnoje/iw-postanovlenija/g6w.htm" TargetMode="External"/><Relationship Id="rId17" Type="http://schemas.openxmlformats.org/officeDocument/2006/relationships/hyperlink" Target="http://www.bestpravo.ru/federalnoje/bz-gosudarstvo/c5n.htm" TargetMode="External"/><Relationship Id="rId25" Type="http://schemas.openxmlformats.org/officeDocument/2006/relationships/hyperlink" Target="http://www.bestpravo.ru/federalnoje/xg-pravila/w8n.htm" TargetMode="External"/><Relationship Id="rId33" Type="http://schemas.openxmlformats.org/officeDocument/2006/relationships/hyperlink" Target="http://tehnorma.ru/normativbase/49/49219/index.htm" TargetMode="External"/><Relationship Id="rId38" Type="http://schemas.openxmlformats.org/officeDocument/2006/relationships/hyperlink" Target="http://tehnorma.ru/normativbase/6/6446/index.htm" TargetMode="External"/><Relationship Id="rId46" Type="http://schemas.openxmlformats.org/officeDocument/2006/relationships/image" Target="media/image7.jpeg"/><Relationship Id="rId59" Type="http://schemas.openxmlformats.org/officeDocument/2006/relationships/hyperlink" Target="http://tehnorma.ru/normativbase/49/49219/index.htm" TargetMode="External"/><Relationship Id="rId67" Type="http://schemas.openxmlformats.org/officeDocument/2006/relationships/image" Target="media/image12.jpeg"/><Relationship Id="rId20" Type="http://schemas.openxmlformats.org/officeDocument/2006/relationships/hyperlink" Target="http://www.bestpravo.ru/federalnoje/gn-dokumenty/l0b.htm" TargetMode="External"/><Relationship Id="rId41" Type="http://schemas.openxmlformats.org/officeDocument/2006/relationships/hyperlink" Target="http://tehnorma.ru/normativbase/46/46569/index.htm" TargetMode="External"/><Relationship Id="rId54" Type="http://schemas.openxmlformats.org/officeDocument/2006/relationships/hyperlink" Target="http://tehnorma.ru/normativbase/4/4251/index.htm" TargetMode="External"/><Relationship Id="rId62" Type="http://schemas.openxmlformats.org/officeDocument/2006/relationships/hyperlink" Target="http://tehnorma.ru/normativbase/45/45795/index.htm" TargetMode="External"/><Relationship Id="rId70" Type="http://schemas.openxmlformats.org/officeDocument/2006/relationships/hyperlink" Target="http://tehnorma.ru/normativbase/1/1953/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41</Pages>
  <Words>14706</Words>
  <Characters>83827</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ds143</dc:creator>
  <cp:keywords/>
  <dc:description/>
  <cp:lastModifiedBy>ds143</cp:lastModifiedBy>
  <cp:revision>2</cp:revision>
  <dcterms:created xsi:type="dcterms:W3CDTF">2018-10-26T07:14:00Z</dcterms:created>
  <dcterms:modified xsi:type="dcterms:W3CDTF">2018-10-26T07:29:00Z</dcterms:modified>
</cp:coreProperties>
</file>