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F2" w:rsidRPr="00A90BDD" w:rsidRDefault="002356F2" w:rsidP="002356F2">
      <w:pPr>
        <w:shd w:val="clear" w:color="auto" w:fill="FFFFFF"/>
        <w:spacing w:before="100" w:beforeAutospacing="1" w:after="100" w:afterAutospacing="1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6600FF"/>
          <w:sz w:val="40"/>
          <w:szCs w:val="40"/>
          <w:lang w:eastAsia="ru-RU"/>
        </w:rPr>
      </w:pPr>
      <w:r w:rsidRPr="00A90BDD">
        <w:rPr>
          <w:rFonts w:ascii="Times New Roman" w:eastAsia="Times New Roman" w:hAnsi="Times New Roman" w:cs="Times New Roman"/>
          <w:b/>
          <w:bCs/>
          <w:color w:val="6600FF"/>
          <w:sz w:val="40"/>
          <w:szCs w:val="40"/>
          <w:lang w:eastAsia="ru-RU"/>
        </w:rPr>
        <w:t>Правила детского питания</w:t>
      </w:r>
    </w:p>
    <w:p w:rsidR="002356F2" w:rsidRDefault="002356F2" w:rsidP="00C8541C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6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D7BFF0" wp14:editId="3DEB28A3">
            <wp:extent cx="3127635" cy="2101935"/>
            <wp:effectExtent l="0" t="0" r="0" b="0"/>
            <wp:docPr id="2" name="Рисунок 2" descr="Правила детского 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детского пита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569" cy="210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6F2" w:rsidRPr="002356F2" w:rsidRDefault="002356F2" w:rsidP="002356F2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6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обозначить ряд общих правил - рекомендаций, к которым имеет смысл прислушаться, чтобы обеспечить ребенку правильный рацион питания.</w:t>
      </w:r>
    </w:p>
    <w:p w:rsidR="002356F2" w:rsidRPr="00A90BDD" w:rsidRDefault="002356F2" w:rsidP="002356F2">
      <w:pPr>
        <w:shd w:val="clear" w:color="auto" w:fill="FFFFFF"/>
        <w:spacing w:before="100" w:beforeAutospacing="1" w:after="100" w:afterAutospacing="1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A90BD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1 правило детского питания – режим питания</w:t>
      </w:r>
    </w:p>
    <w:p w:rsidR="002356F2" w:rsidRPr="002356F2" w:rsidRDefault="002356F2" w:rsidP="002356F2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6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Правильное питание ребенка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356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отсутствие строгого соблюдения </w:t>
      </w:r>
      <w:hyperlink r:id="rId7" w:tgtFrame="_blank" w:tooltip="О режиме питания подробнее" w:history="1">
        <w:proofErr w:type="gramStart"/>
        <w:r w:rsidRPr="00235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режима</w:t>
        </w:r>
        <w:proofErr w:type="gramEnd"/>
        <w:r w:rsidRPr="00235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питания</w:t>
        </w:r>
      </w:hyperlink>
      <w:r w:rsidRPr="0023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356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23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обед, если нужно запустить ракету или уложить куклу спать? Такие дела для ребенка также важны, как для взрослого любовь, интересная работа, отдых. Дети – это крохотные, но полноправные люди, которые пока еще нуждаются в заботе.</w:t>
      </w:r>
    </w:p>
    <w:p w:rsidR="002356F2" w:rsidRPr="002356F2" w:rsidRDefault="002356F2" w:rsidP="002356F2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6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когда нет чувства </w:t>
      </w:r>
      <w:hyperlink r:id="rId8" w:tgtFrame="_blank" w:tooltip="Голод как главный критерий - определить время приема пищи" w:history="1">
        <w:r w:rsidRPr="00235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голода</w:t>
        </w:r>
      </w:hyperlink>
      <w:r w:rsidRPr="002356F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организм пока еще не готов к приему пищи, едят без удовольствия, поэтому еда не пойдет впрок. Когда проголодается, малыш сам попросит. И нет проблемы в том, что ребенок покушал вместо трех, два или пять раз в день. Если пища нормальная и к ребенку не применять насилия, то не будет ни недоедания, ни переедания.</w:t>
      </w:r>
    </w:p>
    <w:p w:rsidR="002356F2" w:rsidRPr="00A90BDD" w:rsidRDefault="002356F2" w:rsidP="002356F2">
      <w:pPr>
        <w:shd w:val="clear" w:color="auto" w:fill="FFFFFF"/>
        <w:spacing w:before="100" w:beforeAutospacing="1" w:after="100" w:afterAutospacing="1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A90BD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2 правило детского питания – ненасилие</w:t>
      </w:r>
    </w:p>
    <w:p w:rsidR="002356F2" w:rsidRPr="002356F2" w:rsidRDefault="002356F2" w:rsidP="002356F2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6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большинстве случаев ребенка уговаривают «съесть за папу, дедушку, маму и т.д.», либо просто приказывают «пока не доешь, не встанешь из-за стола». А если представить, как бы мы себя чувствовали в такой ситуации? Организму малыша в данный момент не нужна еда, поэтому он и не хочет, только и всего. Аппетит может возникнуть спустя какое-то время, и нет смысла обижаться. Однако аппетит должен быть к натуральным продуктам – каше, картошке, яблоку, молоку, а не к конфетам и печенью. В некоторых случаях, правда, бывают капризы и хитрости.</w:t>
      </w:r>
    </w:p>
    <w:p w:rsidR="00C8541C" w:rsidRDefault="00C8541C" w:rsidP="002356F2">
      <w:pPr>
        <w:shd w:val="clear" w:color="auto" w:fill="FFFFFF"/>
        <w:spacing w:before="100" w:beforeAutospacing="1" w:after="100" w:afterAutospacing="1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2356F2" w:rsidRPr="00A90BDD" w:rsidRDefault="002356F2" w:rsidP="002356F2">
      <w:pPr>
        <w:shd w:val="clear" w:color="auto" w:fill="FFFFFF"/>
        <w:spacing w:before="100" w:beforeAutospacing="1" w:after="100" w:afterAutospacing="1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A90BD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3 правило детского питания – болезни</w:t>
      </w:r>
    </w:p>
    <w:p w:rsidR="002356F2" w:rsidRPr="002356F2" w:rsidRDefault="002356F2" w:rsidP="002356F2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6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Отдельно стоит остановиться на </w:t>
      </w:r>
      <w:hyperlink r:id="rId9" w:tgtFrame="_blank" w:history="1">
        <w:r w:rsidRPr="002356F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правильном питании</w:t>
        </w:r>
      </w:hyperlink>
      <w:r w:rsidRPr="00235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ребенка</w:t>
      </w:r>
      <w:r w:rsidRPr="002356F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заболеваниях. Очень широко практикуется практика «закармливать» больных детей. Существует мнение, что это дает организму дополнительную энергию для борьбы с болезнью.</w:t>
      </w:r>
    </w:p>
    <w:p w:rsidR="002356F2" w:rsidRPr="002356F2" w:rsidRDefault="002356F2" w:rsidP="002356F2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6F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Парадокс - в следующем: организм действительно нуждается в силах, он мобилизует все ресурсы, чтобы восстановить пошатнувшееся равновесие. И у больного нет аппетита именно потому, что вся энергия направлена на борьбу с болезнью, и ее просто не остается на процесс пищеварения. Здесь работает животный инстинкт, который направлен на выживание, и никакая пища просто «не лезет». К примеру, больные звери не притрагиваются к еде, даже если она лежит перед носом.</w:t>
      </w:r>
    </w:p>
    <w:p w:rsidR="002356F2" w:rsidRPr="002356F2" w:rsidRDefault="002356F2" w:rsidP="002356F2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6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принудительное кормление в лечебных целях несет ребенку прямой вред. Предпочтительнее всего – предлагать ему горячее питье – чай с медом, теплый морс и т.д.</w:t>
      </w:r>
    </w:p>
    <w:p w:rsidR="002356F2" w:rsidRPr="00A90BDD" w:rsidRDefault="002356F2" w:rsidP="002356F2">
      <w:pPr>
        <w:shd w:val="clear" w:color="auto" w:fill="FFFFFF"/>
        <w:spacing w:before="100" w:beforeAutospacing="1" w:after="100" w:afterAutospacing="1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A90BD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4 правило – свобода в повседневном питании</w:t>
      </w:r>
    </w:p>
    <w:p w:rsidR="002356F2" w:rsidRPr="002356F2" w:rsidRDefault="002356F2" w:rsidP="002356F2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6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повседневного питания лучше, если у детей есть возможность выбора продуктов. Таким образом, сама по себе решается проблема сбалансированного по необходимым питательным веществам и </w:t>
      </w:r>
      <w:hyperlink r:id="rId10" w:tgtFrame="_blank" w:tooltip="О калориях и калорийности продуктов" w:history="1">
        <w:r w:rsidRPr="00235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калориям</w:t>
        </w:r>
      </w:hyperlink>
      <w:r w:rsidRPr="002356F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рациона.</w:t>
      </w:r>
    </w:p>
    <w:p w:rsidR="002356F2" w:rsidRPr="002356F2" w:rsidRDefault="002356F2" w:rsidP="002356F2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6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многолетних наблюдений, было выявлено, что при наличии свободы выбора дети на уровне интуиции или подсознания способны составлять меню, которое будет наилучшим во всех отношениях. Функция взрослых здесь – ориентировать ребенка в отношении правильного сочетания продуктов.</w:t>
      </w:r>
    </w:p>
    <w:p w:rsidR="002356F2" w:rsidRPr="00A90BDD" w:rsidRDefault="002356F2" w:rsidP="002356F2">
      <w:pPr>
        <w:shd w:val="clear" w:color="auto" w:fill="FFFFFF"/>
        <w:spacing w:before="100" w:beforeAutospacing="1" w:after="100" w:afterAutospacing="1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A90BD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5 правило – фрукты</w:t>
      </w:r>
    </w:p>
    <w:p w:rsidR="002356F2" w:rsidRPr="002356F2" w:rsidRDefault="002356F2" w:rsidP="002356F2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6F2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 детям можно есть без каких-либо ограничений, практически невозможно ими объесться, и они являются очень полезными. Но если ребенок отказывается, не нужно принуждать. При недостатке какого-либо </w:t>
      </w:r>
      <w:hyperlink r:id="rId11" w:tgtFrame="_blank" w:tooltip="Минеральные вещества в питании" w:history="1">
        <w:r w:rsidRPr="00235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минерального вещества</w:t>
        </w:r>
      </w:hyperlink>
      <w:r w:rsidRPr="002356F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12" w:tgtFrame="_blank" w:tooltip="Роль витаминов в питании" w:history="1">
        <w:r w:rsidRPr="00235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витамина</w:t>
        </w:r>
      </w:hyperlink>
      <w:r w:rsidRPr="002356F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 сам попросит нужное ему яблоко или даже зелень.</w:t>
      </w:r>
    </w:p>
    <w:p w:rsidR="002356F2" w:rsidRPr="002356F2" w:rsidRDefault="002356F2" w:rsidP="002356F2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только координировать сочетание фруктов с другими продуктами. Эти правила сочетания объективны как для детей, так и для взрослых. Если продукты правильно совмещать, у здоровых детей будет отсутствовать </w:t>
      </w:r>
      <w:proofErr w:type="spellStart"/>
      <w:r w:rsidRPr="002356F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газовыделение</w:t>
      </w:r>
      <w:proofErr w:type="spellEnd"/>
      <w:r w:rsidRPr="002356F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стул будет без запаха с нормальной консистенцией, язык – красным и чистым.</w:t>
      </w:r>
    </w:p>
    <w:p w:rsidR="00C8541C" w:rsidRDefault="00C8541C" w:rsidP="002356F2">
      <w:pPr>
        <w:shd w:val="clear" w:color="auto" w:fill="FFFFFF"/>
        <w:spacing w:before="100" w:beforeAutospacing="1" w:after="100" w:afterAutospacing="1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2356F2" w:rsidRPr="00A90BDD" w:rsidRDefault="002356F2" w:rsidP="002356F2">
      <w:pPr>
        <w:shd w:val="clear" w:color="auto" w:fill="FFFFFF"/>
        <w:spacing w:before="100" w:beforeAutospacing="1" w:after="100" w:afterAutospacing="1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A90BD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lastRenderedPageBreak/>
        <w:t>6 правило детского питания – белковая пища</w:t>
      </w:r>
    </w:p>
    <w:p w:rsidR="002356F2" w:rsidRPr="002356F2" w:rsidRDefault="00C8541C" w:rsidP="002356F2">
      <w:pPr>
        <w:shd w:val="clear" w:color="auto" w:fill="FFFFFF"/>
        <w:spacing w:before="100" w:beforeAutospacing="1" w:after="100" w:afterAutospacing="1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6F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F00B3E1" wp14:editId="3901B773">
            <wp:simplePos x="0" y="0"/>
            <wp:positionH relativeFrom="margin">
              <wp:posOffset>-171450</wp:posOffset>
            </wp:positionH>
            <wp:positionV relativeFrom="margin">
              <wp:posOffset>676275</wp:posOffset>
            </wp:positionV>
            <wp:extent cx="2413635" cy="2580005"/>
            <wp:effectExtent l="0" t="0" r="5715" b="0"/>
            <wp:wrapSquare wrapText="bothSides"/>
            <wp:docPr id="1" name="Рисунок 1" descr="правила детского 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а детского питани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258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56F2" w:rsidRPr="002356F2" w:rsidRDefault="002356F2" w:rsidP="002356F2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6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Белковую пищу следует давать ребенку 1-2 раза в день по желанию, однако не переживать, если он отдает предпочтение рису или картофелю вместо творога или гороховой каши. Но избыток, как и недостаток белков, может привести к неприятным последствиям.</w:t>
      </w:r>
    </w:p>
    <w:p w:rsidR="002356F2" w:rsidRPr="002356F2" w:rsidRDefault="002356F2" w:rsidP="002356F2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6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ребенка приучать к колбасе, поскольку это ненатуральная пища, которая обманывает вкусовые органы. Из продуктов природного происхождения ребенок должен иметь возможность выбирать из того, что едят взрослые.</w:t>
      </w:r>
    </w:p>
    <w:p w:rsidR="002356F2" w:rsidRPr="00A90BDD" w:rsidRDefault="002356F2" w:rsidP="002356F2">
      <w:pPr>
        <w:shd w:val="clear" w:color="auto" w:fill="FFFFFF"/>
        <w:spacing w:before="100" w:beforeAutospacing="1" w:after="100" w:afterAutospacing="1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A90BD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7 правило детского питания – молочная продукция</w:t>
      </w:r>
    </w:p>
    <w:p w:rsidR="002356F2" w:rsidRPr="002356F2" w:rsidRDefault="002356F2" w:rsidP="002356F2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6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Молоко, простокваша, кефир, </w:t>
      </w:r>
      <w:hyperlink r:id="rId14" w:tgtFrame="_blank" w:tooltip="Польза йогурта" w:history="1">
        <w:r w:rsidRPr="00235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йогурт</w:t>
        </w:r>
      </w:hyperlink>
      <w:r w:rsidRPr="002356F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представляют собой великолепную еду для детей. Однако их нежелательно совмещать с крахмалами. Ребенка в возрасте года – полтора не стоит кормить кашами на молоке.</w:t>
      </w:r>
    </w:p>
    <w:p w:rsidR="002356F2" w:rsidRPr="00A90BDD" w:rsidRDefault="002356F2" w:rsidP="002356F2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23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Наилучший вариант - молоко и кисломолочную продукцию (комнатной температуры) давать в качестве отдельной еды.  Хорошей вариацией является сочетание творога с помидорами (морковью) с кефиром, йогуртом </w:t>
      </w:r>
      <w:r w:rsidRPr="00A90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молоком.</w:t>
      </w:r>
    </w:p>
    <w:p w:rsidR="002356F2" w:rsidRPr="00A90BDD" w:rsidRDefault="002356F2" w:rsidP="002356F2">
      <w:pPr>
        <w:shd w:val="clear" w:color="auto" w:fill="FFFFFF"/>
        <w:spacing w:before="100" w:beforeAutospacing="1" w:after="100" w:afterAutospacing="1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A90BD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8 правило детского питания – сладости</w:t>
      </w:r>
    </w:p>
    <w:p w:rsidR="002356F2" w:rsidRPr="002356F2" w:rsidRDefault="002356F2" w:rsidP="002356F2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6F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кормить ребенка сладостями, то точно не после еды. Лучше всего давать за полчаса – час до основной трапезы. Как правило, дают всегда после.</w:t>
      </w:r>
    </w:p>
    <w:p w:rsidR="002356F2" w:rsidRPr="002356F2" w:rsidRDefault="002356F2" w:rsidP="002356F2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6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Сладкое действительно необходимо детскому организму. Сладости природного происхождения – фрукты, мед, сухофрукты покрывают потребности организма ребенка.</w:t>
      </w:r>
    </w:p>
    <w:p w:rsidR="002356F2" w:rsidRPr="002356F2" w:rsidRDefault="002356F2" w:rsidP="002356F2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6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болезненных состояний, сниженного иммунитета хорошим вариантов будет предложить ему замоченные сухофрукты, фрукты, дыни, арбузы и горячие напитки. И больше никаких блюд и продуктов. Несколько таких дней в месяц восполнят ресурсы детского организма.</w:t>
      </w:r>
    </w:p>
    <w:p w:rsidR="002356F2" w:rsidRPr="00A90BDD" w:rsidRDefault="002356F2" w:rsidP="002356F2">
      <w:pPr>
        <w:shd w:val="clear" w:color="auto" w:fill="FFFFFF"/>
        <w:spacing w:before="100" w:beforeAutospacing="1" w:after="100" w:afterAutospacing="1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6600FF"/>
          <w:sz w:val="28"/>
          <w:szCs w:val="28"/>
          <w:lang w:eastAsia="ru-RU"/>
        </w:rPr>
      </w:pPr>
      <w:r w:rsidRPr="00A90BDD">
        <w:rPr>
          <w:rFonts w:ascii="Times New Roman" w:eastAsia="Times New Roman" w:hAnsi="Times New Roman" w:cs="Times New Roman"/>
          <w:b/>
          <w:bCs/>
          <w:color w:val="6600FF"/>
          <w:sz w:val="28"/>
          <w:szCs w:val="28"/>
          <w:lang w:eastAsia="ru-RU"/>
        </w:rPr>
        <w:t>9 правило детского питания – вода</w:t>
      </w:r>
    </w:p>
    <w:p w:rsidR="002356F2" w:rsidRPr="002356F2" w:rsidRDefault="00963CA2" w:rsidP="002356F2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gtFrame="_blank" w:tooltip="О роли воды для здоровья и в питании" w:history="1">
        <w:r w:rsidR="002356F2" w:rsidRPr="00235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Воды</w:t>
        </w:r>
      </w:hyperlink>
      <w:r w:rsidR="002356F2" w:rsidRPr="002356F2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стоит дават</w:t>
      </w:r>
      <w:bookmarkStart w:id="0" w:name="_GoBack"/>
      <w:r w:rsidR="002356F2" w:rsidRPr="002356F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bookmarkEnd w:id="0"/>
      <w:r w:rsidR="002356F2" w:rsidRPr="0023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столько, сколько хочет ребенок. Самой лучшей является </w:t>
      </w:r>
      <w:hyperlink r:id="rId16" w:tgtFrame="_blank" w:tooltip="Как приготовить талую воду в домашних условиях?" w:history="1">
        <w:r w:rsidR="002356F2" w:rsidRPr="00235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талая вода</w:t>
        </w:r>
      </w:hyperlink>
      <w:r w:rsidR="002356F2" w:rsidRPr="002356F2">
        <w:rPr>
          <w:rFonts w:ascii="Times New Roman" w:eastAsia="Times New Roman" w:hAnsi="Times New Roman" w:cs="Times New Roman"/>
          <w:sz w:val="28"/>
          <w:szCs w:val="28"/>
          <w:lang w:eastAsia="ru-RU"/>
        </w:rPr>
        <w:t>. Желательно понемногу приучать ребенка пить по четверти – половине стакана воды после пробуждения утром, за 30 минут до основной трапезы и перед сном, вечером.</w:t>
      </w:r>
    </w:p>
    <w:p w:rsidR="002356F2" w:rsidRPr="00A90BDD" w:rsidRDefault="002356F2" w:rsidP="002356F2">
      <w:pPr>
        <w:shd w:val="clear" w:color="auto" w:fill="FFFFFF"/>
        <w:spacing w:before="100" w:beforeAutospacing="1" w:after="100" w:afterAutospacing="1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6600FF"/>
          <w:sz w:val="28"/>
          <w:szCs w:val="28"/>
          <w:lang w:eastAsia="ru-RU"/>
        </w:rPr>
      </w:pPr>
      <w:r w:rsidRPr="00A90BDD">
        <w:rPr>
          <w:rFonts w:ascii="Times New Roman" w:eastAsia="Times New Roman" w:hAnsi="Times New Roman" w:cs="Times New Roman"/>
          <w:b/>
          <w:bCs/>
          <w:color w:val="6600FF"/>
          <w:sz w:val="28"/>
          <w:szCs w:val="28"/>
          <w:lang w:eastAsia="ru-RU"/>
        </w:rPr>
        <w:t>10 правило детского питания</w:t>
      </w:r>
    </w:p>
    <w:p w:rsidR="002356F2" w:rsidRPr="002356F2" w:rsidRDefault="002356F2" w:rsidP="002356F2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6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нужно запрещать детям после приема пищи играть, бегать, а тем более не стоит уговаривать их полежать. Поскольку дети почти никогда не едят впрок в отличие от взрослых, не «заедают» свои печали, скуку и плохое настроение. И как результат - они не переедают. Такая подвижность после еды не принесет никакого вреда здоровью.</w:t>
      </w:r>
    </w:p>
    <w:p w:rsidR="009C37B1" w:rsidRPr="002356F2" w:rsidRDefault="00963CA2" w:rsidP="002356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37B1" w:rsidRPr="002356F2" w:rsidSect="00C8541C">
      <w:pgSz w:w="11906" w:h="16838"/>
      <w:pgMar w:top="1134" w:right="850" w:bottom="1134" w:left="1701" w:header="708" w:footer="708" w:gutter="0"/>
      <w:pgBorders w:offsetFrom="page">
        <w:top w:val="dashDotStroked" w:sz="24" w:space="24" w:color="6600FF"/>
        <w:left w:val="dashDotStroked" w:sz="24" w:space="24" w:color="6600FF"/>
        <w:bottom w:val="dashDotStroked" w:sz="24" w:space="24" w:color="6600FF"/>
        <w:right w:val="dashDotStroked" w:sz="24" w:space="24" w:color="66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25"/>
    <w:rsid w:val="002356F2"/>
    <w:rsid w:val="00963CA2"/>
    <w:rsid w:val="0097487E"/>
    <w:rsid w:val="009A02D6"/>
    <w:rsid w:val="00A90BDD"/>
    <w:rsid w:val="00AE3925"/>
    <w:rsid w:val="00C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56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56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56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56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356F2"/>
    <w:rPr>
      <w:b/>
      <w:bCs/>
    </w:rPr>
  </w:style>
  <w:style w:type="character" w:styleId="a4">
    <w:name w:val="Emphasis"/>
    <w:basedOn w:val="a0"/>
    <w:uiPriority w:val="20"/>
    <w:qFormat/>
    <w:rsid w:val="002356F2"/>
    <w:rPr>
      <w:i/>
      <w:iCs/>
    </w:rPr>
  </w:style>
  <w:style w:type="character" w:customStyle="1" w:styleId="apple-converted-space">
    <w:name w:val="apple-converted-space"/>
    <w:basedOn w:val="a0"/>
    <w:rsid w:val="002356F2"/>
  </w:style>
  <w:style w:type="character" w:styleId="a5">
    <w:name w:val="Hyperlink"/>
    <w:basedOn w:val="a0"/>
    <w:uiPriority w:val="99"/>
    <w:semiHidden/>
    <w:unhideWhenUsed/>
    <w:rsid w:val="002356F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5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56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56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56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56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356F2"/>
    <w:rPr>
      <w:b/>
      <w:bCs/>
    </w:rPr>
  </w:style>
  <w:style w:type="character" w:styleId="a4">
    <w:name w:val="Emphasis"/>
    <w:basedOn w:val="a0"/>
    <w:uiPriority w:val="20"/>
    <w:qFormat/>
    <w:rsid w:val="002356F2"/>
    <w:rPr>
      <w:i/>
      <w:iCs/>
    </w:rPr>
  </w:style>
  <w:style w:type="character" w:customStyle="1" w:styleId="apple-converted-space">
    <w:name w:val="apple-converted-space"/>
    <w:basedOn w:val="a0"/>
    <w:rsid w:val="002356F2"/>
  </w:style>
  <w:style w:type="character" w:styleId="a5">
    <w:name w:val="Hyperlink"/>
    <w:basedOn w:val="a0"/>
    <w:uiPriority w:val="99"/>
    <w:semiHidden/>
    <w:unhideWhenUsed/>
    <w:rsid w:val="002356F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5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perdiet.ru/osnovy_pitanija/rezhim_pitanija/96-pravilniy-rejim-pitaniya-kolichestvo-i-vremya-priemov-pischi-raspredelenie-raciona/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properdiet.ru/osnovy_pitanija/rezhim_pitanija/" TargetMode="External"/><Relationship Id="rId12" Type="http://schemas.openxmlformats.org/officeDocument/2006/relationships/hyperlink" Target="http://www.properdiet.ru/vitaminy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operdiet.ru/voda_dlja_zdorovja/433-kak-prigotovit-talyu-vody-v-domashnih-ysloviyah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properdiet.ru/mineralnye_veshhestv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perdiet.ru/voda_dlja_zdorovja/" TargetMode="External"/><Relationship Id="rId10" Type="http://schemas.openxmlformats.org/officeDocument/2006/relationships/hyperlink" Target="http://www.properdiet.ru/osnovy_pitanija/jenergozatraty_i_kalorijjnost/102-kaloriynost-prodyktov-pitaniya-stanet-li-potencialnoe-realni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perdiet.ru/" TargetMode="External"/><Relationship Id="rId14" Type="http://schemas.openxmlformats.org/officeDocument/2006/relationships/hyperlink" Target="http://properdiet.ru/poleznye_produkti/302-polza-natyralnogo-yogyr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1323E-3B6F-460D-B6BD-AAA7EB1B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4</cp:revision>
  <dcterms:created xsi:type="dcterms:W3CDTF">2015-01-15T07:32:00Z</dcterms:created>
  <dcterms:modified xsi:type="dcterms:W3CDTF">2015-01-15T08:03:00Z</dcterms:modified>
</cp:coreProperties>
</file>