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BD" w:rsidRDefault="000A7CBD" w:rsidP="000A7C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sz w:val="40"/>
          <w:szCs w:val="40"/>
        </w:rPr>
      </w:pPr>
      <w:r w:rsidRPr="000C5FEA">
        <w:rPr>
          <w:color w:val="0070C0"/>
          <w:sz w:val="40"/>
          <w:szCs w:val="40"/>
        </w:rPr>
        <w:t xml:space="preserve">Рассмотрим этапы </w:t>
      </w:r>
    </w:p>
    <w:p w:rsidR="000A7CBD" w:rsidRDefault="000A7CBD" w:rsidP="000A7C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sz w:val="40"/>
          <w:szCs w:val="40"/>
        </w:rPr>
      </w:pPr>
      <w:r w:rsidRPr="000C5FEA">
        <w:rPr>
          <w:color w:val="0070C0"/>
          <w:sz w:val="40"/>
          <w:szCs w:val="40"/>
        </w:rPr>
        <w:t>нормального речевого развития ребенка:</w:t>
      </w:r>
    </w:p>
    <w:p w:rsidR="000A7CBD" w:rsidRDefault="000A7CBD" w:rsidP="000A7C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sz w:val="40"/>
          <w:szCs w:val="40"/>
        </w:rPr>
      </w:pPr>
    </w:p>
    <w:p w:rsidR="000A7CBD" w:rsidRPr="000C5FEA" w:rsidRDefault="000A7CBD" w:rsidP="000A7CB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0"/>
          <w:szCs w:val="40"/>
        </w:rPr>
      </w:pPr>
    </w:p>
    <w:p w:rsidR="000A7CBD" w:rsidRDefault="000A7CBD" w:rsidP="000A7CBD">
      <w:pPr>
        <w:pStyle w:val="a3"/>
        <w:shd w:val="clear" w:color="auto" w:fill="FFFFFF"/>
        <w:spacing w:before="0" w:beforeAutospacing="0" w:after="160" w:afterAutospacing="0" w:line="214" w:lineRule="atLeast"/>
        <w:rPr>
          <w:color w:val="333333"/>
          <w:sz w:val="28"/>
          <w:szCs w:val="28"/>
        </w:rPr>
      </w:pPr>
      <w:r w:rsidRPr="000C5FEA">
        <w:rPr>
          <w:color w:val="333333"/>
          <w:sz w:val="28"/>
          <w:szCs w:val="28"/>
        </w:rPr>
        <w:t>- К 1,5-2 годам в речи крохи должны появиться простые предложения, состоящие из двух, трех слов</w:t>
      </w:r>
      <w:proofErr w:type="gramStart"/>
      <w:r w:rsidRPr="000C5FEA">
        <w:rPr>
          <w:color w:val="333333"/>
          <w:sz w:val="28"/>
          <w:szCs w:val="28"/>
        </w:rPr>
        <w:t>.</w:t>
      </w:r>
      <w:proofErr w:type="gramEnd"/>
      <w:r w:rsidRPr="000C5FEA">
        <w:rPr>
          <w:color w:val="333333"/>
          <w:sz w:val="28"/>
          <w:szCs w:val="28"/>
        </w:rPr>
        <w:t xml:space="preserve"> </w:t>
      </w:r>
      <w:proofErr w:type="gramStart"/>
      <w:r w:rsidRPr="000C5FEA">
        <w:rPr>
          <w:color w:val="333333"/>
          <w:sz w:val="28"/>
          <w:szCs w:val="28"/>
        </w:rPr>
        <w:t>в</w:t>
      </w:r>
      <w:proofErr w:type="gramEnd"/>
      <w:r w:rsidRPr="000C5FEA">
        <w:rPr>
          <w:color w:val="333333"/>
          <w:sz w:val="28"/>
          <w:szCs w:val="28"/>
        </w:rPr>
        <w:t xml:space="preserve"> активной речи ребенка появляются первые прилагательные: «хороший», «плохой», «большой», «маленький». Не огорчайтесь, если они будут звучать как «</w:t>
      </w:r>
      <w:proofErr w:type="spellStart"/>
      <w:r w:rsidRPr="000C5FEA">
        <w:rPr>
          <w:color w:val="333333"/>
          <w:sz w:val="28"/>
          <w:szCs w:val="28"/>
        </w:rPr>
        <w:t>хаёси</w:t>
      </w:r>
      <w:proofErr w:type="spellEnd"/>
      <w:r w:rsidRPr="000C5FEA">
        <w:rPr>
          <w:color w:val="333333"/>
          <w:sz w:val="28"/>
          <w:szCs w:val="28"/>
        </w:rPr>
        <w:t xml:space="preserve">, </w:t>
      </w:r>
      <w:proofErr w:type="spellStart"/>
      <w:r w:rsidRPr="000C5FEA">
        <w:rPr>
          <w:color w:val="333333"/>
          <w:sz w:val="28"/>
          <w:szCs w:val="28"/>
        </w:rPr>
        <w:t>пахой</w:t>
      </w:r>
      <w:proofErr w:type="spellEnd"/>
      <w:r w:rsidRPr="000C5FEA">
        <w:rPr>
          <w:color w:val="333333"/>
          <w:sz w:val="28"/>
          <w:szCs w:val="28"/>
        </w:rPr>
        <w:t xml:space="preserve">, </w:t>
      </w:r>
      <w:proofErr w:type="spellStart"/>
      <w:r w:rsidRPr="000C5FEA">
        <w:rPr>
          <w:color w:val="333333"/>
          <w:sz w:val="28"/>
          <w:szCs w:val="28"/>
        </w:rPr>
        <w:t>басёй</w:t>
      </w:r>
      <w:proofErr w:type="spellEnd"/>
      <w:r w:rsidRPr="000C5FEA">
        <w:rPr>
          <w:color w:val="333333"/>
          <w:sz w:val="28"/>
          <w:szCs w:val="28"/>
        </w:rPr>
        <w:t xml:space="preserve">, </w:t>
      </w:r>
      <w:proofErr w:type="spellStart"/>
      <w:r w:rsidRPr="000C5FEA">
        <w:rPr>
          <w:color w:val="333333"/>
          <w:sz w:val="28"/>
          <w:szCs w:val="28"/>
        </w:rPr>
        <w:t>маикий</w:t>
      </w:r>
      <w:proofErr w:type="spellEnd"/>
      <w:r w:rsidRPr="000C5FEA">
        <w:rPr>
          <w:color w:val="333333"/>
          <w:sz w:val="28"/>
          <w:szCs w:val="28"/>
        </w:rPr>
        <w:t>.</w:t>
      </w:r>
    </w:p>
    <w:p w:rsidR="000A7CBD" w:rsidRPr="000C5FEA" w:rsidRDefault="000A7CBD" w:rsidP="000A7CBD">
      <w:pPr>
        <w:pStyle w:val="a3"/>
        <w:shd w:val="clear" w:color="auto" w:fill="FFFFFF"/>
        <w:spacing w:before="0" w:beforeAutospacing="0" w:after="160" w:afterAutospacing="0" w:line="214" w:lineRule="atLeast"/>
        <w:rPr>
          <w:color w:val="333333"/>
          <w:sz w:val="28"/>
          <w:szCs w:val="28"/>
        </w:rPr>
      </w:pPr>
    </w:p>
    <w:p w:rsidR="000A7CBD" w:rsidRDefault="000A7CBD" w:rsidP="000A7CBD">
      <w:pPr>
        <w:pStyle w:val="a3"/>
        <w:shd w:val="clear" w:color="auto" w:fill="FFFFFF"/>
        <w:spacing w:before="0" w:beforeAutospacing="0" w:after="160" w:afterAutospacing="0" w:line="214" w:lineRule="atLeast"/>
        <w:rPr>
          <w:color w:val="333333"/>
          <w:sz w:val="28"/>
          <w:szCs w:val="28"/>
        </w:rPr>
      </w:pPr>
      <w:r w:rsidRPr="000C5FEA">
        <w:rPr>
          <w:color w:val="333333"/>
          <w:sz w:val="28"/>
          <w:szCs w:val="28"/>
        </w:rPr>
        <w:t>- К 3 годам из речи ребенка уходит так называемое физиологическое смягчение (до этого малыш практически все согласные звуки произносил смягченно). Ребенок правильно воспроизводит гласные и все простые согласные звуки ([б], [б'], [</w:t>
      </w:r>
      <w:proofErr w:type="spellStart"/>
      <w:proofErr w:type="gramStart"/>
      <w:r w:rsidRPr="000C5FEA">
        <w:rPr>
          <w:color w:val="333333"/>
          <w:sz w:val="28"/>
          <w:szCs w:val="28"/>
        </w:rPr>
        <w:t>п</w:t>
      </w:r>
      <w:proofErr w:type="spellEnd"/>
      <w:proofErr w:type="gramEnd"/>
      <w:r w:rsidRPr="000C5FEA">
        <w:rPr>
          <w:color w:val="333333"/>
          <w:sz w:val="28"/>
          <w:szCs w:val="28"/>
        </w:rPr>
        <w:t>], [</w:t>
      </w:r>
      <w:proofErr w:type="spellStart"/>
      <w:r w:rsidRPr="000C5FEA">
        <w:rPr>
          <w:color w:val="333333"/>
          <w:sz w:val="28"/>
          <w:szCs w:val="28"/>
        </w:rPr>
        <w:t>п</w:t>
      </w:r>
      <w:proofErr w:type="spellEnd"/>
      <w:r w:rsidRPr="000C5FEA">
        <w:rPr>
          <w:color w:val="333333"/>
          <w:sz w:val="28"/>
          <w:szCs w:val="28"/>
        </w:rPr>
        <w:t>'], [м], [м'], [т], [т'], [</w:t>
      </w:r>
      <w:proofErr w:type="spellStart"/>
      <w:r w:rsidRPr="000C5FEA">
        <w:rPr>
          <w:color w:val="333333"/>
          <w:sz w:val="28"/>
          <w:szCs w:val="28"/>
        </w:rPr>
        <w:t>н</w:t>
      </w:r>
      <w:proofErr w:type="spellEnd"/>
      <w:r w:rsidRPr="000C5FEA">
        <w:rPr>
          <w:color w:val="333333"/>
          <w:sz w:val="28"/>
          <w:szCs w:val="28"/>
        </w:rPr>
        <w:t>], [</w:t>
      </w:r>
      <w:proofErr w:type="spellStart"/>
      <w:r w:rsidRPr="000C5FEA">
        <w:rPr>
          <w:color w:val="333333"/>
          <w:sz w:val="28"/>
          <w:szCs w:val="28"/>
        </w:rPr>
        <w:t>н</w:t>
      </w:r>
      <w:proofErr w:type="spellEnd"/>
      <w:r w:rsidRPr="000C5FEA">
        <w:rPr>
          <w:color w:val="333333"/>
          <w:sz w:val="28"/>
          <w:szCs w:val="28"/>
        </w:rPr>
        <w:t>'], [к], [к'], [г], [г'],[в], [в'], [</w:t>
      </w:r>
      <w:proofErr w:type="spellStart"/>
      <w:r w:rsidRPr="000C5FEA">
        <w:rPr>
          <w:color w:val="333333"/>
          <w:sz w:val="28"/>
          <w:szCs w:val="28"/>
        </w:rPr>
        <w:t>ф</w:t>
      </w:r>
      <w:proofErr w:type="spellEnd"/>
      <w:r w:rsidRPr="000C5FEA">
        <w:rPr>
          <w:color w:val="333333"/>
          <w:sz w:val="28"/>
          <w:szCs w:val="28"/>
        </w:rPr>
        <w:t>], [</w:t>
      </w:r>
      <w:proofErr w:type="spellStart"/>
      <w:r w:rsidRPr="000C5FEA">
        <w:rPr>
          <w:color w:val="333333"/>
          <w:sz w:val="28"/>
          <w:szCs w:val="28"/>
        </w:rPr>
        <w:t>ф</w:t>
      </w:r>
      <w:proofErr w:type="spellEnd"/>
      <w:r w:rsidRPr="000C5FEA">
        <w:rPr>
          <w:color w:val="333333"/>
          <w:sz w:val="28"/>
          <w:szCs w:val="28"/>
        </w:rPr>
        <w:t>']), строит простые распространенные или даже</w:t>
      </w:r>
      <w:r>
        <w:rPr>
          <w:color w:val="333333"/>
          <w:sz w:val="28"/>
          <w:szCs w:val="28"/>
        </w:rPr>
        <w:t xml:space="preserve"> </w:t>
      </w:r>
      <w:r w:rsidRPr="000C5FEA">
        <w:rPr>
          <w:color w:val="333333"/>
          <w:sz w:val="28"/>
          <w:szCs w:val="28"/>
        </w:rPr>
        <w:t>сложносочиненные предложения с большим количеством грамматических ошибок. Он легко запоминает и рассказывает небольшие стишки.</w:t>
      </w:r>
    </w:p>
    <w:p w:rsidR="000A7CBD" w:rsidRPr="000C5FEA" w:rsidRDefault="000A7CBD" w:rsidP="000A7CBD">
      <w:pPr>
        <w:pStyle w:val="a3"/>
        <w:shd w:val="clear" w:color="auto" w:fill="FFFFFF"/>
        <w:spacing w:before="0" w:beforeAutospacing="0" w:after="160" w:afterAutospacing="0" w:line="214" w:lineRule="atLeast"/>
        <w:rPr>
          <w:color w:val="333333"/>
          <w:sz w:val="28"/>
          <w:szCs w:val="28"/>
        </w:rPr>
      </w:pPr>
    </w:p>
    <w:p w:rsidR="000A7CBD" w:rsidRPr="000C5FEA" w:rsidRDefault="000A7CBD" w:rsidP="000A7CBD">
      <w:pPr>
        <w:pStyle w:val="a3"/>
        <w:shd w:val="clear" w:color="auto" w:fill="FFFFFF"/>
        <w:spacing w:before="0" w:beforeAutospacing="0" w:after="160" w:afterAutospacing="0" w:line="214" w:lineRule="atLeast"/>
        <w:rPr>
          <w:color w:val="333333"/>
          <w:sz w:val="28"/>
          <w:szCs w:val="28"/>
        </w:rPr>
      </w:pPr>
      <w:r w:rsidRPr="000C5FEA">
        <w:rPr>
          <w:color w:val="333333"/>
          <w:sz w:val="28"/>
          <w:szCs w:val="28"/>
        </w:rPr>
        <w:t>- К 4 годам малыш должен правильно произносит свистящие звуки [</w:t>
      </w:r>
      <w:proofErr w:type="gramStart"/>
      <w:r w:rsidRPr="000C5FEA">
        <w:rPr>
          <w:color w:val="333333"/>
          <w:sz w:val="28"/>
          <w:szCs w:val="28"/>
        </w:rPr>
        <w:t>с</w:t>
      </w:r>
      <w:proofErr w:type="gramEnd"/>
      <w:r w:rsidRPr="000C5FEA">
        <w:rPr>
          <w:color w:val="333333"/>
          <w:sz w:val="28"/>
          <w:szCs w:val="28"/>
        </w:rPr>
        <w:t>], [с'], [</w:t>
      </w:r>
      <w:proofErr w:type="spellStart"/>
      <w:r w:rsidRPr="000C5FEA">
        <w:rPr>
          <w:color w:val="333333"/>
          <w:sz w:val="28"/>
          <w:szCs w:val="28"/>
        </w:rPr>
        <w:t>з</w:t>
      </w:r>
      <w:proofErr w:type="spellEnd"/>
      <w:r w:rsidRPr="000C5FEA">
        <w:rPr>
          <w:color w:val="333333"/>
          <w:sz w:val="28"/>
          <w:szCs w:val="28"/>
        </w:rPr>
        <w:t>], [</w:t>
      </w:r>
      <w:proofErr w:type="spellStart"/>
      <w:r w:rsidRPr="000C5FEA">
        <w:rPr>
          <w:color w:val="333333"/>
          <w:sz w:val="28"/>
          <w:szCs w:val="28"/>
        </w:rPr>
        <w:t>з</w:t>
      </w:r>
      <w:proofErr w:type="spellEnd"/>
      <w:r w:rsidRPr="000C5FEA">
        <w:rPr>
          <w:color w:val="333333"/>
          <w:sz w:val="28"/>
          <w:szCs w:val="28"/>
        </w:rPr>
        <w:t xml:space="preserve">'], использовать </w:t>
      </w:r>
      <w:proofErr w:type="gramStart"/>
      <w:r w:rsidRPr="000C5FEA">
        <w:rPr>
          <w:color w:val="333333"/>
          <w:sz w:val="28"/>
          <w:szCs w:val="28"/>
        </w:rPr>
        <w:t>в</w:t>
      </w:r>
      <w:proofErr w:type="gramEnd"/>
      <w:r w:rsidRPr="000C5FEA">
        <w:rPr>
          <w:color w:val="333333"/>
          <w:sz w:val="28"/>
          <w:szCs w:val="28"/>
        </w:rPr>
        <w:t xml:space="preserve"> речи сложноподчиненные предложения. Он с удовольствием рассказывает о том, что видел на прогулке или по телевизору, что ему прочитали. Не настаивайте, чтобы ребенок правильно произносил в этом возрасте звук [</w:t>
      </w:r>
      <w:proofErr w:type="spellStart"/>
      <w:proofErr w:type="gramStart"/>
      <w:r w:rsidRPr="000C5FEA">
        <w:rPr>
          <w:color w:val="333333"/>
          <w:sz w:val="28"/>
          <w:szCs w:val="28"/>
        </w:rPr>
        <w:t>р</w:t>
      </w:r>
      <w:proofErr w:type="spellEnd"/>
      <w:proofErr w:type="gramEnd"/>
      <w:r w:rsidRPr="000C5FEA">
        <w:rPr>
          <w:color w:val="333333"/>
          <w:sz w:val="28"/>
          <w:szCs w:val="28"/>
        </w:rPr>
        <w:t>].</w:t>
      </w:r>
    </w:p>
    <w:p w:rsidR="000A7CBD" w:rsidRDefault="000A7CBD" w:rsidP="000A7CBD">
      <w:pPr>
        <w:pStyle w:val="a3"/>
        <w:shd w:val="clear" w:color="auto" w:fill="FFFFFF"/>
        <w:spacing w:before="0" w:beforeAutospacing="0" w:after="160" w:afterAutospacing="0" w:line="214" w:lineRule="atLeast"/>
        <w:rPr>
          <w:color w:val="333333"/>
          <w:sz w:val="28"/>
          <w:szCs w:val="28"/>
        </w:rPr>
      </w:pPr>
      <w:r w:rsidRPr="000C5FEA">
        <w:rPr>
          <w:color w:val="333333"/>
          <w:sz w:val="28"/>
          <w:szCs w:val="28"/>
        </w:rPr>
        <w:t>Очень часто желание мамы и папы научить ребенка овладеть сложным звуком и неумение делать это приводят к возникновению серьезного нарушения звукопроизношения.</w:t>
      </w:r>
    </w:p>
    <w:p w:rsidR="000A7CBD" w:rsidRPr="000C5FEA" w:rsidRDefault="000A7CBD" w:rsidP="000A7CBD">
      <w:pPr>
        <w:pStyle w:val="a3"/>
        <w:shd w:val="clear" w:color="auto" w:fill="FFFFFF"/>
        <w:spacing w:before="0" w:beforeAutospacing="0" w:after="160" w:afterAutospacing="0" w:line="214" w:lineRule="atLeast"/>
        <w:rPr>
          <w:color w:val="333333"/>
          <w:sz w:val="28"/>
          <w:szCs w:val="28"/>
        </w:rPr>
      </w:pPr>
    </w:p>
    <w:p w:rsidR="000A7CBD" w:rsidRDefault="000A7CBD" w:rsidP="000A7CBD">
      <w:pPr>
        <w:pStyle w:val="a3"/>
        <w:shd w:val="clear" w:color="auto" w:fill="FFFFFF"/>
        <w:spacing w:before="0" w:beforeAutospacing="0" w:after="160" w:afterAutospacing="0" w:line="214" w:lineRule="atLeast"/>
        <w:rPr>
          <w:color w:val="333333"/>
          <w:sz w:val="28"/>
          <w:szCs w:val="28"/>
        </w:rPr>
      </w:pPr>
      <w:r w:rsidRPr="000C5FEA">
        <w:rPr>
          <w:color w:val="333333"/>
          <w:sz w:val="28"/>
          <w:szCs w:val="28"/>
        </w:rPr>
        <w:t>- К 5 годам малыш должен правильно произносить шипящие звуки [</w:t>
      </w:r>
      <w:proofErr w:type="spellStart"/>
      <w:r w:rsidRPr="000C5FEA">
        <w:rPr>
          <w:color w:val="333333"/>
          <w:sz w:val="28"/>
          <w:szCs w:val="28"/>
        </w:rPr>
        <w:t>ш</w:t>
      </w:r>
      <w:proofErr w:type="spellEnd"/>
      <w:r w:rsidRPr="000C5FEA">
        <w:rPr>
          <w:color w:val="333333"/>
          <w:sz w:val="28"/>
          <w:szCs w:val="28"/>
        </w:rPr>
        <w:t>], [ж], почти не допускать в речи грамматических ошибок, должен связно рассказать о том, что изображено на серии картинок или на одной картинке.</w:t>
      </w:r>
    </w:p>
    <w:p w:rsidR="000A7CBD" w:rsidRPr="000C5FEA" w:rsidRDefault="000A7CBD" w:rsidP="000A7CBD">
      <w:pPr>
        <w:pStyle w:val="a3"/>
        <w:shd w:val="clear" w:color="auto" w:fill="FFFFFF"/>
        <w:spacing w:before="0" w:beforeAutospacing="0" w:after="160" w:afterAutospacing="0" w:line="214" w:lineRule="atLeast"/>
        <w:rPr>
          <w:color w:val="333333"/>
          <w:sz w:val="28"/>
          <w:szCs w:val="28"/>
        </w:rPr>
      </w:pPr>
    </w:p>
    <w:p w:rsidR="000A7CBD" w:rsidRPr="000C5FEA" w:rsidRDefault="000A7CBD" w:rsidP="000A7CBD">
      <w:pPr>
        <w:pStyle w:val="a3"/>
        <w:shd w:val="clear" w:color="auto" w:fill="FFFFFF"/>
        <w:spacing w:before="0" w:beforeAutospacing="0" w:after="160" w:afterAutospacing="0" w:line="214" w:lineRule="atLeast"/>
        <w:rPr>
          <w:color w:val="333333"/>
          <w:sz w:val="28"/>
          <w:szCs w:val="28"/>
        </w:rPr>
      </w:pPr>
      <w:r w:rsidRPr="000C5FEA">
        <w:rPr>
          <w:color w:val="333333"/>
          <w:sz w:val="28"/>
          <w:szCs w:val="28"/>
        </w:rPr>
        <w:t xml:space="preserve">- В 6 </w:t>
      </w:r>
      <w:proofErr w:type="gramStart"/>
      <w:r w:rsidRPr="000C5FEA">
        <w:rPr>
          <w:color w:val="333333"/>
          <w:sz w:val="28"/>
          <w:szCs w:val="28"/>
        </w:rPr>
        <w:t>лет</w:t>
      </w:r>
      <w:proofErr w:type="gramEnd"/>
      <w:r w:rsidRPr="000C5FEA">
        <w:rPr>
          <w:color w:val="333333"/>
          <w:sz w:val="28"/>
          <w:szCs w:val="28"/>
        </w:rPr>
        <w:t xml:space="preserve"> нормально развивающийся ребенок правильно произносит все звуки родного языка, практически не допускает в речи грамматических ошибок, владеет всеми формами устной речи: диалогической, монологической, контекстной и ситуативной.</w:t>
      </w:r>
    </w:p>
    <w:p w:rsidR="00726195" w:rsidRDefault="00726195"/>
    <w:sectPr w:rsidR="00726195" w:rsidSect="000A7CBD">
      <w:pgSz w:w="11906" w:h="16838"/>
      <w:pgMar w:top="1134" w:right="850" w:bottom="1134" w:left="1701" w:header="708" w:footer="708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CBD"/>
    <w:rsid w:val="0000311A"/>
    <w:rsid w:val="00005294"/>
    <w:rsid w:val="00044FED"/>
    <w:rsid w:val="00083AE4"/>
    <w:rsid w:val="000A1497"/>
    <w:rsid w:val="000A2941"/>
    <w:rsid w:val="000A71ED"/>
    <w:rsid w:val="000A7CBD"/>
    <w:rsid w:val="000B23A1"/>
    <w:rsid w:val="000B7561"/>
    <w:rsid w:val="000C11E6"/>
    <w:rsid w:val="000D6893"/>
    <w:rsid w:val="000E18B2"/>
    <w:rsid w:val="000E5878"/>
    <w:rsid w:val="000F25AE"/>
    <w:rsid w:val="00106BDA"/>
    <w:rsid w:val="00107EB9"/>
    <w:rsid w:val="00113400"/>
    <w:rsid w:val="00115622"/>
    <w:rsid w:val="00121160"/>
    <w:rsid w:val="00122672"/>
    <w:rsid w:val="001272DA"/>
    <w:rsid w:val="00140A76"/>
    <w:rsid w:val="00160781"/>
    <w:rsid w:val="001659C0"/>
    <w:rsid w:val="00171610"/>
    <w:rsid w:val="001730D2"/>
    <w:rsid w:val="00187087"/>
    <w:rsid w:val="001B5FB2"/>
    <w:rsid w:val="001D5DAA"/>
    <w:rsid w:val="001D6983"/>
    <w:rsid w:val="001E2205"/>
    <w:rsid w:val="001E470C"/>
    <w:rsid w:val="001E7C82"/>
    <w:rsid w:val="00205C7D"/>
    <w:rsid w:val="00206A6F"/>
    <w:rsid w:val="00223A37"/>
    <w:rsid w:val="0029103F"/>
    <w:rsid w:val="002A0123"/>
    <w:rsid w:val="002A0315"/>
    <w:rsid w:val="002A51CD"/>
    <w:rsid w:val="002B0C69"/>
    <w:rsid w:val="002C1A73"/>
    <w:rsid w:val="002D5EFC"/>
    <w:rsid w:val="002D7227"/>
    <w:rsid w:val="00305E63"/>
    <w:rsid w:val="00314105"/>
    <w:rsid w:val="0033470A"/>
    <w:rsid w:val="00351C58"/>
    <w:rsid w:val="00356B73"/>
    <w:rsid w:val="00360132"/>
    <w:rsid w:val="00360618"/>
    <w:rsid w:val="00361BAB"/>
    <w:rsid w:val="00394D7B"/>
    <w:rsid w:val="003A7E24"/>
    <w:rsid w:val="003B1DA4"/>
    <w:rsid w:val="003B224A"/>
    <w:rsid w:val="003C6587"/>
    <w:rsid w:val="0040164B"/>
    <w:rsid w:val="0040604C"/>
    <w:rsid w:val="004138F9"/>
    <w:rsid w:val="00426FFF"/>
    <w:rsid w:val="00480A84"/>
    <w:rsid w:val="004B1D52"/>
    <w:rsid w:val="004C3FF8"/>
    <w:rsid w:val="004D43B4"/>
    <w:rsid w:val="004E6063"/>
    <w:rsid w:val="004F7B32"/>
    <w:rsid w:val="00503401"/>
    <w:rsid w:val="00522C1F"/>
    <w:rsid w:val="0052585A"/>
    <w:rsid w:val="0054335D"/>
    <w:rsid w:val="005643E3"/>
    <w:rsid w:val="005923CF"/>
    <w:rsid w:val="005A6584"/>
    <w:rsid w:val="005C07C6"/>
    <w:rsid w:val="005C3973"/>
    <w:rsid w:val="005D5CCD"/>
    <w:rsid w:val="005D7E8E"/>
    <w:rsid w:val="005E617B"/>
    <w:rsid w:val="00610697"/>
    <w:rsid w:val="006445C2"/>
    <w:rsid w:val="00650736"/>
    <w:rsid w:val="00657F46"/>
    <w:rsid w:val="006762A2"/>
    <w:rsid w:val="00686F13"/>
    <w:rsid w:val="00691449"/>
    <w:rsid w:val="006A01EC"/>
    <w:rsid w:val="006A7C00"/>
    <w:rsid w:val="006B46BD"/>
    <w:rsid w:val="006E598A"/>
    <w:rsid w:val="006F00FF"/>
    <w:rsid w:val="0071242D"/>
    <w:rsid w:val="00713496"/>
    <w:rsid w:val="00715714"/>
    <w:rsid w:val="007248B4"/>
    <w:rsid w:val="00726195"/>
    <w:rsid w:val="00726FE5"/>
    <w:rsid w:val="00732285"/>
    <w:rsid w:val="00770015"/>
    <w:rsid w:val="00796F91"/>
    <w:rsid w:val="007B258E"/>
    <w:rsid w:val="007B78F6"/>
    <w:rsid w:val="007C1871"/>
    <w:rsid w:val="007C28D8"/>
    <w:rsid w:val="007D0373"/>
    <w:rsid w:val="007D0477"/>
    <w:rsid w:val="008001A8"/>
    <w:rsid w:val="00826AC5"/>
    <w:rsid w:val="00833685"/>
    <w:rsid w:val="0083469E"/>
    <w:rsid w:val="00837F88"/>
    <w:rsid w:val="00864F92"/>
    <w:rsid w:val="008A4EC7"/>
    <w:rsid w:val="008A525D"/>
    <w:rsid w:val="008B3FEE"/>
    <w:rsid w:val="008D4213"/>
    <w:rsid w:val="008D557D"/>
    <w:rsid w:val="008E3FDB"/>
    <w:rsid w:val="009102B7"/>
    <w:rsid w:val="0092194E"/>
    <w:rsid w:val="00925EEE"/>
    <w:rsid w:val="00936E79"/>
    <w:rsid w:val="009424DA"/>
    <w:rsid w:val="009554A0"/>
    <w:rsid w:val="00962E40"/>
    <w:rsid w:val="009635BE"/>
    <w:rsid w:val="00977C7E"/>
    <w:rsid w:val="009B25EB"/>
    <w:rsid w:val="009D4173"/>
    <w:rsid w:val="009E17D3"/>
    <w:rsid w:val="009E1BD9"/>
    <w:rsid w:val="009F0F85"/>
    <w:rsid w:val="00A179D9"/>
    <w:rsid w:val="00A2186C"/>
    <w:rsid w:val="00A4285B"/>
    <w:rsid w:val="00A454D2"/>
    <w:rsid w:val="00A46593"/>
    <w:rsid w:val="00A46E90"/>
    <w:rsid w:val="00A53A15"/>
    <w:rsid w:val="00A61F4F"/>
    <w:rsid w:val="00A75029"/>
    <w:rsid w:val="00A80579"/>
    <w:rsid w:val="00A97E97"/>
    <w:rsid w:val="00AA5101"/>
    <w:rsid w:val="00AB1969"/>
    <w:rsid w:val="00AC1BF7"/>
    <w:rsid w:val="00AD5920"/>
    <w:rsid w:val="00AD69D4"/>
    <w:rsid w:val="00AD77D8"/>
    <w:rsid w:val="00AE1539"/>
    <w:rsid w:val="00AE5443"/>
    <w:rsid w:val="00AF721C"/>
    <w:rsid w:val="00B01FF4"/>
    <w:rsid w:val="00B31C76"/>
    <w:rsid w:val="00B3343B"/>
    <w:rsid w:val="00B52915"/>
    <w:rsid w:val="00B60EB4"/>
    <w:rsid w:val="00BA2BB8"/>
    <w:rsid w:val="00BB2ABF"/>
    <w:rsid w:val="00BC7EEA"/>
    <w:rsid w:val="00BD034E"/>
    <w:rsid w:val="00BD3CF4"/>
    <w:rsid w:val="00BF1A63"/>
    <w:rsid w:val="00BF308A"/>
    <w:rsid w:val="00BF5EB3"/>
    <w:rsid w:val="00BF63D4"/>
    <w:rsid w:val="00C27019"/>
    <w:rsid w:val="00C90AE5"/>
    <w:rsid w:val="00C968F8"/>
    <w:rsid w:val="00CD515D"/>
    <w:rsid w:val="00CE0E9D"/>
    <w:rsid w:val="00CF04A9"/>
    <w:rsid w:val="00D0437E"/>
    <w:rsid w:val="00D3428A"/>
    <w:rsid w:val="00D37154"/>
    <w:rsid w:val="00D4190F"/>
    <w:rsid w:val="00D51B40"/>
    <w:rsid w:val="00D626C4"/>
    <w:rsid w:val="00D642CB"/>
    <w:rsid w:val="00D70907"/>
    <w:rsid w:val="00D76F57"/>
    <w:rsid w:val="00D87420"/>
    <w:rsid w:val="00DB290A"/>
    <w:rsid w:val="00DC5ED3"/>
    <w:rsid w:val="00DD5821"/>
    <w:rsid w:val="00E20E15"/>
    <w:rsid w:val="00E353C3"/>
    <w:rsid w:val="00E41BF6"/>
    <w:rsid w:val="00E6330F"/>
    <w:rsid w:val="00E8284D"/>
    <w:rsid w:val="00E846D8"/>
    <w:rsid w:val="00E910CC"/>
    <w:rsid w:val="00E92D95"/>
    <w:rsid w:val="00EA6FE3"/>
    <w:rsid w:val="00EB2376"/>
    <w:rsid w:val="00EB5D92"/>
    <w:rsid w:val="00ED1393"/>
    <w:rsid w:val="00ED1647"/>
    <w:rsid w:val="00ED2336"/>
    <w:rsid w:val="00EE7576"/>
    <w:rsid w:val="00EF58EC"/>
    <w:rsid w:val="00F027C3"/>
    <w:rsid w:val="00F30AEE"/>
    <w:rsid w:val="00F51246"/>
    <w:rsid w:val="00F539BA"/>
    <w:rsid w:val="00F56CA7"/>
    <w:rsid w:val="00F57295"/>
    <w:rsid w:val="00F6036D"/>
    <w:rsid w:val="00F7514A"/>
    <w:rsid w:val="00F80769"/>
    <w:rsid w:val="00F93B68"/>
    <w:rsid w:val="00F9446A"/>
    <w:rsid w:val="00F955BB"/>
    <w:rsid w:val="00FB1FCE"/>
    <w:rsid w:val="00FB7109"/>
    <w:rsid w:val="00FB78E2"/>
    <w:rsid w:val="00FC0B21"/>
    <w:rsid w:val="00FD5D5A"/>
    <w:rsid w:val="00FE3D3D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2021-11-23T13:57:00Z</dcterms:created>
  <dcterms:modified xsi:type="dcterms:W3CDTF">2021-11-23T13:59:00Z</dcterms:modified>
</cp:coreProperties>
</file>