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FC" w:rsidRPr="003755FC" w:rsidRDefault="00A112F2" w:rsidP="003755F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88900</wp:posOffset>
            </wp:positionV>
            <wp:extent cx="1123950" cy="1123950"/>
            <wp:effectExtent l="19050" t="0" r="0" b="0"/>
            <wp:wrapSquare wrapText="bothSides"/>
            <wp:docPr id="14" name="Рисунок 13" descr="C:\Users\dns\Desktop\пальчиковые игры\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ns\Desktop\пальчиковые игры\logo_f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5FC" w:rsidRPr="003755FC">
        <w:rPr>
          <w:color w:val="000000" w:themeColor="text1"/>
          <w:sz w:val="28"/>
          <w:szCs w:val="28"/>
        </w:rPr>
        <w:t xml:space="preserve">На всех этапах </w:t>
      </w:r>
      <w:proofErr w:type="gramStart"/>
      <w:r w:rsidR="003755FC" w:rsidRPr="003755FC">
        <w:rPr>
          <w:color w:val="000000" w:themeColor="text1"/>
          <w:sz w:val="28"/>
          <w:szCs w:val="28"/>
        </w:rPr>
        <w:t>жизни ребенка движения рук</w:t>
      </w:r>
      <w:proofErr w:type="gramEnd"/>
      <w:r w:rsidR="003755FC" w:rsidRPr="003755FC">
        <w:rPr>
          <w:color w:val="000000" w:themeColor="text1"/>
          <w:sz w:val="28"/>
          <w:szCs w:val="28"/>
        </w:rPr>
        <w:t xml:space="preserve"> очень важны. Самый благоприятный период для развития интеллектуальных и творческих возможностей человека - от 3 до 9 лет, когда кора больших полушарий еще окончательно не сформирована. Именно в этом возрасте необходимо развивать память, восприятие, мышление, внимание. </w:t>
      </w:r>
    </w:p>
    <w:p w:rsidR="00B50B48" w:rsidRPr="00EE3427" w:rsidRDefault="00B50B48" w:rsidP="00EE342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XX в. такие исследователи, как Л.С. Выготский, А.Р. </w:t>
      </w:r>
      <w:proofErr w:type="spellStart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Валлон, Ж. Пиаже, Л.А. Венгер, Э.Г., Пилюгина, М.М. Кольцова и др., доказали, что сенсомоторное развитие составляет фундамент умственного развития. Психологи отмечают, что умственные способности начинают формироваться очень рано и не сами собой, а по мере расширения деятельности ребенка, в том числе общей двигательной и ручной. </w:t>
      </w:r>
    </w:p>
    <w:p w:rsidR="00EE3427" w:rsidRPr="00EE3427" w:rsidRDefault="00EE3427" w:rsidP="00EE3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двигательная активность ребёнка, тем лучше развивается его речь. Взаимосвязь общей и речевой моторики изучена и подтверждена исследованиями многих крупнейших ученых, таких как И. П. Павлов, А. А. Леонтьев. Когда ребёнок овладевает двигательными умениями и навыками, развивается координация движений. Формирование движений происходит при участии речи.</w:t>
      </w:r>
    </w:p>
    <w:p w:rsidR="001C26E6" w:rsidRPr="00EE3427" w:rsidRDefault="001C26E6" w:rsidP="00EE34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развитие общей и мелкой моторики, зрительного восприятия, внимания, может привести к возникновению задержки развития ребёнка, </w:t>
      </w:r>
      <w:r w:rsidR="00FE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FE5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</w:t>
      </w:r>
      <w:r w:rsidR="00901490"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01490"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</w:t>
      </w:r>
      <w:r w:rsidRPr="00E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сверстниками и, как следствие, к негативному отношению к детскому саду, а потом к учебе в школе.</w:t>
      </w:r>
    </w:p>
    <w:p w:rsidR="00A6002E" w:rsidRPr="00EE3427" w:rsidRDefault="00B50B48" w:rsidP="00EE342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физиолог И.П. Павлов считал: «Руки учат голову, затем поумневшая голова учит руки, а умелые руки снова способствуют развитию мозга. Можно сделать вывод: начало развитию мышления дает рука». </w:t>
      </w:r>
    </w:p>
    <w:p w:rsidR="00B50B48" w:rsidRPr="00EE3427" w:rsidRDefault="00B50B48" w:rsidP="002908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нарушений тонкой моторики, развитие и совершенствование комплекса </w:t>
      </w:r>
      <w:r w:rsidR="00901490"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 моторных</w:t>
      </w: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силы, координации, точности, пластичности движений кисти и пальцев рук приобретает в работе с дошкольниками важнейшее значение. Необходимо создавать условия для </w:t>
      </w: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накопления ребенком двигательного и практического опыта развития навыков ручной умелости. </w:t>
      </w:r>
    </w:p>
    <w:p w:rsidR="00B50B48" w:rsidRPr="00EE3427" w:rsidRDefault="00B50B48" w:rsidP="00EE342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тему поднимали в своих работах Н.А. Бернштейн, В.А. Сухомлинский, М.М. Кольцова, А.Н. Леонтьев, А.В. Антонова, М.И. Аксенова, О.С. Бот и др. Комплексы упражнений для развития ручной умелости предлагают в своих работах И.К. </w:t>
      </w:r>
      <w:proofErr w:type="spellStart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Шилкова</w:t>
      </w:r>
      <w:proofErr w:type="spellEnd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Большее, Ю.Р. </w:t>
      </w:r>
      <w:proofErr w:type="spellStart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Силкин</w:t>
      </w:r>
      <w:proofErr w:type="spellEnd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Филиппова, О.Ю. </w:t>
      </w:r>
      <w:proofErr w:type="spellStart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С.Е. </w:t>
      </w:r>
      <w:proofErr w:type="spellStart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B50B48" w:rsidRPr="00EE3427" w:rsidRDefault="00B50B48" w:rsidP="00EE342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программах воспитания и обучения в детском саду работа по развитию мелкой моторики не является приоритетной и ей не уделяется должного внимания. Поэтому, работа в данном направлении будет эффективна только в том случае, если в ней примут активное участие педагоги, специалисты и родители.</w:t>
      </w:r>
    </w:p>
    <w:p w:rsidR="003755FC" w:rsidRPr="00901490" w:rsidRDefault="002908D5" w:rsidP="009014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темы послужила разработке педагогического проекта </w:t>
      </w:r>
      <w:r w:rsidR="0090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пальчики»</w:t>
      </w:r>
    </w:p>
    <w:p w:rsidR="00751EA9" w:rsidRPr="0063404E" w:rsidRDefault="00F33CAB" w:rsidP="006340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04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0D0E14" w:rsidRPr="0063404E">
        <w:rPr>
          <w:rFonts w:ascii="Times New Roman" w:hAnsi="Times New Roman" w:cs="Times New Roman"/>
          <w:sz w:val="28"/>
          <w:szCs w:val="28"/>
        </w:rPr>
        <w:t xml:space="preserve"> — </w:t>
      </w:r>
      <w:r w:rsidR="000D0E14" w:rsidRPr="0063404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моторики рук у детей </w:t>
      </w:r>
      <w:r w:rsidR="00751EA9" w:rsidRPr="0063404E">
        <w:rPr>
          <w:rFonts w:ascii="Times New Roman" w:hAnsi="Times New Roman" w:cs="Times New Roman"/>
          <w:color w:val="000000"/>
          <w:sz w:val="28"/>
          <w:szCs w:val="28"/>
        </w:rPr>
        <w:t xml:space="preserve">младшего </w:t>
      </w:r>
      <w:r w:rsidR="000D0E14" w:rsidRPr="0063404E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посредством пальчиковых игр.</w:t>
      </w:r>
    </w:p>
    <w:p w:rsidR="00751EA9" w:rsidRPr="00751EA9" w:rsidRDefault="00751EA9" w:rsidP="006340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D3284B" w:rsidRPr="0063404E" w:rsidRDefault="00653A59" w:rsidP="003755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A7F04" w:rsidRPr="008A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A7F04"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мелкую моторику рук </w:t>
      </w:r>
      <w:r w:rsidR="008A7F04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дошкольного возраста посредство</w:t>
      </w:r>
      <w:r w:rsidR="008A7F04"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пальчиковых игр, учитывая возрастные и индивидуальные особенности</w:t>
      </w:r>
      <w:r w:rsidR="00D3284B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751EA9" w:rsidRDefault="00653A59" w:rsidP="008A7F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A7F04" w:rsidRPr="008A7F04">
        <w:rPr>
          <w:rFonts w:ascii="Arial" w:hAnsi="Arial" w:cs="Arial"/>
          <w:color w:val="211E1E"/>
        </w:rPr>
        <w:t xml:space="preserve"> </w:t>
      </w:r>
      <w:r w:rsidR="008A7F04" w:rsidRPr="008A7F04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и активизировать словарь на основе обогащения представлений об окружающем</w:t>
      </w:r>
      <w:r w:rsidR="008A7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</w:t>
      </w:r>
      <w:r w:rsidR="00751EA9"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22F4" w:rsidRPr="008F22F4" w:rsidRDefault="008F22F4" w:rsidP="003755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7F04" w:rsidRPr="008A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A7F04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эмоциональную </w:t>
      </w:r>
      <w:r w:rsidR="00901490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 и</w:t>
      </w:r>
      <w:r w:rsidR="008A7F04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 детей младшего дошкольного возраста</w:t>
      </w:r>
      <w:r w:rsidRPr="008F22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84B" w:rsidRPr="00751EA9" w:rsidRDefault="008F22F4" w:rsidP="008A7F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A7F04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профессиональную компетентность родителей по использованию пальчиковых игр в работе с детьми</w:t>
      </w:r>
      <w:r w:rsidR="00F6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B97" w:rsidRPr="00874AAB" w:rsidRDefault="00874AAB" w:rsidP="00874A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64B97" w:rsidRPr="00874AAB">
        <w:rPr>
          <w:color w:val="000000"/>
          <w:sz w:val="28"/>
          <w:szCs w:val="28"/>
        </w:rPr>
        <w:t>Качество реализации проекта обеспечивается использованием нескольких видов ресурсов:</w:t>
      </w:r>
    </w:p>
    <w:p w:rsidR="00D64B97" w:rsidRPr="00874AAB" w:rsidRDefault="00874AAB" w:rsidP="00874A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D64B97" w:rsidRPr="00874AAB">
        <w:rPr>
          <w:b/>
          <w:i/>
          <w:color w:val="000000"/>
          <w:sz w:val="28"/>
          <w:szCs w:val="28"/>
        </w:rPr>
        <w:t>Нормативно-правовые ресурсы:</w:t>
      </w:r>
    </w:p>
    <w:p w:rsidR="00D64B97" w:rsidRPr="00874AAB" w:rsidRDefault="00D64B97" w:rsidP="00874A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74AAB">
        <w:rPr>
          <w:color w:val="000000"/>
          <w:sz w:val="28"/>
          <w:szCs w:val="28"/>
        </w:rPr>
        <w:lastRenderedPageBreak/>
        <w:t>1. Федеральный закон от 29.12.2012 №273-ФЗ «Об образовании в Российской Федерации»</w:t>
      </w:r>
    </w:p>
    <w:p w:rsidR="00D64B97" w:rsidRPr="00874AAB" w:rsidRDefault="00D64B97" w:rsidP="00874A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74AAB">
        <w:rPr>
          <w:color w:val="000000"/>
          <w:sz w:val="28"/>
          <w:szCs w:val="28"/>
        </w:rPr>
        <w:t>2. ФГОС ДО (Приказ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образования»)</w:t>
      </w:r>
    </w:p>
    <w:p w:rsidR="00D64B97" w:rsidRPr="00874AAB" w:rsidRDefault="00D64B97" w:rsidP="00874A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74AAB">
        <w:rPr>
          <w:color w:val="000000"/>
          <w:sz w:val="28"/>
          <w:szCs w:val="28"/>
        </w:rPr>
        <w:t>3. Постановление Главного государственного санитарного врача Российской Федерации от 15 мая 2013 г. N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организаций»».</w:t>
      </w:r>
    </w:p>
    <w:p w:rsidR="00D64B97" w:rsidRPr="00874AAB" w:rsidRDefault="00874AAB" w:rsidP="00874A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64B97" w:rsidRPr="00874AAB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Программно-методическое обеспечение: </w:t>
      </w:r>
    </w:p>
    <w:p w:rsidR="00D64B97" w:rsidRPr="00874AAB" w:rsidRDefault="00D64B97" w:rsidP="00874AAB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AAB">
        <w:rPr>
          <w:rFonts w:ascii="Times New Roman" w:hAnsi="Times New Roman" w:cs="Times New Roman"/>
          <w:sz w:val="28"/>
          <w:szCs w:val="28"/>
        </w:rPr>
        <w:t xml:space="preserve">- Истоки: Примерная основная образовательная программа дошкольного образования/Науч. рук. Л.А. Парамонова. — 5-е изд. — М.: ТЦ Сфера, 2015. </w:t>
      </w:r>
    </w:p>
    <w:p w:rsidR="00D64B97" w:rsidRPr="00874AAB" w:rsidRDefault="00D64B97" w:rsidP="00874AA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AB">
        <w:rPr>
          <w:rFonts w:ascii="Times New Roman" w:hAnsi="Times New Roman" w:cs="Times New Roman"/>
          <w:sz w:val="28"/>
          <w:szCs w:val="28"/>
        </w:rPr>
        <w:t>- Программа образования ребенка-дошкольник</w:t>
      </w:r>
      <w:r w:rsidRPr="00874AAB">
        <w:rPr>
          <w:rFonts w:ascii="Times New Roman" w:eastAsia="Times New Roman" w:hAnsi="Times New Roman" w:cs="Times New Roman"/>
          <w:sz w:val="28"/>
          <w:szCs w:val="28"/>
        </w:rPr>
        <w:t xml:space="preserve">а/ Авт.-сост. Л.В. Кузнецова, Чебоксары: Чувашский </w:t>
      </w:r>
      <w:proofErr w:type="spellStart"/>
      <w:r w:rsidRPr="00874AAB">
        <w:rPr>
          <w:rFonts w:ascii="Times New Roman" w:eastAsia="Times New Roman" w:hAnsi="Times New Roman" w:cs="Times New Roman"/>
          <w:sz w:val="28"/>
          <w:szCs w:val="28"/>
        </w:rPr>
        <w:t>Респ-ий</w:t>
      </w:r>
      <w:proofErr w:type="spellEnd"/>
      <w:r w:rsidRPr="00874AAB">
        <w:rPr>
          <w:rFonts w:ascii="Times New Roman" w:eastAsia="Times New Roman" w:hAnsi="Times New Roman" w:cs="Times New Roman"/>
          <w:sz w:val="28"/>
          <w:szCs w:val="28"/>
        </w:rPr>
        <w:t xml:space="preserve"> институт образования, 2006.</w:t>
      </w:r>
    </w:p>
    <w:p w:rsidR="00D64B97" w:rsidRPr="00874AAB" w:rsidRDefault="00874AAB" w:rsidP="00874AA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D64B97" w:rsidRPr="00874A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Методическое обеспечение:</w:t>
      </w:r>
    </w:p>
    <w:p w:rsidR="00D64B97" w:rsidRPr="00874AAB" w:rsidRDefault="00D64B97" w:rsidP="00626E65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74AAB">
        <w:rPr>
          <w:rFonts w:ascii="Times New Roman" w:hAnsi="Times New Roman" w:cs="Times New Roman"/>
          <w:sz w:val="28"/>
          <w:szCs w:val="28"/>
        </w:rPr>
        <w:t xml:space="preserve">1. </w:t>
      </w:r>
      <w:r w:rsidRPr="00874AAB">
        <w:rPr>
          <w:rFonts w:ascii="Times New Roman" w:hAnsi="Times New Roman" w:cs="Times New Roman"/>
          <w:sz w:val="28"/>
          <w:szCs w:val="28"/>
          <w:lang w:bidi="en-US"/>
        </w:rPr>
        <w:t xml:space="preserve">Развивающие занятия с детьми </w:t>
      </w:r>
      <w:r w:rsidR="00626E65">
        <w:rPr>
          <w:rFonts w:ascii="Times New Roman" w:hAnsi="Times New Roman" w:cs="Times New Roman"/>
          <w:sz w:val="28"/>
          <w:szCs w:val="28"/>
          <w:lang w:bidi="en-US"/>
        </w:rPr>
        <w:t>3</w:t>
      </w:r>
      <w:r w:rsidRPr="00874AAB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626E65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Pr="00874AA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626E65">
        <w:rPr>
          <w:rFonts w:ascii="Times New Roman" w:hAnsi="Times New Roman" w:cs="Times New Roman"/>
          <w:sz w:val="28"/>
          <w:szCs w:val="28"/>
          <w:lang w:bidi="en-US"/>
        </w:rPr>
        <w:t>года</w:t>
      </w:r>
      <w:r w:rsidRPr="00874AAB">
        <w:rPr>
          <w:rFonts w:ascii="Times New Roman" w:hAnsi="Times New Roman" w:cs="Times New Roman"/>
          <w:sz w:val="28"/>
          <w:szCs w:val="28"/>
          <w:lang w:bidi="en-US"/>
        </w:rPr>
        <w:t>./ Под ред. Л. А. Парамоновой. - М.: Олма Медиа Групп, 2015</w:t>
      </w:r>
      <w:r w:rsidR="009555C9" w:rsidRPr="00874AA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9555C9" w:rsidRPr="00874AAB" w:rsidRDefault="009555C9" w:rsidP="00874AA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AAB"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r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Пальчиковые игры и упражнения для детей 2 – 7 лет / сост. Т. В. Калинина [и др.]. – Изд. 2-е. – Волгоград: Учитель, 2013. </w:t>
      </w:r>
    </w:p>
    <w:p w:rsidR="009555C9" w:rsidRPr="00874AAB" w:rsidRDefault="009555C9" w:rsidP="00874AA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A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 пальчик! Как живешь?: картотека пальчиковых игр / сост. Л. Н. Калмыкова. – Волгоград: Учитель, 2014.</w:t>
      </w:r>
    </w:p>
    <w:p w:rsidR="009555C9" w:rsidRPr="00874AAB" w:rsidRDefault="009555C9" w:rsidP="00874A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A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7139B"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 Ткаченко, Т. А. Весёлые пальчики. Развиваем мелкую моторику. – М.: </w:t>
      </w:r>
      <w:proofErr w:type="spellStart"/>
      <w:r w:rsidR="0007139B" w:rsidRPr="00874AAB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07139B" w:rsidRPr="00874AAB">
        <w:rPr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9555C9" w:rsidRPr="00874AAB" w:rsidRDefault="009555C9" w:rsidP="00874AAB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555C9" w:rsidRPr="00874AAB" w:rsidRDefault="00874AAB" w:rsidP="00392EAD">
      <w:pPr>
        <w:pStyle w:val="c1"/>
        <w:spacing w:before="0" w:after="0"/>
        <w:contextualSpacing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874AAB" w:rsidRPr="00874AAB" w:rsidRDefault="00874AAB" w:rsidP="00392EAD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64B97" w:rsidRPr="00874AAB" w:rsidRDefault="00874AAB" w:rsidP="00874A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D64B97" w:rsidRPr="00874AAB">
        <w:rPr>
          <w:b/>
          <w:i/>
          <w:color w:val="000000"/>
          <w:sz w:val="28"/>
          <w:szCs w:val="28"/>
        </w:rPr>
        <w:t>Материально – технические ресурсы:</w:t>
      </w:r>
    </w:p>
    <w:p w:rsidR="00D64B97" w:rsidRPr="00874AAB" w:rsidRDefault="00D64B97" w:rsidP="00874AAB">
      <w:pPr>
        <w:pStyle w:val="c1"/>
        <w:spacing w:before="0" w:after="0"/>
        <w:contextualSpacing/>
        <w:jc w:val="both"/>
        <w:rPr>
          <w:sz w:val="28"/>
          <w:szCs w:val="28"/>
        </w:rPr>
      </w:pPr>
      <w:r w:rsidRPr="00874AAB">
        <w:rPr>
          <w:sz w:val="28"/>
          <w:szCs w:val="28"/>
        </w:rPr>
        <w:t>- Наглядно – дидактический материал (иллюстрации, картины для детей, дидактический материал);</w:t>
      </w:r>
    </w:p>
    <w:p w:rsidR="0007139B" w:rsidRPr="0007139B" w:rsidRDefault="00D64B97" w:rsidP="00874AAB">
      <w:pPr>
        <w:pStyle w:val="c1"/>
        <w:spacing w:before="0" w:after="0"/>
        <w:contextualSpacing/>
        <w:jc w:val="both"/>
        <w:rPr>
          <w:color w:val="111111"/>
          <w:sz w:val="28"/>
          <w:szCs w:val="28"/>
        </w:rPr>
      </w:pPr>
      <w:r w:rsidRPr="00874AAB">
        <w:rPr>
          <w:sz w:val="28"/>
          <w:szCs w:val="28"/>
        </w:rPr>
        <w:lastRenderedPageBreak/>
        <w:t xml:space="preserve">- </w:t>
      </w:r>
      <w:r w:rsidR="0007139B" w:rsidRPr="0007139B">
        <w:rPr>
          <w:color w:val="111111"/>
          <w:sz w:val="28"/>
          <w:szCs w:val="28"/>
        </w:rPr>
        <w:t xml:space="preserve">Картотека </w:t>
      </w:r>
      <w:r w:rsidR="0007139B" w:rsidRPr="00874AAB">
        <w:rPr>
          <w:color w:val="111111"/>
          <w:sz w:val="28"/>
          <w:szCs w:val="28"/>
        </w:rPr>
        <w:t>пальчиковых игр</w:t>
      </w:r>
      <w:r w:rsidR="00874AAB" w:rsidRPr="00874AAB">
        <w:rPr>
          <w:color w:val="111111"/>
          <w:sz w:val="28"/>
          <w:szCs w:val="28"/>
        </w:rPr>
        <w:t>;</w:t>
      </w:r>
    </w:p>
    <w:p w:rsidR="0007139B" w:rsidRPr="0007139B" w:rsidRDefault="00874AAB" w:rsidP="00874A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7139B" w:rsidRPr="0007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консультаций для родителей</w:t>
      </w: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7139B" w:rsidRPr="0007139B" w:rsidRDefault="00874AAB" w:rsidP="00E216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92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392EAD" w:rsidRPr="0007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ренажер</w:t>
      </w:r>
      <w:r w:rsidR="00392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для</w:t>
      </w:r>
      <w:r w:rsidR="0007139B" w:rsidRPr="0007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мелкой моторики</w:t>
      </w: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74AAB">
        <w:rPr>
          <w:rFonts w:ascii="Times New Roman" w:hAnsi="Times New Roman" w:cs="Times New Roman"/>
          <w:color w:val="000000"/>
          <w:sz w:val="28"/>
          <w:szCs w:val="28"/>
        </w:rPr>
        <w:t>пуговицы, баночки, шнуровки, массажные мячи, крышки, крупа, полотенца, тряпочки, массажные палочки, бумага, ватные диски, салфетки, разноцветные нитки мулине, бусы, пластиковые и бумажные тарелки, стаканчики, губки</w:t>
      </w: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07139B" w:rsidRPr="0007139B" w:rsidRDefault="00874AAB" w:rsidP="00874A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7139B" w:rsidRPr="0007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 по сенсомоторному развитию </w:t>
      </w:r>
      <w:r w:rsidR="0062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07139B" w:rsidRPr="0007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874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4 лет;</w:t>
      </w:r>
    </w:p>
    <w:p w:rsidR="00901490" w:rsidRDefault="00874AAB" w:rsidP="009014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139B" w:rsidRPr="0007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Изготовленные родителями дидактические игры и пособия, способствующие развитию мелкой моторики рук.</w:t>
      </w:r>
    </w:p>
    <w:p w:rsidR="00DE22AE" w:rsidRPr="00901490" w:rsidRDefault="00DE22AE" w:rsidP="0090149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8B2">
        <w:rPr>
          <w:rFonts w:ascii="Times New Roman" w:hAnsi="Times New Roman" w:cs="Times New Roman"/>
          <w:b/>
          <w:color w:val="008080"/>
          <w:sz w:val="28"/>
          <w:szCs w:val="28"/>
        </w:rPr>
        <w:t>МЕХАНИЗМ РЕАЛИЗАЦИИ ПРОЕКТА</w:t>
      </w:r>
    </w:p>
    <w:p w:rsidR="00DE22AE" w:rsidRPr="00C259A8" w:rsidRDefault="00A04FA8" w:rsidP="00A04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DE22AE" w:rsidRPr="00C259A8">
        <w:rPr>
          <w:rFonts w:ascii="Times New Roman" w:hAnsi="Times New Roman" w:cs="Times New Roman"/>
          <w:sz w:val="28"/>
          <w:szCs w:val="28"/>
        </w:rPr>
        <w:t xml:space="preserve"> – Механизм реализации проекта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055"/>
        <w:gridCol w:w="3643"/>
        <w:gridCol w:w="2843"/>
      </w:tblGrid>
      <w:tr w:rsidR="00DE22AE" w:rsidRPr="00C259A8" w:rsidTr="007044AF">
        <w:trPr>
          <w:trHeight w:val="750"/>
        </w:trPr>
        <w:tc>
          <w:tcPr>
            <w:tcW w:w="1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19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14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    этап</w:t>
            </w:r>
          </w:p>
        </w:tc>
      </w:tr>
      <w:tr w:rsidR="00DE22AE" w:rsidRPr="00C259A8" w:rsidTr="007044AF">
        <w:trPr>
          <w:trHeight w:val="750"/>
        </w:trPr>
        <w:tc>
          <w:tcPr>
            <w:tcW w:w="1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7566EC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целей, определение актуаль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и значимости проекта</w:t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E22AE" w:rsidRPr="00B04ED7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тивно-правовых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ментов и </w:t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 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по теме;</w:t>
            </w:r>
          </w:p>
          <w:p w:rsidR="00DE22AE" w:rsidRPr="00B04ED7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эффектив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технологий и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тодик по развитию мелкой моторики рук;</w:t>
            </w:r>
          </w:p>
          <w:p w:rsidR="00DE22AE" w:rsidRPr="00B04ED7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 предметно-пространст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венной среды</w:t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E22AE" w:rsidRPr="00B04ED7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картотеки пальчиковых игр</w:t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E22AE" w:rsidRPr="007566EC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 роди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телей;</w:t>
            </w:r>
          </w:p>
          <w:p w:rsidR="00DE22AE" w:rsidRDefault="00DE22AE" w:rsidP="007044AF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04ED7">
              <w:rPr>
                <w:color w:val="000000"/>
                <w:sz w:val="28"/>
                <w:szCs w:val="28"/>
              </w:rPr>
              <w:t>-</w:t>
            </w:r>
            <w:r w:rsidRPr="00B04ED7">
              <w:rPr>
                <w:sz w:val="28"/>
                <w:szCs w:val="28"/>
              </w:rPr>
              <w:t>подготовка письмен</w:t>
            </w:r>
            <w:r>
              <w:rPr>
                <w:sz w:val="28"/>
                <w:szCs w:val="28"/>
              </w:rPr>
              <w:softHyphen/>
            </w:r>
            <w:r w:rsidRPr="00B04ED7">
              <w:rPr>
                <w:sz w:val="28"/>
                <w:szCs w:val="28"/>
              </w:rPr>
              <w:t>ных консультаций для родителей</w:t>
            </w:r>
            <w:r>
              <w:rPr>
                <w:sz w:val="28"/>
                <w:szCs w:val="28"/>
              </w:rPr>
              <w:t>;</w:t>
            </w:r>
            <w:r w:rsidRPr="00B04ED7">
              <w:rPr>
                <w:sz w:val="28"/>
                <w:szCs w:val="28"/>
              </w:rPr>
              <w:t xml:space="preserve"> </w:t>
            </w:r>
          </w:p>
          <w:p w:rsidR="00DE22AE" w:rsidRPr="00AB21B6" w:rsidRDefault="00DE22AE" w:rsidP="007044AF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с детьми и родителями</w:t>
            </w:r>
            <w:r w:rsidRPr="00AB21B6">
              <w:rPr>
                <w:b/>
                <w:bCs/>
                <w:sz w:val="28"/>
                <w:szCs w:val="28"/>
              </w:rPr>
              <w:t>;</w:t>
            </w:r>
          </w:p>
          <w:p w:rsidR="00DE22AE" w:rsidRDefault="00DE22AE" w:rsidP="007044AF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04ED7">
              <w:rPr>
                <w:color w:val="000000"/>
                <w:sz w:val="28"/>
                <w:szCs w:val="28"/>
              </w:rPr>
              <w:lastRenderedPageBreak/>
              <w:t>-мониторинг уровня развития мелкой мото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B04ED7">
              <w:rPr>
                <w:color w:val="000000"/>
                <w:sz w:val="28"/>
                <w:szCs w:val="28"/>
              </w:rPr>
              <w:t>рики рук</w:t>
            </w:r>
            <w:r>
              <w:rPr>
                <w:color w:val="000000"/>
                <w:sz w:val="28"/>
                <w:szCs w:val="28"/>
              </w:rPr>
              <w:t xml:space="preserve"> детей</w:t>
            </w:r>
            <w:r w:rsidR="007044AF">
              <w:rPr>
                <w:color w:val="000000"/>
                <w:sz w:val="28"/>
                <w:szCs w:val="28"/>
              </w:rPr>
              <w:t>;</w:t>
            </w:r>
          </w:p>
          <w:p w:rsidR="007044AF" w:rsidRDefault="00F00E6A" w:rsidP="00F00E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привлечение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лей к пополнению предметно - развиваю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щей среды по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витию мелкой моторики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4AF" w:rsidRPr="00C259A8" w:rsidRDefault="007044AF" w:rsidP="007044AF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 детьми:</w:t>
            </w:r>
          </w:p>
          <w:p w:rsidR="00DE22AE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ведение игр, упражнений на развитие мелкой мото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пальчиковые игры с предметами,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активные игры со стихотворным со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провож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дением, игр</w:t>
            </w:r>
            <w:proofErr w:type="gramStart"/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ы-</w:t>
            </w:r>
            <w:proofErr w:type="gramEnd"/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пуляции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пальчиковые </w:t>
            </w:r>
            <w:proofErr w:type="spellStart"/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кине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зиологи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ческие</w:t>
            </w:r>
            <w:proofErr w:type="spellEnd"/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игры,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чиковые игры с элемен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тами самомас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сажа, пальчиковые игры с музы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кальным сопро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вожде</w:t>
            </w:r>
            <w:r w:rsidRPr="005470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альную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боту, режимные моменты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2AE" w:rsidRPr="00772A02" w:rsidRDefault="00DE22AE" w:rsidP="002D54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54EF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2AE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 xml:space="preserve">ство; </w:t>
            </w:r>
          </w:p>
          <w:p w:rsidR="00DE22AE" w:rsidRPr="00772A02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пальчиковый театр; </w:t>
            </w:r>
          </w:p>
          <w:p w:rsidR="00DE22AE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- проведение дидактических игр;</w:t>
            </w:r>
          </w:p>
          <w:p w:rsidR="00D317C4" w:rsidRDefault="00CE543A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7C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00E6A" w:rsidRPr="00772A02" w:rsidRDefault="00F00E6A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AE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7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 родителями:</w:t>
            </w:r>
          </w:p>
          <w:p w:rsidR="00DE22AE" w:rsidRPr="00AB21B6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-родительское собрание «</w:t>
            </w:r>
            <w:r w:rsidRPr="00AB7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 кончиках пальцев</w:t>
            </w: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»;</w:t>
            </w:r>
          </w:p>
          <w:p w:rsidR="00C34B62" w:rsidRDefault="00C34B62" w:rsidP="00CE54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роведение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ных и групповых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E543A">
              <w:rPr>
                <w:rFonts w:ascii="Times New Roman" w:hAnsi="Times New Roman" w:cs="Times New Roman"/>
                <w:sz w:val="28"/>
                <w:szCs w:val="28"/>
              </w:rPr>
              <w:t>таций, бесед для родителей: «</w:t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Влияние пальчиковой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настики на развитие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  <w:r w:rsidR="00CE5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54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Ум ребенка 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дится на кончиках его 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4B62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r w:rsidR="00CE5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2AE" w:rsidRPr="00C34B62" w:rsidRDefault="00DE22AE" w:rsidP="00C3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softHyphen/>
              <w:t>лей «Волшебные пальчики»</w:t>
            </w:r>
            <w:r w:rsidR="00C34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FB308C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-обобщение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B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работы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B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ектом;</w:t>
            </w:r>
          </w:p>
          <w:p w:rsidR="00DE22AE" w:rsidRPr="00FB308C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-освещение опыта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B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на конкурсах профессионального мастерства;</w:t>
            </w:r>
          </w:p>
          <w:p w:rsidR="00DE22AE" w:rsidRPr="00496B74" w:rsidRDefault="00DE22AE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Pr="0049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49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копилки;</w:t>
            </w:r>
          </w:p>
          <w:p w:rsidR="00DE22AE" w:rsidRDefault="00DE22AE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повтор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proofErr w:type="gramStart"/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мониторинга  уровня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мел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</w:t>
            </w: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 рук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FB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2AE" w:rsidRDefault="00DE22AE" w:rsidP="00D317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оказ пальчикового театра по сказке «Репка»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r w:rsidR="00D3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4B62" w:rsidRDefault="00C34B62" w:rsidP="00D317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-выставка детских работ «Все умеют наши ручки»; </w:t>
            </w:r>
          </w:p>
          <w:p w:rsidR="00D317C4" w:rsidRPr="00772A02" w:rsidRDefault="00D317C4" w:rsidP="00D317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-итоговое родитель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ское собрание «Наши пальчики играют – говорить нам помо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гают».</w:t>
            </w:r>
          </w:p>
          <w:p w:rsidR="00DE22AE" w:rsidRPr="00FB308C" w:rsidRDefault="00DE22AE" w:rsidP="007044AF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22AE" w:rsidRPr="001648B2" w:rsidRDefault="00DE22AE" w:rsidP="00DE22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1648B2">
        <w:rPr>
          <w:rFonts w:ascii="Times New Roman" w:hAnsi="Times New Roman" w:cs="Times New Roman"/>
          <w:b/>
          <w:color w:val="008080"/>
          <w:sz w:val="28"/>
          <w:szCs w:val="28"/>
        </w:rPr>
        <w:lastRenderedPageBreak/>
        <w:t xml:space="preserve"> ПЛАН РЕАЛИЗАЦИИ ПРОЕКТА</w:t>
      </w:r>
    </w:p>
    <w:p w:rsidR="00DE22AE" w:rsidRPr="00C259A8" w:rsidRDefault="00DE22AE" w:rsidP="00A04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9A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04FA8">
        <w:rPr>
          <w:rFonts w:ascii="Times New Roman" w:hAnsi="Times New Roman" w:cs="Times New Roman"/>
          <w:sz w:val="28"/>
          <w:szCs w:val="28"/>
        </w:rPr>
        <w:t>3</w:t>
      </w:r>
      <w:r w:rsidRPr="00C259A8">
        <w:rPr>
          <w:rFonts w:ascii="Times New Roman" w:hAnsi="Times New Roman" w:cs="Times New Roman"/>
          <w:sz w:val="28"/>
          <w:szCs w:val="28"/>
        </w:rPr>
        <w:t xml:space="preserve"> – План реализации проекта</w:t>
      </w:r>
    </w:p>
    <w:tbl>
      <w:tblPr>
        <w:tblW w:w="494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063"/>
        <w:gridCol w:w="3828"/>
        <w:gridCol w:w="1275"/>
        <w:gridCol w:w="2268"/>
      </w:tblGrid>
      <w:tr w:rsidR="00DE22AE" w:rsidRPr="00C259A8" w:rsidTr="007044AF">
        <w:trPr>
          <w:trHeight w:val="900"/>
        </w:trPr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22AE" w:rsidRPr="00C259A8" w:rsidTr="007044AF">
        <w:trPr>
          <w:trHeight w:val="1127"/>
        </w:trPr>
        <w:tc>
          <w:tcPr>
            <w:tcW w:w="10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тельный этап</w:t>
            </w: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целей,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актуаль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и значимо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проекта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DE22AE" w:rsidRPr="00C259A8" w:rsidTr="007044AF">
        <w:trPr>
          <w:trHeight w:val="1115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зучение </w:t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тивно-право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ментов и </w:t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 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56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по теме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DE22AE" w:rsidRPr="00C259A8" w:rsidTr="007044AF">
        <w:trPr>
          <w:trHeight w:val="1118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зучение эффектив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нологий и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тодик по 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0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тию мелкой моторики рук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DE22AE" w:rsidRPr="00C259A8" w:rsidTr="007044AF">
        <w:trPr>
          <w:trHeight w:val="113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метно-пространст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венной среды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DE22AE" w:rsidRPr="00C259A8" w:rsidTr="00CE543A">
        <w:trPr>
          <w:trHeight w:val="1134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Default="00DE22AE" w:rsidP="0070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картотеки 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04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чиковых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«Умелые 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чики»</w:t>
            </w:r>
          </w:p>
          <w:p w:rsidR="00DE22AE" w:rsidRPr="00C259A8" w:rsidRDefault="00DE22AE" w:rsidP="0070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DE22AE" w:rsidRPr="00C259A8" w:rsidTr="007044AF">
        <w:trPr>
          <w:trHeight w:val="813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070690" w:rsidRDefault="00DE22AE" w:rsidP="0070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0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</w:t>
            </w:r>
            <w:r w:rsidRPr="00070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телей на тему: «Пальчиковые игры»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DE22AE" w:rsidRPr="00C259A8" w:rsidTr="007044AF">
        <w:trPr>
          <w:trHeight w:val="2749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070690" w:rsidRDefault="00DE22AE" w:rsidP="0070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письмен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кон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сультаций для родителей: «Для чего нужны пальчико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вые игры?»; «Методические рекомендации к проведению пальчиковых игр»; «Разви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ваем пальчики – стимулируем речевое развитие»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DE22AE" w:rsidRPr="00C259A8" w:rsidTr="007044AF">
        <w:trPr>
          <w:trHeight w:val="847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070690" w:rsidRDefault="00DE22AE" w:rsidP="0070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родителями </w:t>
            </w:r>
            <w:r w:rsidRPr="000706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070690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Страна пальчиковых игр</w:t>
            </w:r>
            <w:r w:rsidRPr="000706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Pr="00C259A8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E22AE" w:rsidRDefault="00DE22AE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F00E6A" w:rsidRPr="00C259A8" w:rsidTr="007044AF">
        <w:trPr>
          <w:trHeight w:val="847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ривлечение родителей к пополнению предметно - развивающей среды по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витию мелкой моторики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2A02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DC096A">
            <w:r w:rsidRPr="00E56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DC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7044AF" w:rsidRPr="00C259A8" w:rsidTr="007044AF">
        <w:trPr>
          <w:trHeight w:val="83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Pr="00C259A8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«Знакомство с ручкой и пальчиками»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>
            <w:r w:rsidRPr="00E56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7044AF" w:rsidRPr="00C259A8" w:rsidTr="007044AF">
        <w:trPr>
          <w:trHeight w:val="957"/>
        </w:trPr>
        <w:tc>
          <w:tcPr>
            <w:tcW w:w="10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Pr="00C259A8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Pr="00657FB4" w:rsidRDefault="007044AF" w:rsidP="00704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57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ониторинг уровня развития мелкой мото</w:t>
            </w:r>
            <w:r w:rsidRPr="00657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 рук детей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>
            <w:r w:rsidRPr="00E56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</w:t>
            </w:r>
            <w:r w:rsidRPr="00C2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6B13CA" w:rsidRPr="00C259A8" w:rsidTr="00E62A64">
        <w:trPr>
          <w:trHeight w:val="12077"/>
        </w:trPr>
        <w:tc>
          <w:tcPr>
            <w:tcW w:w="109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E62A64" w:rsidRDefault="00E62A64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 детьми:</w:t>
            </w:r>
          </w:p>
          <w:p w:rsidR="00E62A64" w:rsidRDefault="00E62A64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Повторение пальчиковой гимнастики «Сорока-бело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бока», «Ладушки», «Моя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мья»;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F85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массажными мячиками су-</w:t>
            </w:r>
            <w:proofErr w:type="spellStart"/>
            <w:r w:rsidRPr="00775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775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Разучивание потешек, 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вождающих пальчиковые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«Засолка капусты», «Замок», «Очищаем апель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син», «Ручки»;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Пальчиковые игры с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метами «Бусинки-горошки»;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Дидактическая игра «Бусы для мамы»;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proofErr w:type="spellStart"/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для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тенка» (лепка из соленого теста);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Знакомство с мозаикой. Игры с мозаикой;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Разглаживание скомканных бумажных комочков из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ной бумаги;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--Пальчиковый бассейн «Найди шарик»;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--Знакомство с куклами «Би-ба-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«Жили у бабуси…»;</w:t>
            </w:r>
          </w:p>
          <w:p w:rsidR="00122EB1" w:rsidRPr="00775F7A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 (р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исование 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«Му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softHyphen/>
              <w:t>хомор»;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--Дидактическая игра «Чу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десный мешочек».</w:t>
            </w:r>
          </w:p>
          <w:p w:rsidR="006B13CA" w:rsidRPr="00775F7A" w:rsidRDefault="006B13CA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122EB1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ноября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jc w:val="center"/>
            </w:pPr>
            <w:proofErr w:type="spellStart"/>
            <w:r w:rsidRPr="009B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9B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воспитатель</w:t>
            </w:r>
          </w:p>
        </w:tc>
      </w:tr>
      <w:tr w:rsidR="006B13CA" w:rsidRPr="00C259A8" w:rsidTr="007044AF">
        <w:trPr>
          <w:trHeight w:val="3533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--Повторение пальчиковых игр со стихотворным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вождением «Засолка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пусты», «Замок», «Очищаем апельсин», «Ручки»;</w:t>
            </w:r>
          </w:p>
          <w:p w:rsidR="00122EB1" w:rsidRPr="00B8449E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Знакомство с пальчиковой гимнастикой «Мы делили апельсин»;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Пальчиковая игра с элемен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тами самомассажа «Гуси 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плют травку»;</w:t>
            </w:r>
          </w:p>
          <w:p w:rsidR="00122EB1" w:rsidRPr="00B8449E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4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потешек, 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вождающих пальчиковые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«Большая стирка», «Ватрушки», «Кошка и мышка»;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--Дидактическая игра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корми поросенка»;</w:t>
            </w:r>
          </w:p>
          <w:p w:rsidR="00122EB1" w:rsidRPr="00775F7A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-Пальчиковая игра с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кальным сопровождением «У жирафа…»;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--Чтение художественной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тературы: сказка «Репка»;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--Игры с прищепками «Сол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нышко», «Тучка», «Ежик»;</w:t>
            </w:r>
          </w:p>
          <w:p w:rsidR="00122EB1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--Выкладывание из палочек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дорожек;</w:t>
            </w:r>
          </w:p>
          <w:p w:rsidR="00122EB1" w:rsidRPr="00775F7A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Лепка «Дождик, дождик кап- кап- кап» (</w:t>
            </w:r>
            <w:proofErr w:type="spellStart"/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softHyphen/>
              <w:t>давливание);</w:t>
            </w:r>
          </w:p>
          <w:p w:rsidR="00122EB1" w:rsidRPr="00775F7A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-Знакомство с играми – шну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ровками;</w:t>
            </w:r>
          </w:p>
          <w:p w:rsidR="00122EB1" w:rsidRPr="00775F7A" w:rsidRDefault="00122EB1" w:rsidP="00122E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Пальчиковая </w:t>
            </w:r>
            <w:proofErr w:type="spellStart"/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кинезиологиче</w:t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ская</w:t>
            </w:r>
            <w:proofErr w:type="spellEnd"/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игра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донь, кулак, ребро»;</w:t>
            </w:r>
          </w:p>
          <w:p w:rsidR="006B13CA" w:rsidRPr="00775F7A" w:rsidRDefault="00122EB1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--Инсценировка сказки  «Репка».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22EB1" w:rsidRDefault="00122EB1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</w:t>
            </w:r>
            <w:r w:rsidR="00122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jc w:val="center"/>
            </w:pPr>
            <w:proofErr w:type="spellStart"/>
            <w:r w:rsidRPr="009B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9B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воспитатель</w:t>
            </w:r>
          </w:p>
        </w:tc>
      </w:tr>
      <w:tr w:rsidR="006B13CA" w:rsidRPr="00C259A8" w:rsidTr="007044AF">
        <w:trPr>
          <w:trHeight w:val="1974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--Повторение ранее разучен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пальчиковых игр;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BA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пальчиковой гимнастикой «Дружные 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чики»;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--Разучивание пальчиковых игр со стихотворным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вождением «В гости к кошке», « Дом», «Ветер»;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Рисование на манной крупе «Узоры на подносе»;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-Игры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напольной мозаи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кой;</w:t>
            </w:r>
          </w:p>
          <w:p w:rsidR="007044AF" w:rsidRPr="00B8449E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Чтение художественной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тературы: сказка «Колобок»;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Д/И «Волшебные пуго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вицы»;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--Пальчиковая песенка-игра «Бабушка- Маруся»;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НОД «В поисках колобка» (лепка);</w:t>
            </w:r>
          </w:p>
          <w:p w:rsidR="007044AF" w:rsidRPr="00080DF1" w:rsidRDefault="007044AF" w:rsidP="007044AF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--</w:t>
            </w:r>
            <w:r w:rsidRPr="00080DF1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Пальчиковая </w:t>
            </w:r>
            <w:proofErr w:type="spellStart"/>
            <w:r w:rsidRPr="00080DF1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кинезиологиче</w:t>
            </w:r>
            <w:r w:rsidRPr="00080DF1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ская</w:t>
            </w:r>
            <w:proofErr w:type="spellEnd"/>
            <w:r w:rsidRPr="00080DF1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игра «По голове похло</w:t>
            </w:r>
            <w:r w:rsidRPr="00080DF1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паем, по животу погладим»;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Дидактическая игра «Лаби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ринт для карандаша»;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--Разучивание пальчиковых игр на основе сказок: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миножки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«Паучок»;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--Игра-драматизация сказки «Колобок»;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Пальчиковая игра с элемен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том самомассажа «Надеваем перчатки».</w:t>
            </w:r>
          </w:p>
          <w:p w:rsidR="006B13CA" w:rsidRPr="00775F7A" w:rsidRDefault="006B13CA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 неделя ноября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jc w:val="center"/>
            </w:pPr>
            <w:proofErr w:type="spellStart"/>
            <w:r w:rsidRPr="009B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9B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воспитатель</w:t>
            </w:r>
          </w:p>
        </w:tc>
      </w:tr>
      <w:tr w:rsidR="007044AF" w:rsidRPr="00C259A8" w:rsidTr="007044AF">
        <w:trPr>
          <w:trHeight w:val="1974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Pr="00C259A8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--Повторение ранее разучен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пальчиковых игр;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F8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пальчиковой гимнастикой «Раз, два, три, четыре, кто живет в моей квартире»;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--Пальчиковые игры с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ментами самомассажа «Если пальчики грустят»;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пальчиковых игр со стихотворным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вождением «Магазин», «Волшебник», «Помощники»;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«День рождения у мышки»;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--Игры с предметами «Игра с крышками»;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мощник» (сорти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ровка круп);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грецкими орехами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«Орехи»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</w:t>
            </w:r>
            <w:proofErr w:type="spellStart"/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счѐтными</w:t>
            </w:r>
            <w:proofErr w:type="spellEnd"/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лочками. Построение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рожки и забора;</w:t>
            </w:r>
          </w:p>
          <w:p w:rsidR="007044AF" w:rsidRPr="00F85063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063">
              <w:rPr>
                <w:rFonts w:ascii="Times New Roman" w:hAnsi="Times New Roman" w:cs="Times New Roman"/>
                <w:sz w:val="28"/>
                <w:szCs w:val="28"/>
              </w:rPr>
              <w:t>--Игры с прищепками «Цве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5063">
              <w:rPr>
                <w:rFonts w:ascii="Times New Roman" w:hAnsi="Times New Roman" w:cs="Times New Roman"/>
                <w:sz w:val="28"/>
                <w:szCs w:val="28"/>
              </w:rPr>
              <w:t>ток», «Стирка»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игра с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кальным сопровождением «Автобус»;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играми-шну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ровками. Дидактическая игра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Бусы для мамы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044AF" w:rsidRPr="00B8449E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93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пальчиками гуа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шью «Осень».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неделя ноября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>
            <w:proofErr w:type="spellStart"/>
            <w:r w:rsidRPr="0047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7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воспитатель</w:t>
            </w:r>
          </w:p>
        </w:tc>
      </w:tr>
      <w:tr w:rsidR="007044AF" w:rsidRPr="00C259A8" w:rsidTr="007044AF">
        <w:trPr>
          <w:trHeight w:val="1974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Pr="00C259A8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--Повторение ранее разучен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пальчиковых игр;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F8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пальчиковой гимнастикой «Прачки-гно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мики»;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--Пальчиковые игры с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ментами самомассажа «Ка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рандаш»;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«Цветы для любимой мамочки» (нетрадиционные техники рисования);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пальчиковых игр со стихотворным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вождением «Баян и барабан», «Подарки», «По воду»;</w:t>
            </w:r>
          </w:p>
          <w:p w:rsidR="007044AF" w:rsidRDefault="007044AF" w:rsidP="007044AF">
            <w:pPr>
              <w:tabs>
                <w:tab w:val="left" w:pos="39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--Игры с водой «Рыбалка»;</w:t>
            </w:r>
          </w:p>
          <w:p w:rsidR="007044AF" w:rsidRDefault="007044AF" w:rsidP="007044AF">
            <w:pPr>
              <w:tabs>
                <w:tab w:val="left" w:pos="39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DE3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Лепка «Звездочка»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вдавли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зерен в пластилиновую основу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44AF" w:rsidRDefault="007044AF" w:rsidP="007044AF">
            <w:pPr>
              <w:tabs>
                <w:tab w:val="left" w:pos="39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--Чтение художественной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тературы: сказка «Курочка Ряба»;</w:t>
            </w:r>
          </w:p>
          <w:p w:rsidR="007044AF" w:rsidRDefault="007044AF" w:rsidP="007044AF">
            <w:pPr>
              <w:tabs>
                <w:tab w:val="left" w:pos="39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--Игры-шнуровки «Волшеб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пуговицы»;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Рисование пальчиком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точка рябины»;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Знакомство с фасолью.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«Золушка»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 xml:space="preserve"> фасоль белого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92716"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-инсцени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ровка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 сказке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Курочка Ряба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7044AF" w:rsidRPr="00775F7A" w:rsidRDefault="007044AF" w:rsidP="007044AF">
            <w:pPr>
              <w:tabs>
                <w:tab w:val="left" w:pos="39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8E5D82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Пальчиковая </w:t>
            </w:r>
            <w:proofErr w:type="spellStart"/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кинезиологи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</w:t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ская</w:t>
            </w:r>
            <w:proofErr w:type="spellEnd"/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игра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«Горизонтальная восьмерка».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неделя декабря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>
            <w:proofErr w:type="spellStart"/>
            <w:r w:rsidRPr="0047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7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воспитатель</w:t>
            </w:r>
          </w:p>
        </w:tc>
      </w:tr>
      <w:tr w:rsidR="007044AF" w:rsidRPr="00C259A8" w:rsidTr="007044AF">
        <w:trPr>
          <w:trHeight w:val="1974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Pr="00C259A8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--Повторение ранее разучен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пальчиковых игр;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пальчиковых игр со стихотворным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вождением «Музыканты», «Подарок мишке»;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«Ягодки»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8E5D82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Пальчиковая </w:t>
            </w:r>
            <w:proofErr w:type="spellStart"/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кинезиологи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</w:t>
            </w:r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ская</w:t>
            </w:r>
            <w:proofErr w:type="spellEnd"/>
            <w:r w:rsidRPr="00F8359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игра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«Лезгинка»;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--Криомассаж с кусочком льда;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--Чтение художественной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тературы: сказка «Теремок»;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Д/И «Выбери горох из гречки» (работа с крупами);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Знакомство с цветными крышечками (складывание в стакан);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--Тактильные рисунки;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--Игры со скрепками «Тучка», «Солнышко»;</w:t>
            </w:r>
          </w:p>
          <w:p w:rsidR="007044AF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--Дидактическая игра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бери ключик»;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 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зация  по сказке «Теремок».</w:t>
            </w:r>
          </w:p>
          <w:p w:rsidR="007044AF" w:rsidRPr="00775F7A" w:rsidRDefault="007044AF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44AF" w:rsidRDefault="007044AF">
            <w:proofErr w:type="spellStart"/>
            <w:r w:rsidRPr="0047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7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Г.А., воспитатель</w:t>
            </w:r>
          </w:p>
        </w:tc>
      </w:tr>
      <w:tr w:rsidR="006B13CA" w:rsidRPr="00C259A8" w:rsidTr="006B13CA">
        <w:trPr>
          <w:trHeight w:val="123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070690" w:rsidRDefault="006B13CA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706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С родителями:</w:t>
            </w:r>
          </w:p>
          <w:p w:rsidR="006B13CA" w:rsidRPr="00070690" w:rsidRDefault="006B13CA" w:rsidP="006B1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</w:t>
            </w:r>
            <w:r w:rsidRPr="00070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на кончиках пальцев</w:t>
            </w:r>
            <w:r w:rsidRPr="0007069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</w:p>
          <w:p w:rsidR="006B13CA" w:rsidRPr="00070690" w:rsidRDefault="006B13CA" w:rsidP="006B13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AE0147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AE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А., воспитатель</w:t>
            </w:r>
          </w:p>
        </w:tc>
      </w:tr>
      <w:tr w:rsidR="006B13CA" w:rsidRPr="00C259A8" w:rsidTr="006B13CA">
        <w:trPr>
          <w:trHeight w:val="922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070690" w:rsidRDefault="006B13CA" w:rsidP="007044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лей «Волшебные пальчики»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6B13CA">
            <w:pPr>
              <w:jc w:val="center"/>
            </w:pPr>
            <w:proofErr w:type="spellStart"/>
            <w:r w:rsidRPr="00AE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AE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А., воспитатель</w:t>
            </w:r>
          </w:p>
        </w:tc>
      </w:tr>
      <w:tr w:rsidR="006B13CA" w:rsidRPr="00C259A8" w:rsidTr="007044AF">
        <w:trPr>
          <w:trHeight w:val="1647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C259A8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Pr="00070690" w:rsidRDefault="00C34B62" w:rsidP="00CE54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и групповых консуль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таций, бесед для родителей: </w:t>
            </w:r>
            <w:r w:rsidR="00CE543A"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Влияние пальчиковой гим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настики на развитие ре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бенка</w:t>
            </w:r>
            <w:r w:rsidR="00CE543A"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E543A"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 ребенка нахо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дится на кончиках его паль</w:t>
            </w:r>
            <w:r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цев</w:t>
            </w:r>
            <w:r w:rsidR="00CE543A" w:rsidRPr="0007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B13CA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AE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А.,</w:t>
            </w:r>
          </w:p>
          <w:p w:rsidR="006B13CA" w:rsidRPr="00AE0147" w:rsidRDefault="006B13C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F00E6A" w:rsidRPr="00C259A8" w:rsidTr="007044AF">
        <w:trPr>
          <w:trHeight w:val="833"/>
        </w:trPr>
        <w:tc>
          <w:tcPr>
            <w:tcW w:w="109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</w:r>
            <w:r w:rsidRPr="00C2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ный этап</w:t>
            </w: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775F7A" w:rsidRDefault="00F00E6A" w:rsidP="007044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результа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над про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ектом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</w:p>
        </w:tc>
      </w:tr>
      <w:tr w:rsidR="00F00E6A" w:rsidRPr="00C259A8" w:rsidTr="007044AF">
        <w:trPr>
          <w:trHeight w:val="557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775F7A" w:rsidRDefault="00F00E6A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опыта ра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боты на конкурсах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мастерства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pPr>
              <w:jc w:val="center"/>
            </w:pP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</w:p>
        </w:tc>
      </w:tr>
      <w:tr w:rsidR="00F00E6A" w:rsidRPr="00C259A8" w:rsidTr="007044AF">
        <w:trPr>
          <w:trHeight w:val="86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775F7A" w:rsidRDefault="00F00E6A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методи</w:t>
            </w:r>
            <w:r w:rsidRPr="0077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ческой копилки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r w:rsidRPr="00520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pPr>
              <w:jc w:val="center"/>
            </w:pP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</w:p>
        </w:tc>
      </w:tr>
      <w:tr w:rsidR="00F00E6A" w:rsidRPr="00C259A8" w:rsidTr="007044AF">
        <w:trPr>
          <w:trHeight w:val="121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775F7A" w:rsidRDefault="00F00E6A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повтор</w:t>
            </w:r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 </w:t>
            </w:r>
            <w:proofErr w:type="gramStart"/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ниторинга  уровня  развития мел</w:t>
            </w:r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кой  мото</w:t>
            </w:r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рики рук де</w:t>
            </w:r>
            <w:r w:rsidRPr="00775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тей</w:t>
            </w:r>
            <w:proofErr w:type="gramEnd"/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r w:rsidRPr="00520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00E6A" w:rsidRDefault="00F00E6A" w:rsidP="007044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F00E6A" w:rsidRPr="00C259A8" w:rsidTr="007044AF">
        <w:trPr>
          <w:trHeight w:val="94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775F7A" w:rsidRDefault="00F00E6A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F7A">
              <w:rPr>
                <w:rFonts w:ascii="Times New Roman" w:hAnsi="Times New Roman" w:cs="Times New Roman"/>
                <w:sz w:val="28"/>
                <w:szCs w:val="28"/>
              </w:rPr>
              <w:t>Показ пальчикового театра по сказке «Репка» родите</w:t>
            </w:r>
            <w:r w:rsidRPr="00775F7A">
              <w:rPr>
                <w:rFonts w:ascii="Times New Roman" w:hAnsi="Times New Roman" w:cs="Times New Roman"/>
                <w:sz w:val="28"/>
                <w:szCs w:val="28"/>
              </w:rPr>
              <w:softHyphen/>
              <w:t>лям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r w:rsidRPr="00520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00E6A" w:rsidRDefault="00F00E6A" w:rsidP="007044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C34B62" w:rsidRPr="00C259A8" w:rsidTr="007044AF">
        <w:trPr>
          <w:trHeight w:val="94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C34B62" w:rsidRPr="00C259A8" w:rsidRDefault="00C34B62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C34B62" w:rsidRPr="00775F7A" w:rsidRDefault="00C34B62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 «Все умеют наши ручки»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C34B62" w:rsidRPr="005208B7" w:rsidRDefault="00C34B62" w:rsidP="007044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C34B62" w:rsidRDefault="00C34B62" w:rsidP="00C3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34B62" w:rsidRPr="004F6270" w:rsidRDefault="00C34B62" w:rsidP="00C3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F00E6A" w:rsidRPr="00C259A8" w:rsidTr="007044AF">
        <w:trPr>
          <w:trHeight w:val="940"/>
        </w:trPr>
        <w:tc>
          <w:tcPr>
            <w:tcW w:w="10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C259A8" w:rsidRDefault="00F00E6A" w:rsidP="0070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Pr="00775F7A" w:rsidRDefault="00F00E6A" w:rsidP="007044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родитель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ское собрание «Наши пальчики играют – говорить нам помо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гают!»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DC096A">
            <w:r w:rsidRPr="00520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F00E6A" w:rsidRDefault="00F00E6A" w:rsidP="00DC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Яхина</w:t>
            </w:r>
            <w:proofErr w:type="spellEnd"/>
            <w:r w:rsidRPr="004F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00E6A" w:rsidRDefault="00F00E6A" w:rsidP="00DC09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DE22AE" w:rsidRPr="00C259A8" w:rsidRDefault="00DE22AE" w:rsidP="00DE22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2AE" w:rsidRPr="001648B2" w:rsidRDefault="00DE22AE" w:rsidP="00F9271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1648B2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ОЖИДАЕМЫЕ РЕЗУЛЬТАТЫ.</w:t>
      </w:r>
    </w:p>
    <w:p w:rsidR="00DE22AE" w:rsidRPr="001648B2" w:rsidRDefault="00DE22AE" w:rsidP="00F9271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1648B2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КРИТЕРИИ ОЦЕНКИ ЭФФЕКТИВНОСТИ</w:t>
      </w:r>
    </w:p>
    <w:p w:rsidR="00DE22AE" w:rsidRPr="001648B2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DE22AE" w:rsidRPr="00CE543A" w:rsidRDefault="00DE22AE" w:rsidP="00DE22A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CE543A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Ожидаемые результаты</w:t>
      </w:r>
    </w:p>
    <w:p w:rsidR="00F65EEE" w:rsidRDefault="00F65EEE" w:rsidP="00F65E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будет р</w:t>
      </w:r>
      <w:r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F9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</w:t>
      </w:r>
      <w:r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EAD"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 </w:t>
      </w:r>
      <w:r w:rsidR="0039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пальчиковых игр</w:t>
      </w:r>
      <w:r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F65EEE" w:rsidRDefault="00F65EEE" w:rsidP="00F65E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2.У детей наблюдается расширение и активизация словаря на основе обогащения представлений об окружающем мире</w:t>
      </w:r>
      <w:r w:rsidRPr="0075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EEE" w:rsidRDefault="00F65EEE" w:rsidP="00F65E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детей наблюдается р</w:t>
      </w:r>
      <w:r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716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</w:t>
      </w:r>
      <w:r w:rsidR="00F9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A8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</w:t>
      </w:r>
      <w:r w:rsidR="00A84619"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</w:t>
      </w:r>
      <w:r w:rsidRPr="009B2B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22AE" w:rsidRDefault="00F65EEE" w:rsidP="00F65E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4.Наблюдается п</w:t>
      </w:r>
      <w:r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компетентности</w:t>
      </w:r>
      <w:r w:rsidRPr="006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использованию пальчиковых игр в работе с детьми.</w:t>
      </w:r>
    </w:p>
    <w:p w:rsidR="00F65EEE" w:rsidRDefault="00F65EEE" w:rsidP="00F65E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2AE" w:rsidRPr="00CE543A" w:rsidRDefault="00DE22AE" w:rsidP="00DE22AE">
      <w:pPr>
        <w:tabs>
          <w:tab w:val="left" w:pos="361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CE543A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Критерии оценки эффективности</w:t>
      </w:r>
    </w:p>
    <w:p w:rsidR="00DE22AE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Достижение цели проекта и выполнение поставленных задач.</w:t>
      </w:r>
    </w:p>
    <w:p w:rsidR="00DE22AE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механизма реализации проекта и полное выполнение плана мероприятий.</w:t>
      </w:r>
    </w:p>
    <w:p w:rsidR="00DE22AE" w:rsidRPr="00F2116E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Достижение ожидаемых результатов.</w:t>
      </w:r>
    </w:p>
    <w:p w:rsidR="00DE22AE" w:rsidRDefault="00DE22AE" w:rsidP="00DE22A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22AE" w:rsidRPr="00F92716" w:rsidRDefault="00DE22AE" w:rsidP="00F927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B2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>ПЕРСПЕКТИВЫ ДАЛЬНЕЙШЕГО РАЗВИТИЯ ПРОЕКТА</w:t>
      </w:r>
    </w:p>
    <w:p w:rsidR="00DE22AE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2AE" w:rsidRPr="00BE3ADD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DD">
        <w:rPr>
          <w:rFonts w:ascii="Times New Roman" w:hAnsi="Times New Roman" w:cs="Times New Roman"/>
          <w:sz w:val="28"/>
          <w:szCs w:val="28"/>
        </w:rPr>
        <w:t xml:space="preserve">Педагогический потенциал использования </w:t>
      </w:r>
      <w:r w:rsidR="00F92716" w:rsidRPr="00BE3ADD">
        <w:rPr>
          <w:rFonts w:ascii="Times New Roman" w:hAnsi="Times New Roman" w:cs="Times New Roman"/>
          <w:sz w:val="28"/>
          <w:szCs w:val="28"/>
        </w:rPr>
        <w:t>пальчиковых игр</w:t>
      </w:r>
      <w:r w:rsidRPr="00BE3ADD">
        <w:rPr>
          <w:rFonts w:ascii="Times New Roman" w:hAnsi="Times New Roman" w:cs="Times New Roman"/>
          <w:sz w:val="28"/>
          <w:szCs w:val="28"/>
        </w:rPr>
        <w:t xml:space="preserve"> определяется высокой личностно-мотивированной активностью участников </w:t>
      </w:r>
      <w:proofErr w:type="spellStart"/>
      <w:r w:rsidRPr="00BE3ADD"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 w:rsidRPr="00BE3ADD">
        <w:rPr>
          <w:rFonts w:ascii="Times New Roman" w:hAnsi="Times New Roman" w:cs="Times New Roman"/>
          <w:sz w:val="28"/>
          <w:szCs w:val="28"/>
        </w:rPr>
        <w:t xml:space="preserve">. Реализация воспитательного потенциала пальчиковых игр в процессе развития мелкой моторики </w:t>
      </w:r>
      <w:r w:rsidR="00F92716" w:rsidRPr="00BE3ADD">
        <w:rPr>
          <w:rFonts w:ascii="Times New Roman" w:hAnsi="Times New Roman" w:cs="Times New Roman"/>
          <w:sz w:val="28"/>
          <w:szCs w:val="28"/>
        </w:rPr>
        <w:t>детей будет</w:t>
      </w:r>
      <w:r w:rsidRPr="00BE3ADD">
        <w:rPr>
          <w:rFonts w:ascii="Times New Roman" w:hAnsi="Times New Roman" w:cs="Times New Roman"/>
          <w:sz w:val="28"/>
          <w:szCs w:val="28"/>
        </w:rPr>
        <w:t xml:space="preserve"> продолжена на следующей ступени (средний дошкольный возраст). </w:t>
      </w:r>
    </w:p>
    <w:p w:rsidR="00DE22AE" w:rsidRPr="00BE3ADD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DD">
        <w:rPr>
          <w:rFonts w:ascii="Times New Roman" w:hAnsi="Times New Roman" w:cs="Times New Roman"/>
          <w:sz w:val="28"/>
          <w:szCs w:val="28"/>
        </w:rPr>
        <w:t xml:space="preserve">Система взаимодействия педагогов, детей и их родителей в развитии мелкой </w:t>
      </w:r>
      <w:r w:rsidR="00F92716" w:rsidRPr="00BE3ADD">
        <w:rPr>
          <w:rFonts w:ascii="Times New Roman" w:hAnsi="Times New Roman" w:cs="Times New Roman"/>
          <w:sz w:val="28"/>
          <w:szCs w:val="28"/>
        </w:rPr>
        <w:t>моторики через</w:t>
      </w:r>
      <w:r w:rsidRPr="00BE3ADD">
        <w:rPr>
          <w:rFonts w:ascii="Times New Roman" w:hAnsi="Times New Roman" w:cs="Times New Roman"/>
          <w:sz w:val="28"/>
          <w:szCs w:val="28"/>
        </w:rPr>
        <w:t xml:space="preserve"> использование пальчиковых игр будет применяться педагогическими работниками в рамках сотрудничества, обмена опытом. </w:t>
      </w:r>
    </w:p>
    <w:p w:rsidR="00DE22AE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DD">
        <w:rPr>
          <w:rFonts w:ascii="Times New Roman" w:hAnsi="Times New Roman" w:cs="Times New Roman"/>
          <w:sz w:val="28"/>
          <w:szCs w:val="28"/>
        </w:rPr>
        <w:t xml:space="preserve">Проект по развитию мелкой моторики </w:t>
      </w:r>
      <w:r w:rsidR="00F92716" w:rsidRPr="00BE3ADD">
        <w:rPr>
          <w:rFonts w:ascii="Times New Roman" w:hAnsi="Times New Roman" w:cs="Times New Roman"/>
          <w:sz w:val="28"/>
          <w:szCs w:val="28"/>
        </w:rPr>
        <w:t>рук у</w:t>
      </w:r>
      <w:r w:rsidRPr="00BE3ADD">
        <w:rPr>
          <w:rFonts w:ascii="Times New Roman" w:hAnsi="Times New Roman" w:cs="Times New Roman"/>
          <w:sz w:val="28"/>
          <w:szCs w:val="28"/>
        </w:rPr>
        <w:t xml:space="preserve"> детей младшего дошкольного </w:t>
      </w:r>
      <w:r w:rsidR="00F92716" w:rsidRPr="00BE3ADD">
        <w:rPr>
          <w:rFonts w:ascii="Times New Roman" w:hAnsi="Times New Roman" w:cs="Times New Roman"/>
          <w:sz w:val="28"/>
          <w:szCs w:val="28"/>
        </w:rPr>
        <w:t>возраста при</w:t>
      </w:r>
      <w:r w:rsidRPr="00BE3ADD">
        <w:rPr>
          <w:rFonts w:ascii="Times New Roman" w:hAnsi="Times New Roman" w:cs="Times New Roman"/>
          <w:sz w:val="28"/>
          <w:szCs w:val="28"/>
        </w:rPr>
        <w:t xml:space="preserve"> помощи пальчиковых игр  может быть принят к реализации другими педагогами.</w:t>
      </w:r>
    </w:p>
    <w:p w:rsidR="00DE22AE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2AE" w:rsidRPr="00BE3ADD" w:rsidRDefault="00DE22AE" w:rsidP="00DE22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2AE" w:rsidRDefault="00DE22AE" w:rsidP="00DE22A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2AE" w:rsidRPr="00F2116E" w:rsidRDefault="00DE22AE" w:rsidP="00F2116E">
      <w:pPr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2116E" w:rsidRPr="00F2116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lastRenderedPageBreak/>
        <w:t>СПИСОК  ИСПОЛЬЗУЕМОЙ  ЛИТЕРАТУРЫ</w:t>
      </w:r>
    </w:p>
    <w:p w:rsidR="00A9642B" w:rsidRPr="00874AAB" w:rsidRDefault="00A9642B" w:rsidP="008433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74AAB">
        <w:rPr>
          <w:color w:val="000000"/>
          <w:sz w:val="28"/>
          <w:szCs w:val="28"/>
        </w:rPr>
        <w:t>1. Федеральный закон от 29.12.2012 №273-ФЗ «Об образовании в Российской Федерации»</w:t>
      </w:r>
    </w:p>
    <w:p w:rsidR="00A9642B" w:rsidRPr="00874AAB" w:rsidRDefault="00A9642B" w:rsidP="008433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74AAB">
        <w:rPr>
          <w:color w:val="000000"/>
          <w:sz w:val="28"/>
          <w:szCs w:val="28"/>
        </w:rPr>
        <w:t>2. ФГОС ДО (Приказ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образования»)</w:t>
      </w:r>
    </w:p>
    <w:p w:rsidR="00A9642B" w:rsidRPr="00874AAB" w:rsidRDefault="00A9642B" w:rsidP="008433F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74AAB">
        <w:rPr>
          <w:color w:val="000000"/>
          <w:sz w:val="28"/>
          <w:szCs w:val="28"/>
        </w:rPr>
        <w:t>3. Постановление Главного государственного санитарного врача Российской Федерации от 15 мая 2013 г. N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организаций»».</w:t>
      </w:r>
    </w:p>
    <w:p w:rsidR="00A9642B" w:rsidRPr="00874AAB" w:rsidRDefault="00B5215F" w:rsidP="00843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642B" w:rsidRPr="00874AAB">
        <w:rPr>
          <w:rFonts w:ascii="Times New Roman" w:hAnsi="Times New Roman" w:cs="Times New Roman"/>
          <w:sz w:val="28"/>
          <w:szCs w:val="28"/>
        </w:rPr>
        <w:t xml:space="preserve"> Истоки: Примерная основная образовательная программа дошкольного образования/Науч. рук. Л.А. Парамонова. — 5-е изд. — М.: ТЦ Сфера, 2015. </w:t>
      </w:r>
    </w:p>
    <w:p w:rsidR="00A9642B" w:rsidRPr="00874AAB" w:rsidRDefault="00B5215F" w:rsidP="008433F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642B" w:rsidRPr="00874AAB">
        <w:rPr>
          <w:rFonts w:ascii="Times New Roman" w:hAnsi="Times New Roman" w:cs="Times New Roman"/>
          <w:sz w:val="28"/>
          <w:szCs w:val="28"/>
        </w:rPr>
        <w:t xml:space="preserve"> Программа образования ребенка-дошкольник</w:t>
      </w:r>
      <w:r w:rsidR="00A9642B" w:rsidRPr="00874AAB">
        <w:rPr>
          <w:rFonts w:ascii="Times New Roman" w:eastAsia="Times New Roman" w:hAnsi="Times New Roman" w:cs="Times New Roman"/>
          <w:sz w:val="28"/>
          <w:szCs w:val="28"/>
        </w:rPr>
        <w:t xml:space="preserve">а/ Авт.-сост. Л.В. Кузнецова, Чебоксары: Чувашский </w:t>
      </w:r>
      <w:proofErr w:type="spellStart"/>
      <w:r w:rsidR="00A9642B" w:rsidRPr="00874AAB">
        <w:rPr>
          <w:rFonts w:ascii="Times New Roman" w:eastAsia="Times New Roman" w:hAnsi="Times New Roman" w:cs="Times New Roman"/>
          <w:sz w:val="28"/>
          <w:szCs w:val="28"/>
        </w:rPr>
        <w:t>Респ-ий</w:t>
      </w:r>
      <w:proofErr w:type="spellEnd"/>
      <w:r w:rsidR="00A9642B" w:rsidRPr="00874AAB">
        <w:rPr>
          <w:rFonts w:ascii="Times New Roman" w:eastAsia="Times New Roman" w:hAnsi="Times New Roman" w:cs="Times New Roman"/>
          <w:sz w:val="28"/>
          <w:szCs w:val="28"/>
        </w:rPr>
        <w:t xml:space="preserve"> институт образования, 2006.</w:t>
      </w:r>
    </w:p>
    <w:p w:rsidR="00A9642B" w:rsidRPr="00874AAB" w:rsidRDefault="00B5215F" w:rsidP="008433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642B" w:rsidRPr="00874AAB">
        <w:rPr>
          <w:rFonts w:ascii="Times New Roman" w:hAnsi="Times New Roman" w:cs="Times New Roman"/>
          <w:sz w:val="28"/>
          <w:szCs w:val="28"/>
        </w:rPr>
        <w:t xml:space="preserve">. </w:t>
      </w:r>
      <w:r w:rsidR="008433FF" w:rsidRPr="00152F09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Александрова, Т.В. Сказки на кончиках пальцев. Пальчиковые игры по мотивам народных песен и сказок / Т.В. Александрова // Дошкольная педагогика. – 2008. - №7. </w:t>
      </w:r>
    </w:p>
    <w:p w:rsidR="00A9642B" w:rsidRPr="00874AAB" w:rsidRDefault="00B5215F" w:rsidP="00843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7</w:t>
      </w:r>
      <w:r w:rsidR="00A9642B" w:rsidRPr="00874AAB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8433FF" w:rsidRPr="00874AAB">
        <w:rPr>
          <w:rFonts w:ascii="Times New Roman" w:hAnsi="Times New Roman" w:cs="Times New Roman"/>
          <w:color w:val="000000"/>
          <w:sz w:val="28"/>
          <w:szCs w:val="28"/>
        </w:rPr>
        <w:t>Здравствуй пальчик! Как живешь?: картотека пальчиковых игр / сост. Л. Н. Калмыкова. – Волгоград: Учитель, 2014.</w:t>
      </w:r>
      <w:r w:rsidR="00A9642B"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642B" w:rsidRPr="00874AAB" w:rsidRDefault="00B5215F" w:rsidP="00843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642B" w:rsidRPr="0087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42B"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33FF" w:rsidRPr="00864A59">
        <w:rPr>
          <w:rFonts w:ascii="Times New Roman" w:hAnsi="Times New Roman" w:cs="Times New Roman"/>
          <w:color w:val="111111"/>
          <w:sz w:val="28"/>
          <w:szCs w:val="28"/>
        </w:rPr>
        <w:t>Ивантер</w:t>
      </w:r>
      <w:proofErr w:type="spellEnd"/>
      <w:r w:rsidR="008433FF" w:rsidRPr="00864A59">
        <w:rPr>
          <w:rFonts w:ascii="Times New Roman" w:hAnsi="Times New Roman" w:cs="Times New Roman"/>
          <w:color w:val="111111"/>
          <w:sz w:val="28"/>
          <w:szCs w:val="28"/>
        </w:rPr>
        <w:t xml:space="preserve">, Ю. Е. Маленькая куколка на руке </w:t>
      </w:r>
      <w:r w:rsidR="008433FF" w:rsidRPr="00152F09">
        <w:rPr>
          <w:rFonts w:ascii="Times New Roman" w:hAnsi="Times New Roman" w:cs="Times New Roman"/>
          <w:color w:val="111111"/>
          <w:sz w:val="28"/>
          <w:szCs w:val="28"/>
        </w:rPr>
        <w:t>ребёнка:</w:t>
      </w:r>
      <w:r w:rsidR="008433FF" w:rsidRPr="00864A59">
        <w:rPr>
          <w:rFonts w:ascii="Times New Roman" w:hAnsi="Times New Roman" w:cs="Times New Roman"/>
          <w:color w:val="111111"/>
          <w:sz w:val="28"/>
          <w:szCs w:val="28"/>
        </w:rPr>
        <w:t xml:space="preserve"> Кукольный театр в школе / Ю. Е. </w:t>
      </w:r>
      <w:proofErr w:type="spellStart"/>
      <w:r w:rsidR="008433FF" w:rsidRPr="00864A59">
        <w:rPr>
          <w:rFonts w:ascii="Times New Roman" w:hAnsi="Times New Roman" w:cs="Times New Roman"/>
          <w:color w:val="111111"/>
          <w:sz w:val="28"/>
          <w:szCs w:val="28"/>
        </w:rPr>
        <w:t>Ивантер</w:t>
      </w:r>
      <w:proofErr w:type="spellEnd"/>
      <w:r w:rsidR="008433FF" w:rsidRPr="00864A59">
        <w:rPr>
          <w:rFonts w:ascii="Times New Roman" w:hAnsi="Times New Roman" w:cs="Times New Roman"/>
          <w:color w:val="111111"/>
          <w:sz w:val="28"/>
          <w:szCs w:val="28"/>
        </w:rPr>
        <w:t>. – М.: Чистые пруды, 2008.</w:t>
      </w:r>
    </w:p>
    <w:p w:rsidR="00A9642B" w:rsidRPr="00874AAB" w:rsidRDefault="00B5215F" w:rsidP="00843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9642B"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33FF" w:rsidRPr="00874AAB">
        <w:rPr>
          <w:rFonts w:ascii="Times New Roman" w:hAnsi="Times New Roman" w:cs="Times New Roman"/>
          <w:color w:val="000000"/>
          <w:sz w:val="28"/>
          <w:szCs w:val="28"/>
        </w:rPr>
        <w:t>Пальчиковые игры и упражнения для детей 2 – 7 лет / сост. Т. В. Калинина [и др.]. – Изд. 2-е. – Волгоград: Учитель, 2013.</w:t>
      </w:r>
    </w:p>
    <w:p w:rsidR="00A9642B" w:rsidRPr="00874AAB" w:rsidRDefault="00DC096A" w:rsidP="008433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10.</w:t>
      </w:r>
      <w:r w:rsidRPr="00DC096A">
        <w:t xml:space="preserve"> </w:t>
      </w:r>
      <w:r w:rsidR="008433FF" w:rsidRPr="00152F09">
        <w:rPr>
          <w:rFonts w:ascii="Times New Roman" w:hAnsi="Times New Roman" w:cs="Times New Roman"/>
          <w:color w:val="000000"/>
          <w:sz w:val="28"/>
          <w:szCs w:val="28"/>
        </w:rPr>
        <w:t xml:space="preserve">Прищепа, С. Мелкая моторика в психофизическом развитии детей / С. Прищепа, Н. Попкова, Т. Коняхина // Дошкольное воспитание. – 2005. - №1. </w:t>
      </w:r>
    </w:p>
    <w:p w:rsidR="00DE22AE" w:rsidRPr="00864A59" w:rsidRDefault="00864A59" w:rsidP="00843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64A59">
        <w:rPr>
          <w:rFonts w:ascii="Arial" w:hAnsi="Arial" w:cs="Arial"/>
          <w:color w:val="111111"/>
          <w:sz w:val="26"/>
          <w:szCs w:val="26"/>
        </w:rPr>
        <w:t xml:space="preserve"> </w:t>
      </w:r>
      <w:r w:rsidR="008433FF" w:rsidRPr="00DC096A">
        <w:rPr>
          <w:rFonts w:ascii="Times New Roman" w:hAnsi="Times New Roman" w:cs="Times New Roman"/>
          <w:sz w:val="28"/>
          <w:szCs w:val="28"/>
        </w:rPr>
        <w:t>Развиваем мелкую моторику и координацию движений рук</w:t>
      </w:r>
      <w:r w:rsidR="008433FF">
        <w:rPr>
          <w:rFonts w:ascii="Times New Roman" w:hAnsi="Times New Roman" w:cs="Times New Roman"/>
          <w:sz w:val="28"/>
          <w:szCs w:val="28"/>
        </w:rPr>
        <w:t xml:space="preserve"> /</w:t>
      </w:r>
      <w:r w:rsidR="008433FF" w:rsidRPr="00DC096A">
        <w:rPr>
          <w:rFonts w:ascii="Times New Roman" w:hAnsi="Times New Roman" w:cs="Times New Roman"/>
          <w:sz w:val="28"/>
          <w:szCs w:val="28"/>
        </w:rPr>
        <w:t xml:space="preserve"> </w:t>
      </w:r>
      <w:r w:rsidR="008433FF">
        <w:rPr>
          <w:rFonts w:ascii="Times New Roman" w:hAnsi="Times New Roman" w:cs="Times New Roman"/>
          <w:sz w:val="28"/>
          <w:szCs w:val="28"/>
        </w:rPr>
        <w:t xml:space="preserve">сост.            </w:t>
      </w:r>
      <w:r w:rsidR="008433FF" w:rsidRPr="00DC096A">
        <w:rPr>
          <w:rFonts w:ascii="Times New Roman" w:hAnsi="Times New Roman" w:cs="Times New Roman"/>
          <w:sz w:val="28"/>
          <w:szCs w:val="28"/>
        </w:rPr>
        <w:t xml:space="preserve">И. Светлова - </w:t>
      </w:r>
      <w:proofErr w:type="spellStart"/>
      <w:r w:rsidR="008433FF" w:rsidRPr="00DC096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8433FF" w:rsidRPr="00DC096A">
        <w:rPr>
          <w:rFonts w:ascii="Times New Roman" w:hAnsi="Times New Roman" w:cs="Times New Roman"/>
          <w:sz w:val="28"/>
          <w:szCs w:val="28"/>
        </w:rPr>
        <w:t>, 2005 г.</w:t>
      </w:r>
    </w:p>
    <w:p w:rsidR="00864A59" w:rsidRPr="00152F09" w:rsidRDefault="00864A59" w:rsidP="00843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12.</w:t>
      </w:r>
      <w:r w:rsidRPr="00152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3FF" w:rsidRPr="00874AAB">
        <w:rPr>
          <w:rFonts w:ascii="Times New Roman" w:hAnsi="Times New Roman" w:cs="Times New Roman"/>
          <w:sz w:val="28"/>
          <w:szCs w:val="28"/>
          <w:lang w:bidi="en-US"/>
        </w:rPr>
        <w:t xml:space="preserve">Развивающие занятия с детьми </w:t>
      </w:r>
      <w:r w:rsidR="008433FF">
        <w:rPr>
          <w:rFonts w:ascii="Times New Roman" w:hAnsi="Times New Roman" w:cs="Times New Roman"/>
          <w:sz w:val="28"/>
          <w:szCs w:val="28"/>
          <w:lang w:bidi="en-US"/>
        </w:rPr>
        <w:t>3</w:t>
      </w:r>
      <w:r w:rsidR="008433FF" w:rsidRPr="00874AAB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8433FF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8433FF" w:rsidRPr="00874AA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433FF">
        <w:rPr>
          <w:rFonts w:ascii="Times New Roman" w:hAnsi="Times New Roman" w:cs="Times New Roman"/>
          <w:sz w:val="28"/>
          <w:szCs w:val="28"/>
          <w:lang w:bidi="en-US"/>
        </w:rPr>
        <w:t>года</w:t>
      </w:r>
      <w:r w:rsidR="008433FF" w:rsidRPr="00874AAB">
        <w:rPr>
          <w:rFonts w:ascii="Times New Roman" w:hAnsi="Times New Roman" w:cs="Times New Roman"/>
          <w:sz w:val="28"/>
          <w:szCs w:val="28"/>
          <w:lang w:bidi="en-US"/>
        </w:rPr>
        <w:t>./ Под ред. Л. А. Парамоновой. - М.: Олма Медиа Групп, 2015.</w:t>
      </w:r>
    </w:p>
    <w:p w:rsidR="006D0EC4" w:rsidRDefault="00864A59" w:rsidP="00843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F09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152F09" w:rsidRPr="00152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3FF" w:rsidRPr="00874AAB">
        <w:rPr>
          <w:rFonts w:ascii="Times New Roman" w:hAnsi="Times New Roman" w:cs="Times New Roman"/>
          <w:color w:val="000000"/>
          <w:sz w:val="28"/>
          <w:szCs w:val="28"/>
        </w:rPr>
        <w:t xml:space="preserve">Ткаченко, Т. А. Весёлые пальчики. Развиваем мелкую моторику. – М.: </w:t>
      </w:r>
      <w:proofErr w:type="spellStart"/>
      <w:r w:rsidR="008433FF" w:rsidRPr="00874AAB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8433FF" w:rsidRPr="00874AAB">
        <w:rPr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6D0EC4" w:rsidRDefault="006D0EC4" w:rsidP="008433FF">
      <w:pPr>
        <w:spacing w:after="0" w:line="360" w:lineRule="auto"/>
        <w:ind w:firstLine="709"/>
        <w:contextualSpacing/>
        <w:jc w:val="both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6D0EC4">
        <w:rPr>
          <w:color w:val="000000"/>
          <w:sz w:val="27"/>
          <w:szCs w:val="27"/>
        </w:rPr>
        <w:t xml:space="preserve"> </w:t>
      </w:r>
      <w:proofErr w:type="spellStart"/>
      <w:r w:rsidRPr="006D0E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6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Е. «Играем пальчиками – развиваем речь» Москва, 2008г.</w:t>
      </w:r>
      <w:r w:rsidRPr="00CA356A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 xml:space="preserve"> </w:t>
      </w:r>
    </w:p>
    <w:p w:rsidR="008433FF" w:rsidRDefault="008433FF" w:rsidP="008433FF">
      <w:pPr>
        <w:spacing w:after="0" w:line="360" w:lineRule="auto"/>
        <w:ind w:firstLine="709"/>
        <w:contextualSpacing/>
        <w:jc w:val="both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</w:p>
    <w:p w:rsidR="008433FF" w:rsidRPr="006D0EC4" w:rsidRDefault="008433FF" w:rsidP="00F927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02" w:rsidRPr="00F92716" w:rsidRDefault="00CE5902" w:rsidP="00F92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E5902" w:rsidRPr="00F92716" w:rsidSect="001648B2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8080"/>
        <w:left w:val="thinThickThinMediumGap" w:sz="24" w:space="24" w:color="008080"/>
        <w:bottom w:val="thinThickThinMediumGap" w:sz="24" w:space="24" w:color="008080"/>
        <w:right w:val="thinThickThinMediumGap" w:sz="24" w:space="24" w:color="008080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79" w:rsidRDefault="00C24B79" w:rsidP="00A511EC">
      <w:pPr>
        <w:spacing w:after="0" w:line="240" w:lineRule="auto"/>
      </w:pPr>
      <w:r>
        <w:separator/>
      </w:r>
    </w:p>
  </w:endnote>
  <w:endnote w:type="continuationSeparator" w:id="0">
    <w:p w:rsidR="00C24B79" w:rsidRDefault="00C24B79" w:rsidP="00A5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417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643B" w:rsidRPr="00A04FA8" w:rsidRDefault="0058205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4F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643B" w:rsidRPr="00A04F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4F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098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A04F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643B" w:rsidRDefault="00EC64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79" w:rsidRDefault="00C24B79" w:rsidP="00A511EC">
      <w:pPr>
        <w:spacing w:after="0" w:line="240" w:lineRule="auto"/>
      </w:pPr>
      <w:r>
        <w:separator/>
      </w:r>
    </w:p>
  </w:footnote>
  <w:footnote w:type="continuationSeparator" w:id="0">
    <w:p w:rsidR="00C24B79" w:rsidRDefault="00C24B79" w:rsidP="00A5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8"/>
        <w:szCs w:val="28"/>
        <w:lang w:val="ru-RU" w:eastAsia="ru-RU"/>
      </w:rPr>
    </w:lvl>
  </w:abstractNum>
  <w:abstractNum w:abstractNumId="1">
    <w:nsid w:val="0269314F"/>
    <w:multiLevelType w:val="multilevel"/>
    <w:tmpl w:val="9F68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90F06"/>
    <w:multiLevelType w:val="multilevel"/>
    <w:tmpl w:val="354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F02E5"/>
    <w:multiLevelType w:val="multilevel"/>
    <w:tmpl w:val="5FB62E4A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347AA"/>
    <w:multiLevelType w:val="hybridMultilevel"/>
    <w:tmpl w:val="02BAFC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E421B1"/>
    <w:multiLevelType w:val="multilevel"/>
    <w:tmpl w:val="6CC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44B4B"/>
    <w:multiLevelType w:val="multilevel"/>
    <w:tmpl w:val="5BCC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99250B"/>
    <w:multiLevelType w:val="multilevel"/>
    <w:tmpl w:val="81C87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91A18"/>
    <w:multiLevelType w:val="hybridMultilevel"/>
    <w:tmpl w:val="8E42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550A0"/>
    <w:multiLevelType w:val="multilevel"/>
    <w:tmpl w:val="80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A4155"/>
    <w:multiLevelType w:val="multilevel"/>
    <w:tmpl w:val="34D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20778"/>
    <w:multiLevelType w:val="multilevel"/>
    <w:tmpl w:val="5FB62E4A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61001"/>
    <w:multiLevelType w:val="multilevel"/>
    <w:tmpl w:val="4FEC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E52D2"/>
    <w:multiLevelType w:val="multilevel"/>
    <w:tmpl w:val="1CB2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A0961"/>
    <w:multiLevelType w:val="multilevel"/>
    <w:tmpl w:val="1846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A762865"/>
    <w:multiLevelType w:val="hybridMultilevel"/>
    <w:tmpl w:val="D0B098F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62385969"/>
    <w:multiLevelType w:val="multilevel"/>
    <w:tmpl w:val="BCB4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40455"/>
    <w:multiLevelType w:val="multilevel"/>
    <w:tmpl w:val="BEC4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2560F"/>
    <w:multiLevelType w:val="hybridMultilevel"/>
    <w:tmpl w:val="ECA40BCA"/>
    <w:lvl w:ilvl="0" w:tplc="B4362E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color w:val="CC00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2E79BB"/>
    <w:multiLevelType w:val="multilevel"/>
    <w:tmpl w:val="A30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41B86"/>
    <w:multiLevelType w:val="multilevel"/>
    <w:tmpl w:val="34F8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C07A6"/>
    <w:multiLevelType w:val="multilevel"/>
    <w:tmpl w:val="243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3"/>
  </w:num>
  <w:num w:numId="12">
    <w:abstractNumId w:val="2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7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4E1"/>
    <w:rsid w:val="0000750D"/>
    <w:rsid w:val="00017BFC"/>
    <w:rsid w:val="000211DC"/>
    <w:rsid w:val="00030490"/>
    <w:rsid w:val="00034DCD"/>
    <w:rsid w:val="000372C1"/>
    <w:rsid w:val="00044359"/>
    <w:rsid w:val="000663F1"/>
    <w:rsid w:val="00070690"/>
    <w:rsid w:val="0007139B"/>
    <w:rsid w:val="00085865"/>
    <w:rsid w:val="000D0E14"/>
    <w:rsid w:val="000D149E"/>
    <w:rsid w:val="000D6D9C"/>
    <w:rsid w:val="000F0CD5"/>
    <w:rsid w:val="000F2BBC"/>
    <w:rsid w:val="000F74B5"/>
    <w:rsid w:val="000F750A"/>
    <w:rsid w:val="001153EA"/>
    <w:rsid w:val="00117B52"/>
    <w:rsid w:val="00122EB1"/>
    <w:rsid w:val="001357EC"/>
    <w:rsid w:val="00140E0C"/>
    <w:rsid w:val="00146667"/>
    <w:rsid w:val="00152F09"/>
    <w:rsid w:val="001648B2"/>
    <w:rsid w:val="00164C39"/>
    <w:rsid w:val="001742EE"/>
    <w:rsid w:val="001775E9"/>
    <w:rsid w:val="00183B02"/>
    <w:rsid w:val="001924FB"/>
    <w:rsid w:val="001A4B59"/>
    <w:rsid w:val="001B2D0B"/>
    <w:rsid w:val="001B32C5"/>
    <w:rsid w:val="001C177B"/>
    <w:rsid w:val="001C26E6"/>
    <w:rsid w:val="001D101D"/>
    <w:rsid w:val="001D2A3F"/>
    <w:rsid w:val="001E5B89"/>
    <w:rsid w:val="001F6192"/>
    <w:rsid w:val="002012B1"/>
    <w:rsid w:val="00207574"/>
    <w:rsid w:val="0022101E"/>
    <w:rsid w:val="00225BAE"/>
    <w:rsid w:val="00240C2C"/>
    <w:rsid w:val="002445B7"/>
    <w:rsid w:val="00247F57"/>
    <w:rsid w:val="00265BCF"/>
    <w:rsid w:val="0027507D"/>
    <w:rsid w:val="002773BC"/>
    <w:rsid w:val="002806EF"/>
    <w:rsid w:val="00285881"/>
    <w:rsid w:val="002908D5"/>
    <w:rsid w:val="0029257F"/>
    <w:rsid w:val="00294D81"/>
    <w:rsid w:val="00296184"/>
    <w:rsid w:val="002965AF"/>
    <w:rsid w:val="002B75B1"/>
    <w:rsid w:val="002C3E54"/>
    <w:rsid w:val="002D54EF"/>
    <w:rsid w:val="002F0D80"/>
    <w:rsid w:val="002F1022"/>
    <w:rsid w:val="00313104"/>
    <w:rsid w:val="003271B9"/>
    <w:rsid w:val="00343160"/>
    <w:rsid w:val="00360EF0"/>
    <w:rsid w:val="00361120"/>
    <w:rsid w:val="00361C00"/>
    <w:rsid w:val="003664B3"/>
    <w:rsid w:val="003755FC"/>
    <w:rsid w:val="00392EAD"/>
    <w:rsid w:val="003B3406"/>
    <w:rsid w:val="003C6B5C"/>
    <w:rsid w:val="003F23F7"/>
    <w:rsid w:val="00404783"/>
    <w:rsid w:val="00425E47"/>
    <w:rsid w:val="00454471"/>
    <w:rsid w:val="004552F7"/>
    <w:rsid w:val="00456CB3"/>
    <w:rsid w:val="00466860"/>
    <w:rsid w:val="00471B0F"/>
    <w:rsid w:val="004735C0"/>
    <w:rsid w:val="00476382"/>
    <w:rsid w:val="00496B74"/>
    <w:rsid w:val="004A0009"/>
    <w:rsid w:val="004B2FC8"/>
    <w:rsid w:val="004B37EA"/>
    <w:rsid w:val="004B4F3A"/>
    <w:rsid w:val="004B5E15"/>
    <w:rsid w:val="004B6980"/>
    <w:rsid w:val="004D4610"/>
    <w:rsid w:val="004E4F5E"/>
    <w:rsid w:val="00502529"/>
    <w:rsid w:val="00530FEC"/>
    <w:rsid w:val="00547047"/>
    <w:rsid w:val="00552B45"/>
    <w:rsid w:val="00581ACC"/>
    <w:rsid w:val="00582052"/>
    <w:rsid w:val="00583529"/>
    <w:rsid w:val="005B0736"/>
    <w:rsid w:val="005B3698"/>
    <w:rsid w:val="005C40D7"/>
    <w:rsid w:val="005C588C"/>
    <w:rsid w:val="0060086F"/>
    <w:rsid w:val="00602EA6"/>
    <w:rsid w:val="006045BF"/>
    <w:rsid w:val="00626E65"/>
    <w:rsid w:val="006306DF"/>
    <w:rsid w:val="0063404E"/>
    <w:rsid w:val="00634C32"/>
    <w:rsid w:val="00650D24"/>
    <w:rsid w:val="00653A59"/>
    <w:rsid w:val="00657FB4"/>
    <w:rsid w:val="00681FE2"/>
    <w:rsid w:val="00690D09"/>
    <w:rsid w:val="0069790E"/>
    <w:rsid w:val="006B13CA"/>
    <w:rsid w:val="006C486F"/>
    <w:rsid w:val="006D0EC4"/>
    <w:rsid w:val="006D6CA9"/>
    <w:rsid w:val="00703180"/>
    <w:rsid w:val="007044AF"/>
    <w:rsid w:val="0073047B"/>
    <w:rsid w:val="00742EEC"/>
    <w:rsid w:val="00751EA9"/>
    <w:rsid w:val="007566EC"/>
    <w:rsid w:val="007645FB"/>
    <w:rsid w:val="00766532"/>
    <w:rsid w:val="00772A02"/>
    <w:rsid w:val="00773142"/>
    <w:rsid w:val="00775EDE"/>
    <w:rsid w:val="00775F7A"/>
    <w:rsid w:val="00776FEE"/>
    <w:rsid w:val="0078112C"/>
    <w:rsid w:val="00781742"/>
    <w:rsid w:val="007C0E30"/>
    <w:rsid w:val="007C6046"/>
    <w:rsid w:val="007D0181"/>
    <w:rsid w:val="007E0528"/>
    <w:rsid w:val="007F6349"/>
    <w:rsid w:val="008226BA"/>
    <w:rsid w:val="008427FF"/>
    <w:rsid w:val="008433FF"/>
    <w:rsid w:val="00845663"/>
    <w:rsid w:val="00864A59"/>
    <w:rsid w:val="00866A28"/>
    <w:rsid w:val="008728E7"/>
    <w:rsid w:val="00874AAB"/>
    <w:rsid w:val="0088515C"/>
    <w:rsid w:val="00886152"/>
    <w:rsid w:val="00890766"/>
    <w:rsid w:val="00890C58"/>
    <w:rsid w:val="008A0B14"/>
    <w:rsid w:val="008A7F04"/>
    <w:rsid w:val="008C41B7"/>
    <w:rsid w:val="008D059F"/>
    <w:rsid w:val="008D4C84"/>
    <w:rsid w:val="008D5FA7"/>
    <w:rsid w:val="008E0980"/>
    <w:rsid w:val="008E495F"/>
    <w:rsid w:val="008E6168"/>
    <w:rsid w:val="008F0A12"/>
    <w:rsid w:val="008F22F4"/>
    <w:rsid w:val="00901490"/>
    <w:rsid w:val="009113D7"/>
    <w:rsid w:val="00913371"/>
    <w:rsid w:val="00913F01"/>
    <w:rsid w:val="009347AE"/>
    <w:rsid w:val="009447D7"/>
    <w:rsid w:val="00954349"/>
    <w:rsid w:val="009555C9"/>
    <w:rsid w:val="00960D87"/>
    <w:rsid w:val="00966E43"/>
    <w:rsid w:val="009849D2"/>
    <w:rsid w:val="009A707F"/>
    <w:rsid w:val="009B052E"/>
    <w:rsid w:val="009B2B50"/>
    <w:rsid w:val="009C7194"/>
    <w:rsid w:val="009E118D"/>
    <w:rsid w:val="009E636E"/>
    <w:rsid w:val="00A04FA8"/>
    <w:rsid w:val="00A112F2"/>
    <w:rsid w:val="00A2668C"/>
    <w:rsid w:val="00A30E87"/>
    <w:rsid w:val="00A3505F"/>
    <w:rsid w:val="00A511EC"/>
    <w:rsid w:val="00A6002E"/>
    <w:rsid w:val="00A80EBF"/>
    <w:rsid w:val="00A84619"/>
    <w:rsid w:val="00A87BF8"/>
    <w:rsid w:val="00A94BA2"/>
    <w:rsid w:val="00A95E99"/>
    <w:rsid w:val="00A9642B"/>
    <w:rsid w:val="00AB21B6"/>
    <w:rsid w:val="00AB2C74"/>
    <w:rsid w:val="00AB7AB0"/>
    <w:rsid w:val="00AC248D"/>
    <w:rsid w:val="00AD6D93"/>
    <w:rsid w:val="00AE4F93"/>
    <w:rsid w:val="00B04ED7"/>
    <w:rsid w:val="00B23DE7"/>
    <w:rsid w:val="00B27309"/>
    <w:rsid w:val="00B50B48"/>
    <w:rsid w:val="00B5215F"/>
    <w:rsid w:val="00B63480"/>
    <w:rsid w:val="00B654E1"/>
    <w:rsid w:val="00BB3053"/>
    <w:rsid w:val="00BC72E5"/>
    <w:rsid w:val="00BD444E"/>
    <w:rsid w:val="00BE33B3"/>
    <w:rsid w:val="00BE3ADD"/>
    <w:rsid w:val="00BF4892"/>
    <w:rsid w:val="00C02324"/>
    <w:rsid w:val="00C16619"/>
    <w:rsid w:val="00C204B8"/>
    <w:rsid w:val="00C24B79"/>
    <w:rsid w:val="00C30B07"/>
    <w:rsid w:val="00C34B62"/>
    <w:rsid w:val="00C37D6E"/>
    <w:rsid w:val="00C43B3C"/>
    <w:rsid w:val="00C579E5"/>
    <w:rsid w:val="00C57DCC"/>
    <w:rsid w:val="00C9786A"/>
    <w:rsid w:val="00CA0535"/>
    <w:rsid w:val="00CA7121"/>
    <w:rsid w:val="00CB6224"/>
    <w:rsid w:val="00CC2D71"/>
    <w:rsid w:val="00CC5511"/>
    <w:rsid w:val="00CC5D2B"/>
    <w:rsid w:val="00CE50A9"/>
    <w:rsid w:val="00CE543A"/>
    <w:rsid w:val="00CE5902"/>
    <w:rsid w:val="00CF3A28"/>
    <w:rsid w:val="00D12E2B"/>
    <w:rsid w:val="00D16D04"/>
    <w:rsid w:val="00D175CE"/>
    <w:rsid w:val="00D21DB4"/>
    <w:rsid w:val="00D317C4"/>
    <w:rsid w:val="00D3284B"/>
    <w:rsid w:val="00D32D84"/>
    <w:rsid w:val="00D4459F"/>
    <w:rsid w:val="00D565CA"/>
    <w:rsid w:val="00D64B97"/>
    <w:rsid w:val="00D76D6F"/>
    <w:rsid w:val="00D827EC"/>
    <w:rsid w:val="00D93353"/>
    <w:rsid w:val="00D96016"/>
    <w:rsid w:val="00DA7E0D"/>
    <w:rsid w:val="00DC096A"/>
    <w:rsid w:val="00DC54A2"/>
    <w:rsid w:val="00DD0701"/>
    <w:rsid w:val="00DE22AE"/>
    <w:rsid w:val="00DF483B"/>
    <w:rsid w:val="00DF4CF8"/>
    <w:rsid w:val="00E21646"/>
    <w:rsid w:val="00E36119"/>
    <w:rsid w:val="00E42132"/>
    <w:rsid w:val="00E4400D"/>
    <w:rsid w:val="00E62A64"/>
    <w:rsid w:val="00E97024"/>
    <w:rsid w:val="00EA6B8F"/>
    <w:rsid w:val="00EB05F9"/>
    <w:rsid w:val="00EB6AD4"/>
    <w:rsid w:val="00EC0CC1"/>
    <w:rsid w:val="00EC643B"/>
    <w:rsid w:val="00EC6B3F"/>
    <w:rsid w:val="00EE3427"/>
    <w:rsid w:val="00EF7889"/>
    <w:rsid w:val="00EF7EC0"/>
    <w:rsid w:val="00F00E6A"/>
    <w:rsid w:val="00F13C0A"/>
    <w:rsid w:val="00F2116E"/>
    <w:rsid w:val="00F223ED"/>
    <w:rsid w:val="00F2497B"/>
    <w:rsid w:val="00F32962"/>
    <w:rsid w:val="00F33CAB"/>
    <w:rsid w:val="00F34678"/>
    <w:rsid w:val="00F373CE"/>
    <w:rsid w:val="00F45302"/>
    <w:rsid w:val="00F45AD3"/>
    <w:rsid w:val="00F56C9E"/>
    <w:rsid w:val="00F65EEE"/>
    <w:rsid w:val="00F667BA"/>
    <w:rsid w:val="00F672B9"/>
    <w:rsid w:val="00F70B00"/>
    <w:rsid w:val="00F84F10"/>
    <w:rsid w:val="00F92716"/>
    <w:rsid w:val="00FA65FA"/>
    <w:rsid w:val="00FB308C"/>
    <w:rsid w:val="00FB36F4"/>
    <w:rsid w:val="00FC1DF1"/>
    <w:rsid w:val="00FC623A"/>
    <w:rsid w:val="00FE107D"/>
    <w:rsid w:val="00FE17D8"/>
    <w:rsid w:val="00FE2235"/>
    <w:rsid w:val="00FE5E4D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3A032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54E1"/>
    <w:rPr>
      <w:i/>
      <w:iCs/>
    </w:rPr>
  </w:style>
  <w:style w:type="paragraph" w:styleId="a4">
    <w:name w:val="Normal (Web)"/>
    <w:basedOn w:val="a"/>
    <w:uiPriority w:val="99"/>
    <w:unhideWhenUsed/>
    <w:qFormat/>
    <w:rsid w:val="00B6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5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11EC"/>
  </w:style>
  <w:style w:type="paragraph" w:styleId="aa">
    <w:name w:val="footer"/>
    <w:basedOn w:val="a"/>
    <w:link w:val="ab"/>
    <w:uiPriority w:val="99"/>
    <w:unhideWhenUsed/>
    <w:rsid w:val="00A5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1EC"/>
  </w:style>
  <w:style w:type="paragraph" w:styleId="ac">
    <w:name w:val="Body Text"/>
    <w:basedOn w:val="a"/>
    <w:link w:val="ad"/>
    <w:rsid w:val="00A511EC"/>
    <w:pPr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A511EC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2B75B1"/>
    <w:rPr>
      <w:color w:val="319181"/>
      <w:u w:val="single"/>
    </w:rPr>
  </w:style>
  <w:style w:type="character" w:customStyle="1" w:styleId="arch-title1">
    <w:name w:val="arch-title1"/>
    <w:basedOn w:val="a0"/>
    <w:rsid w:val="002B75B1"/>
    <w:rPr>
      <w:b/>
      <w:bCs/>
      <w:caps/>
      <w:vanish w:val="0"/>
      <w:webHidden w:val="0"/>
      <w:color w:val="48CEC5"/>
      <w:sz w:val="30"/>
      <w:szCs w:val="30"/>
      <w:specVanish w:val="0"/>
    </w:rPr>
  </w:style>
  <w:style w:type="character" w:customStyle="1" w:styleId="apple-converted-space">
    <w:name w:val="apple-converted-space"/>
    <w:basedOn w:val="a0"/>
    <w:qFormat/>
    <w:rsid w:val="00CE50A9"/>
  </w:style>
  <w:style w:type="paragraph" w:styleId="af">
    <w:name w:val="Revision"/>
    <w:hidden/>
    <w:uiPriority w:val="99"/>
    <w:semiHidden/>
    <w:rsid w:val="00F373CE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0858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858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858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58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5865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751EA9"/>
    <w:pPr>
      <w:ind w:left="720"/>
      <w:contextualSpacing/>
    </w:pPr>
  </w:style>
  <w:style w:type="paragraph" w:customStyle="1" w:styleId="c1">
    <w:name w:val="c1"/>
    <w:basedOn w:val="a"/>
    <w:qFormat/>
    <w:rsid w:val="00D64B97"/>
    <w:pPr>
      <w:spacing w:before="90" w:after="90" w:line="36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">
    <w:name w:val="c3"/>
    <w:basedOn w:val="a"/>
    <w:rsid w:val="000713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0CD5"/>
  </w:style>
  <w:style w:type="paragraph" w:customStyle="1" w:styleId="c5">
    <w:name w:val="c5"/>
    <w:basedOn w:val="a"/>
    <w:rsid w:val="00742E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42E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2EEC"/>
  </w:style>
  <w:style w:type="paragraph" w:customStyle="1" w:styleId="c28">
    <w:name w:val="c28"/>
    <w:basedOn w:val="a"/>
    <w:rsid w:val="00742E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42E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42E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42EEC"/>
  </w:style>
  <w:style w:type="paragraph" w:customStyle="1" w:styleId="af6">
    <w:name w:val="Содержимое таблицы"/>
    <w:basedOn w:val="a"/>
    <w:qFormat/>
    <w:rsid w:val="00AE4F93"/>
    <w:pPr>
      <w:suppressLineNumber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styleId="af7">
    <w:name w:val="Table Grid"/>
    <w:basedOn w:val="a1"/>
    <w:uiPriority w:val="59"/>
    <w:rsid w:val="00A04FA8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E59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902"/>
  </w:style>
  <w:style w:type="paragraph" w:customStyle="1" w:styleId="v">
    <w:name w:val="v"/>
    <w:basedOn w:val="a"/>
    <w:rsid w:val="00890C58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D2A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53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8075866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545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4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54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43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107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043974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93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4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47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3874219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367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3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8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0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5995037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727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14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365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383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05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8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14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6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12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49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0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96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2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64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23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10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79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6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3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14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2849912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650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68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2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1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23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90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3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30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300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747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832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72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182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8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7769775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1851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08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9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9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8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9827895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01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3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6607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274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718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46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8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3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7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84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2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36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7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17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38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98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701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75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825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4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8824625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5657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5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569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0280131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427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3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97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92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08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59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0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8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730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10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8963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1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81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72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1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67104407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090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293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0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8C6E-32DD-400C-A170-29D3D368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35</cp:revision>
  <dcterms:created xsi:type="dcterms:W3CDTF">2017-10-09T11:22:00Z</dcterms:created>
  <dcterms:modified xsi:type="dcterms:W3CDTF">2022-02-25T09:50:00Z</dcterms:modified>
</cp:coreProperties>
</file>