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C595" w14:textId="77777777" w:rsidR="00C501DC" w:rsidRDefault="00C501DC">
      <w:pPr>
        <w:spacing w:line="220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14:paraId="1AF2D48D" w14:textId="77777777" w:rsidR="00C501DC" w:rsidRDefault="00C501DC">
      <w:pPr>
        <w:spacing w:line="220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14:paraId="651B8A95" w14:textId="77777777" w:rsidR="001730F5" w:rsidRDefault="001730F5" w:rsidP="001730F5">
      <w:pPr>
        <w:jc w:val="center"/>
        <w:rPr>
          <w:rFonts w:ascii="Arial" w:hAnsi="Arial" w:cs="Arial"/>
          <w:sz w:val="20"/>
          <w:szCs w:val="24"/>
          <w:shd w:val="clear" w:color="auto" w:fill="FFFFFF"/>
        </w:rPr>
      </w:pPr>
    </w:p>
    <w:p w14:paraId="6CA06CF6" w14:textId="77777777" w:rsidR="001730F5" w:rsidRPr="006421B5" w:rsidRDefault="001730F5" w:rsidP="001730F5">
      <w:pPr>
        <w:jc w:val="center"/>
        <w:rPr>
          <w:rFonts w:eastAsia="Calibri"/>
          <w:lang w:eastAsia="en-US"/>
        </w:rPr>
      </w:pPr>
      <w:bookmarkStart w:id="1" w:name="_Hlk108627189"/>
      <w:r w:rsidRPr="006421B5">
        <w:rPr>
          <w:rFonts w:eastAsia="Calibri"/>
          <w:lang w:eastAsia="en-US"/>
        </w:rPr>
        <w:t>Муниципальное бюджетное дошкольное образовательное учреждение</w:t>
      </w:r>
    </w:p>
    <w:p w14:paraId="61811CB7" w14:textId="77777777" w:rsidR="001730F5" w:rsidRPr="006421B5" w:rsidRDefault="001730F5" w:rsidP="001730F5">
      <w:pPr>
        <w:jc w:val="center"/>
        <w:rPr>
          <w:rFonts w:eastAsia="Calibri"/>
          <w:lang w:eastAsia="en-US"/>
        </w:rPr>
      </w:pPr>
      <w:r w:rsidRPr="006421B5">
        <w:rPr>
          <w:rFonts w:eastAsia="Calibri"/>
          <w:lang w:eastAsia="en-US"/>
        </w:rPr>
        <w:t>«Детский сад № 211» города Чебоксары Чувашской Республики</w:t>
      </w:r>
    </w:p>
    <w:p w14:paraId="3137825B" w14:textId="77777777" w:rsidR="001730F5" w:rsidRPr="006421B5" w:rsidRDefault="001730F5" w:rsidP="001730F5">
      <w:pPr>
        <w:jc w:val="center"/>
        <w:rPr>
          <w:rFonts w:eastAsia="Calibri"/>
          <w:lang w:eastAsia="en-US"/>
        </w:rPr>
      </w:pPr>
      <w:r w:rsidRPr="006421B5">
        <w:rPr>
          <w:rFonts w:eastAsia="Calibri"/>
          <w:lang w:eastAsia="en-US"/>
        </w:rPr>
        <w:t>(</w:t>
      </w:r>
      <w:bookmarkStart w:id="2" w:name="_Hlk107830052"/>
      <w:r w:rsidRPr="006421B5">
        <w:rPr>
          <w:rFonts w:eastAsia="Calibri"/>
          <w:lang w:eastAsia="en-US"/>
        </w:rPr>
        <w:t>МБДОУ «Детский сад № 211» г. Чебоксары</w:t>
      </w:r>
      <w:bookmarkEnd w:id="2"/>
      <w:r w:rsidRPr="006421B5">
        <w:rPr>
          <w:rFonts w:eastAsia="Calibri"/>
          <w:lang w:eastAsia="en-US"/>
        </w:rPr>
        <w:t>)</w:t>
      </w:r>
    </w:p>
    <w:p w14:paraId="3990A9C9" w14:textId="77777777" w:rsidR="001730F5" w:rsidRPr="006421B5" w:rsidRDefault="001730F5" w:rsidP="001730F5">
      <w:pPr>
        <w:rPr>
          <w:rFonts w:eastAsia="Calibri"/>
          <w:lang w:eastAsia="en-US"/>
        </w:rPr>
      </w:pPr>
    </w:p>
    <w:p w14:paraId="7DCE5DDB" w14:textId="77777777" w:rsidR="001730F5" w:rsidRPr="006421B5" w:rsidRDefault="001730F5" w:rsidP="001730F5">
      <w:pPr>
        <w:rPr>
          <w:rFonts w:eastAsia="Calibri"/>
          <w:lang w:eastAsia="en-US"/>
        </w:rPr>
      </w:pPr>
    </w:p>
    <w:p w14:paraId="70F39297" w14:textId="77777777" w:rsidR="001730F5" w:rsidRPr="006421B5" w:rsidRDefault="001730F5" w:rsidP="001730F5">
      <w:pPr>
        <w:rPr>
          <w:rFonts w:eastAsia="Calibri"/>
          <w:lang w:eastAsia="en-US"/>
        </w:rPr>
      </w:pPr>
    </w:p>
    <w:p w14:paraId="4B4BAAC2" w14:textId="77777777" w:rsidR="001730F5" w:rsidRPr="006421B5" w:rsidRDefault="001730F5" w:rsidP="001730F5">
      <w:pPr>
        <w:rPr>
          <w:rFonts w:eastAsia="Calibri"/>
          <w:lang w:eastAsia="en-US"/>
        </w:rPr>
      </w:pPr>
    </w:p>
    <w:tbl>
      <w:tblPr>
        <w:tblW w:w="12332" w:type="dxa"/>
        <w:tblInd w:w="22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2"/>
        <w:gridCol w:w="4820"/>
      </w:tblGrid>
      <w:tr w:rsidR="001730F5" w:rsidRPr="006421B5" w14:paraId="6296CD41" w14:textId="77777777" w:rsidTr="001730F5">
        <w:tc>
          <w:tcPr>
            <w:tcW w:w="7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2B0B7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b/>
                <w:bCs/>
                <w:lang w:eastAsia="en-US"/>
              </w:rPr>
              <w:t>СОГЛАСОВАНО</w:t>
            </w:r>
            <w:r w:rsidRPr="006421B5">
              <w:rPr>
                <w:rFonts w:eastAsia="Calibri"/>
                <w:lang w:eastAsia="en-US"/>
              </w:rPr>
              <w:br/>
              <w:t xml:space="preserve">Педагогическим советом </w:t>
            </w:r>
          </w:p>
          <w:p w14:paraId="03A226F7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 xml:space="preserve">МБДОУ «Детский сад № 211» </w:t>
            </w:r>
          </w:p>
          <w:p w14:paraId="7EBD73F8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>г. Чебоксары</w:t>
            </w:r>
          </w:p>
          <w:p w14:paraId="4516F1AC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>(протокол от 31.05.2022 № 1</w:t>
            </w:r>
          </w:p>
          <w:p w14:paraId="1C4221A3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2F00" w14:textId="77777777" w:rsidR="001730F5" w:rsidRPr="006421B5" w:rsidRDefault="001730F5" w:rsidP="00333233">
            <w:pPr>
              <w:rPr>
                <w:rFonts w:eastAsia="Calibri"/>
                <w:b/>
                <w:bCs/>
                <w:lang w:eastAsia="en-US"/>
              </w:rPr>
            </w:pPr>
            <w:r w:rsidRPr="006421B5">
              <w:rPr>
                <w:rFonts w:eastAsia="Calibri"/>
                <w:b/>
                <w:bCs/>
                <w:lang w:eastAsia="en-US"/>
              </w:rPr>
              <w:t>УТВЕРЖДЕНО</w:t>
            </w:r>
          </w:p>
          <w:p w14:paraId="1E44E31A" w14:textId="0D5C4F49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 xml:space="preserve">Приказом № </w:t>
            </w:r>
            <w:r w:rsidR="004F311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</w:rPr>
              <w:t>1</w:t>
            </w:r>
            <w:r w:rsidRPr="006421B5">
              <w:rPr>
                <w:rFonts w:eastAsia="Calibri"/>
                <w:lang w:eastAsia="en-US"/>
              </w:rPr>
              <w:t xml:space="preserve">-О </w:t>
            </w:r>
          </w:p>
          <w:p w14:paraId="53C91697" w14:textId="6F519A79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 xml:space="preserve">от </w:t>
            </w:r>
            <w:r w:rsidR="004F3115" w:rsidRPr="004F3115">
              <w:rPr>
                <w:rFonts w:eastAsia="Calibri"/>
              </w:rPr>
              <w:t>13.07.2022 г</w:t>
            </w:r>
            <w:r w:rsidRPr="006421B5">
              <w:rPr>
                <w:rFonts w:eastAsia="Calibri"/>
                <w:lang w:eastAsia="en-US"/>
              </w:rPr>
              <w:t>.</w:t>
            </w:r>
          </w:p>
          <w:p w14:paraId="647476E5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 xml:space="preserve">МБДОУ «Детский сад № 211» </w:t>
            </w:r>
          </w:p>
          <w:p w14:paraId="63021970" w14:textId="77777777" w:rsidR="001730F5" w:rsidRPr="006421B5" w:rsidRDefault="001730F5" w:rsidP="00333233">
            <w:pPr>
              <w:rPr>
                <w:rFonts w:eastAsia="Calibri"/>
                <w:lang w:eastAsia="en-US"/>
              </w:rPr>
            </w:pPr>
            <w:r w:rsidRPr="006421B5">
              <w:rPr>
                <w:rFonts w:eastAsia="Calibri"/>
                <w:lang w:eastAsia="en-US"/>
              </w:rPr>
              <w:t xml:space="preserve">г. Чебоксары   </w:t>
            </w:r>
          </w:p>
        </w:tc>
      </w:tr>
      <w:bookmarkEnd w:id="1"/>
    </w:tbl>
    <w:p w14:paraId="54784EA5" w14:textId="7CEEAFE2" w:rsidR="00C501DC" w:rsidRDefault="00C501DC">
      <w:pPr>
        <w:spacing w:line="283" w:lineRule="exact"/>
        <w:rPr>
          <w:sz w:val="24"/>
          <w:szCs w:val="24"/>
        </w:rPr>
      </w:pPr>
    </w:p>
    <w:p w14:paraId="6BDE786B" w14:textId="50BEA2DF" w:rsidR="001730F5" w:rsidRDefault="001730F5">
      <w:pPr>
        <w:spacing w:line="283" w:lineRule="exact"/>
        <w:rPr>
          <w:sz w:val="24"/>
          <w:szCs w:val="24"/>
        </w:rPr>
      </w:pPr>
    </w:p>
    <w:p w14:paraId="3C7B248C" w14:textId="5B35D909" w:rsidR="001730F5" w:rsidRDefault="001730F5">
      <w:pPr>
        <w:spacing w:line="283" w:lineRule="exact"/>
        <w:rPr>
          <w:sz w:val="24"/>
          <w:szCs w:val="24"/>
        </w:rPr>
      </w:pPr>
    </w:p>
    <w:p w14:paraId="3BD427BB" w14:textId="5504F544" w:rsidR="001730F5" w:rsidRDefault="001730F5">
      <w:pPr>
        <w:spacing w:line="283" w:lineRule="exact"/>
        <w:rPr>
          <w:sz w:val="24"/>
          <w:szCs w:val="24"/>
        </w:rPr>
      </w:pPr>
    </w:p>
    <w:p w14:paraId="63635BAB" w14:textId="0074F682" w:rsidR="00C14E83" w:rsidRPr="001730F5" w:rsidRDefault="001730F5" w:rsidP="001730F5">
      <w:pPr>
        <w:ind w:right="-839"/>
        <w:jc w:val="center"/>
        <w:rPr>
          <w:sz w:val="28"/>
          <w:szCs w:val="28"/>
        </w:rPr>
      </w:pPr>
      <w:r w:rsidRPr="001730F5">
        <w:rPr>
          <w:rFonts w:eastAsia="Times New Roman"/>
          <w:b/>
          <w:bCs/>
          <w:sz w:val="28"/>
          <w:szCs w:val="28"/>
        </w:rPr>
        <w:t>П</w:t>
      </w:r>
      <w:r w:rsidR="003A5811" w:rsidRPr="001730F5">
        <w:rPr>
          <w:rFonts w:eastAsia="Times New Roman"/>
          <w:b/>
          <w:bCs/>
          <w:sz w:val="28"/>
          <w:szCs w:val="28"/>
        </w:rPr>
        <w:t>лан работы</w:t>
      </w:r>
    </w:p>
    <w:p w14:paraId="75C0A248" w14:textId="77777777" w:rsidR="00C14E83" w:rsidRPr="001730F5" w:rsidRDefault="003A5811" w:rsidP="001730F5">
      <w:pPr>
        <w:ind w:right="-839"/>
        <w:jc w:val="center"/>
        <w:rPr>
          <w:sz w:val="28"/>
          <w:szCs w:val="28"/>
        </w:rPr>
      </w:pPr>
      <w:r w:rsidRPr="001730F5">
        <w:rPr>
          <w:rFonts w:eastAsia="Times New Roman"/>
          <w:b/>
          <w:bCs/>
          <w:sz w:val="28"/>
          <w:szCs w:val="28"/>
        </w:rPr>
        <w:t>Совета профилактики</w:t>
      </w:r>
    </w:p>
    <w:p w14:paraId="7A1EAB53" w14:textId="56E32EB2" w:rsidR="00C14E83" w:rsidRPr="001730F5" w:rsidRDefault="003A5811" w:rsidP="001730F5">
      <w:pPr>
        <w:ind w:right="-839"/>
        <w:jc w:val="center"/>
        <w:rPr>
          <w:rFonts w:eastAsia="Times New Roman"/>
          <w:b/>
          <w:bCs/>
          <w:sz w:val="28"/>
          <w:szCs w:val="28"/>
        </w:rPr>
      </w:pPr>
      <w:r w:rsidRPr="001730F5">
        <w:rPr>
          <w:rFonts w:eastAsia="Times New Roman"/>
          <w:b/>
          <w:bCs/>
          <w:sz w:val="28"/>
          <w:szCs w:val="28"/>
        </w:rPr>
        <w:t>на 20</w:t>
      </w:r>
      <w:r w:rsidR="001730F5" w:rsidRPr="001730F5">
        <w:rPr>
          <w:rFonts w:eastAsia="Times New Roman"/>
          <w:b/>
          <w:bCs/>
          <w:sz w:val="28"/>
          <w:szCs w:val="28"/>
        </w:rPr>
        <w:t>22</w:t>
      </w:r>
      <w:r w:rsidRPr="001730F5">
        <w:rPr>
          <w:rFonts w:eastAsia="Times New Roman"/>
          <w:b/>
          <w:bCs/>
          <w:sz w:val="28"/>
          <w:szCs w:val="28"/>
        </w:rPr>
        <w:t xml:space="preserve"> – 20</w:t>
      </w:r>
      <w:r w:rsidR="001730F5" w:rsidRPr="001730F5">
        <w:rPr>
          <w:rFonts w:eastAsia="Times New Roman"/>
          <w:b/>
          <w:bCs/>
          <w:sz w:val="28"/>
          <w:szCs w:val="28"/>
        </w:rPr>
        <w:t>23</w:t>
      </w:r>
      <w:r w:rsidRPr="001730F5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14:paraId="6F527AF6" w14:textId="18721319" w:rsidR="00C501DC" w:rsidRPr="001730F5" w:rsidRDefault="001730F5" w:rsidP="001730F5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            </w:t>
      </w:r>
    </w:p>
    <w:p w14:paraId="4A4421B5" w14:textId="77777777" w:rsidR="00C501DC" w:rsidRPr="001730F5" w:rsidRDefault="00C501DC" w:rsidP="001730F5">
      <w:pPr>
        <w:jc w:val="center"/>
        <w:rPr>
          <w:sz w:val="28"/>
          <w:szCs w:val="28"/>
        </w:rPr>
      </w:pPr>
    </w:p>
    <w:p w14:paraId="32CDFDCA" w14:textId="77777777" w:rsidR="00C501DC" w:rsidRDefault="00C501DC">
      <w:pPr>
        <w:spacing w:line="200" w:lineRule="exact"/>
        <w:rPr>
          <w:sz w:val="24"/>
          <w:szCs w:val="24"/>
        </w:rPr>
      </w:pPr>
    </w:p>
    <w:p w14:paraId="238DEA7A" w14:textId="77777777" w:rsidR="00C501DC" w:rsidRDefault="00C501DC">
      <w:pPr>
        <w:spacing w:line="200" w:lineRule="exact"/>
        <w:rPr>
          <w:sz w:val="24"/>
          <w:szCs w:val="24"/>
        </w:rPr>
      </w:pPr>
    </w:p>
    <w:p w14:paraId="166917B9" w14:textId="77777777" w:rsidR="00C501DC" w:rsidRDefault="00C501DC">
      <w:pPr>
        <w:spacing w:line="200" w:lineRule="exact"/>
        <w:rPr>
          <w:sz w:val="24"/>
          <w:szCs w:val="24"/>
        </w:rPr>
      </w:pPr>
    </w:p>
    <w:p w14:paraId="58BFE009" w14:textId="77777777" w:rsidR="00C501DC" w:rsidRDefault="00C501DC">
      <w:pPr>
        <w:spacing w:line="200" w:lineRule="exact"/>
        <w:rPr>
          <w:sz w:val="24"/>
          <w:szCs w:val="24"/>
        </w:rPr>
      </w:pPr>
    </w:p>
    <w:p w14:paraId="54028C37" w14:textId="77777777" w:rsidR="00C501DC" w:rsidRDefault="00C501DC">
      <w:pPr>
        <w:spacing w:line="200" w:lineRule="exact"/>
        <w:rPr>
          <w:sz w:val="24"/>
          <w:szCs w:val="24"/>
        </w:rPr>
      </w:pPr>
    </w:p>
    <w:p w14:paraId="00C9F6BF" w14:textId="77777777" w:rsidR="00C501DC" w:rsidRDefault="00C501DC">
      <w:pPr>
        <w:spacing w:line="200" w:lineRule="exact"/>
        <w:rPr>
          <w:sz w:val="24"/>
          <w:szCs w:val="24"/>
        </w:rPr>
      </w:pPr>
    </w:p>
    <w:p w14:paraId="5F0BABEA" w14:textId="77777777" w:rsidR="00C501DC" w:rsidRDefault="00C501DC">
      <w:pPr>
        <w:spacing w:line="200" w:lineRule="exact"/>
        <w:rPr>
          <w:sz w:val="24"/>
          <w:szCs w:val="24"/>
        </w:rPr>
      </w:pPr>
    </w:p>
    <w:p w14:paraId="5DCF287E" w14:textId="77777777" w:rsidR="00C501DC" w:rsidRDefault="00C501DC">
      <w:pPr>
        <w:spacing w:line="200" w:lineRule="exact"/>
        <w:rPr>
          <w:sz w:val="24"/>
          <w:szCs w:val="24"/>
        </w:rPr>
      </w:pPr>
    </w:p>
    <w:p w14:paraId="6F515212" w14:textId="77777777" w:rsidR="00C501DC" w:rsidRDefault="00C501DC">
      <w:pPr>
        <w:spacing w:line="200" w:lineRule="exact"/>
        <w:rPr>
          <w:sz w:val="24"/>
          <w:szCs w:val="24"/>
        </w:rPr>
      </w:pPr>
    </w:p>
    <w:p w14:paraId="1DC676C0" w14:textId="77777777" w:rsidR="00C501DC" w:rsidRDefault="00C501DC">
      <w:pPr>
        <w:spacing w:line="200" w:lineRule="exact"/>
        <w:rPr>
          <w:sz w:val="24"/>
          <w:szCs w:val="24"/>
        </w:rPr>
      </w:pPr>
    </w:p>
    <w:p w14:paraId="61C6611D" w14:textId="77777777" w:rsidR="00C501DC" w:rsidRDefault="00C501DC">
      <w:pPr>
        <w:spacing w:line="200" w:lineRule="exact"/>
        <w:rPr>
          <w:sz w:val="24"/>
          <w:szCs w:val="24"/>
        </w:rPr>
      </w:pPr>
    </w:p>
    <w:p w14:paraId="12888CAD" w14:textId="77777777" w:rsidR="00C501DC" w:rsidRDefault="00C501DC">
      <w:pPr>
        <w:spacing w:line="200" w:lineRule="exact"/>
        <w:rPr>
          <w:sz w:val="24"/>
          <w:szCs w:val="24"/>
        </w:rPr>
      </w:pPr>
    </w:p>
    <w:p w14:paraId="1B8974FC" w14:textId="77777777" w:rsidR="00C14E83" w:rsidRDefault="00C14E83">
      <w:pPr>
        <w:spacing w:line="200" w:lineRule="exact"/>
        <w:rPr>
          <w:sz w:val="24"/>
          <w:szCs w:val="24"/>
        </w:rPr>
      </w:pPr>
    </w:p>
    <w:p w14:paraId="03599A81" w14:textId="77777777" w:rsidR="00C14E83" w:rsidRDefault="00C14E83">
      <w:pPr>
        <w:spacing w:line="206" w:lineRule="exact"/>
        <w:rPr>
          <w:sz w:val="24"/>
          <w:szCs w:val="24"/>
        </w:rPr>
      </w:pPr>
    </w:p>
    <w:p w14:paraId="1F88E7C2" w14:textId="77777777" w:rsidR="00C14E83" w:rsidRDefault="003A5811" w:rsidP="001730F5">
      <w:pPr>
        <w:spacing w:line="233" w:lineRule="auto"/>
        <w:ind w:left="1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Цель: </w:t>
      </w:r>
      <w:r>
        <w:rPr>
          <w:rFonts w:eastAsia="Times New Roman"/>
          <w:sz w:val="26"/>
          <w:szCs w:val="26"/>
        </w:rPr>
        <w:t>оказание своевременной и квалифицированной помощи детям их семьям,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попавшим в сложные социальные,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семейные,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педагогические и прочие ситуации.</w:t>
      </w:r>
    </w:p>
    <w:p w14:paraId="622FCD59" w14:textId="77777777" w:rsidR="00C14E83" w:rsidRDefault="00C14E83" w:rsidP="001730F5">
      <w:pPr>
        <w:spacing w:line="307" w:lineRule="exact"/>
        <w:jc w:val="both"/>
        <w:rPr>
          <w:sz w:val="24"/>
          <w:szCs w:val="24"/>
        </w:rPr>
      </w:pPr>
    </w:p>
    <w:p w14:paraId="5EE5C14C" w14:textId="77777777" w:rsidR="00C14E83" w:rsidRDefault="003A5811" w:rsidP="001730F5">
      <w:pPr>
        <w:ind w:lef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 работы:</w:t>
      </w:r>
    </w:p>
    <w:p w14:paraId="2F356504" w14:textId="77777777" w:rsidR="00C14E83" w:rsidRDefault="003A5811" w:rsidP="001730F5">
      <w:pPr>
        <w:spacing w:line="235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-организация взаимодействия социально-педагогических и прочих структур в решении проблем несовершеннолетних;</w:t>
      </w:r>
    </w:p>
    <w:p w14:paraId="2E710D37" w14:textId="77777777" w:rsidR="00C14E83" w:rsidRDefault="00C14E83" w:rsidP="001730F5">
      <w:pPr>
        <w:spacing w:line="14" w:lineRule="exact"/>
        <w:jc w:val="both"/>
        <w:rPr>
          <w:sz w:val="24"/>
          <w:szCs w:val="24"/>
        </w:rPr>
      </w:pPr>
    </w:p>
    <w:p w14:paraId="4214CAC0" w14:textId="77777777" w:rsidR="00C14E83" w:rsidRDefault="003A5811" w:rsidP="001730F5">
      <w:pPr>
        <w:numPr>
          <w:ilvl w:val="0"/>
          <w:numId w:val="1"/>
        </w:numPr>
        <w:tabs>
          <w:tab w:val="left" w:pos="417"/>
        </w:tabs>
        <w:spacing w:line="234" w:lineRule="auto"/>
        <w:ind w:left="160" w:right="2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32B30470" w14:textId="77777777" w:rsidR="00C14E83" w:rsidRDefault="00C14E83" w:rsidP="001730F5">
      <w:pPr>
        <w:spacing w:line="2" w:lineRule="exact"/>
        <w:jc w:val="both"/>
        <w:rPr>
          <w:rFonts w:eastAsia="Times New Roman"/>
          <w:sz w:val="26"/>
          <w:szCs w:val="26"/>
        </w:rPr>
      </w:pPr>
    </w:p>
    <w:p w14:paraId="18BE0A9E" w14:textId="77777777" w:rsidR="00C14E83" w:rsidRDefault="003A5811" w:rsidP="001730F5">
      <w:pPr>
        <w:numPr>
          <w:ilvl w:val="0"/>
          <w:numId w:val="1"/>
        </w:numPr>
        <w:tabs>
          <w:tab w:val="left" w:pos="300"/>
        </w:tabs>
        <w:ind w:left="300" w:hanging="14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социального патронажа детей и (или) их семей, рассматриваемых на заседании Совета профилактики;</w:t>
      </w:r>
    </w:p>
    <w:p w14:paraId="4DA9FF47" w14:textId="77777777" w:rsidR="00C14E83" w:rsidRDefault="00C14E83" w:rsidP="001730F5">
      <w:pPr>
        <w:spacing w:line="13" w:lineRule="exact"/>
        <w:jc w:val="both"/>
        <w:rPr>
          <w:rFonts w:eastAsia="Times New Roman"/>
          <w:sz w:val="26"/>
          <w:szCs w:val="26"/>
        </w:rPr>
      </w:pPr>
    </w:p>
    <w:p w14:paraId="0DB32342" w14:textId="77777777" w:rsidR="00C14E83" w:rsidRDefault="003A5811" w:rsidP="001730F5">
      <w:pPr>
        <w:numPr>
          <w:ilvl w:val="0"/>
          <w:numId w:val="1"/>
        </w:numPr>
        <w:tabs>
          <w:tab w:val="left" w:pos="438"/>
        </w:tabs>
        <w:spacing w:line="234" w:lineRule="auto"/>
        <w:ind w:left="160" w:right="2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целенаправленного педагогического, психологического, правового влияния на поведение и деятельность воспитанников ДОУ.</w:t>
      </w:r>
    </w:p>
    <w:p w14:paraId="2C5C5400" w14:textId="77777777" w:rsidR="00C14E83" w:rsidRDefault="00C14E83" w:rsidP="001730F5">
      <w:pPr>
        <w:spacing w:line="200" w:lineRule="exact"/>
        <w:jc w:val="both"/>
        <w:rPr>
          <w:sz w:val="24"/>
          <w:szCs w:val="24"/>
        </w:rPr>
      </w:pPr>
    </w:p>
    <w:p w14:paraId="6D0F403D" w14:textId="77777777" w:rsidR="00C14E83" w:rsidRDefault="00C14E83" w:rsidP="001730F5">
      <w:pPr>
        <w:spacing w:line="241" w:lineRule="exact"/>
        <w:jc w:val="both"/>
        <w:rPr>
          <w:sz w:val="24"/>
          <w:szCs w:val="24"/>
        </w:rPr>
      </w:pPr>
    </w:p>
    <w:tbl>
      <w:tblPr>
        <w:tblW w:w="147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880"/>
        <w:gridCol w:w="1940"/>
        <w:gridCol w:w="2960"/>
      </w:tblGrid>
      <w:tr w:rsidR="003A5811" w:rsidRPr="003A5811" w14:paraId="5B1E673B" w14:textId="77777777" w:rsidTr="003A5811">
        <w:trPr>
          <w:trHeight w:val="218"/>
        </w:trPr>
        <w:tc>
          <w:tcPr>
            <w:tcW w:w="9860" w:type="dxa"/>
            <w:gridSpan w:val="2"/>
            <w:vAlign w:val="bottom"/>
          </w:tcPr>
          <w:p w14:paraId="7D2065DC" w14:textId="77777777" w:rsidR="003A5811" w:rsidRPr="003A5811" w:rsidRDefault="003A5811" w:rsidP="003A5811">
            <w:pPr>
              <w:ind w:left="720"/>
              <w:jc w:val="center"/>
              <w:rPr>
                <w:sz w:val="24"/>
                <w:szCs w:val="24"/>
              </w:rPr>
            </w:pPr>
            <w:r w:rsidRPr="003A5811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40" w:type="dxa"/>
            <w:vAlign w:val="bottom"/>
          </w:tcPr>
          <w:p w14:paraId="5EF092F2" w14:textId="77777777" w:rsidR="003A5811" w:rsidRPr="003A5811" w:rsidRDefault="003A5811" w:rsidP="003A5811">
            <w:pPr>
              <w:ind w:left="64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60" w:type="dxa"/>
            <w:vAlign w:val="bottom"/>
          </w:tcPr>
          <w:p w14:paraId="4E4228A7" w14:textId="77777777" w:rsidR="003A5811" w:rsidRPr="003A5811" w:rsidRDefault="003A5811" w:rsidP="003A5811">
            <w:pPr>
              <w:ind w:left="52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5811" w:rsidRPr="003A5811" w14:paraId="627F82B1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386B3719" w14:textId="77777777" w:rsidR="003A5811" w:rsidRPr="003A5811" w:rsidRDefault="003A5811" w:rsidP="003A5811">
            <w:pPr>
              <w:rPr>
                <w:sz w:val="24"/>
                <w:szCs w:val="24"/>
              </w:rPr>
            </w:pPr>
          </w:p>
        </w:tc>
        <w:tc>
          <w:tcPr>
            <w:tcW w:w="13780" w:type="dxa"/>
            <w:gridSpan w:val="3"/>
            <w:vAlign w:val="bottom"/>
          </w:tcPr>
          <w:p w14:paraId="042D8CCF" w14:textId="77777777" w:rsidR="003A5811" w:rsidRPr="003A5811" w:rsidRDefault="003A5811" w:rsidP="003A5811">
            <w:pPr>
              <w:jc w:val="center"/>
              <w:rPr>
                <w:sz w:val="24"/>
                <w:szCs w:val="24"/>
              </w:rPr>
            </w:pPr>
            <w:r w:rsidRPr="003A5811">
              <w:rPr>
                <w:rFonts w:eastAsia="Times New Roman"/>
                <w:b/>
                <w:bCs/>
                <w:sz w:val="24"/>
                <w:szCs w:val="24"/>
              </w:rPr>
              <w:t>1.  Организационно – методические мероприятия</w:t>
            </w:r>
          </w:p>
        </w:tc>
      </w:tr>
      <w:tr w:rsidR="003A5811" w:rsidRPr="003A5811" w14:paraId="685D0EF1" w14:textId="77777777" w:rsidTr="003A5811">
        <w:trPr>
          <w:trHeight w:val="828"/>
        </w:trPr>
        <w:tc>
          <w:tcPr>
            <w:tcW w:w="980" w:type="dxa"/>
            <w:vAlign w:val="bottom"/>
          </w:tcPr>
          <w:p w14:paraId="50C5A18F" w14:textId="77777777" w:rsidR="003A5811" w:rsidRPr="003A5811" w:rsidRDefault="003A5811" w:rsidP="003A5811">
            <w:pPr>
              <w:jc w:val="center"/>
              <w:rPr>
                <w:sz w:val="24"/>
                <w:szCs w:val="24"/>
              </w:rPr>
            </w:pPr>
            <w:r w:rsidRPr="003A5811">
              <w:rPr>
                <w:rFonts w:eastAsia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8880" w:type="dxa"/>
            <w:vAlign w:val="bottom"/>
          </w:tcPr>
          <w:p w14:paraId="48D3BBF2" w14:textId="77777777" w:rsidR="003A5811" w:rsidRPr="003A5811" w:rsidRDefault="003A5811" w:rsidP="003A5811">
            <w:pPr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940" w:type="dxa"/>
            <w:vAlign w:val="bottom"/>
          </w:tcPr>
          <w:p w14:paraId="7DDE1A50" w14:textId="77777777" w:rsidR="003A5811" w:rsidRPr="003A5811" w:rsidRDefault="003A5811" w:rsidP="003A5811">
            <w:pPr>
              <w:ind w:left="10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60" w:type="dxa"/>
            <w:vAlign w:val="bottom"/>
          </w:tcPr>
          <w:p w14:paraId="4CA46260" w14:textId="77777777" w:rsidR="003A5811" w:rsidRPr="003A5811" w:rsidRDefault="003A5811" w:rsidP="003A5811">
            <w:pPr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Председатель</w:t>
            </w:r>
          </w:p>
          <w:p w14:paraId="595EEBB1" w14:textId="77777777" w:rsidR="003A5811" w:rsidRPr="003A5811" w:rsidRDefault="003A5811" w:rsidP="003A5811">
            <w:pPr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Совета</w:t>
            </w:r>
          </w:p>
          <w:p w14:paraId="2984D7F1" w14:textId="77777777" w:rsidR="003A5811" w:rsidRPr="003A5811" w:rsidRDefault="003A5811" w:rsidP="003A5811">
            <w:pPr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</w:tr>
      <w:tr w:rsidR="003A5811" w:rsidRPr="003A5811" w14:paraId="5B6E7925" w14:textId="77777777" w:rsidTr="003A5811">
        <w:trPr>
          <w:trHeight w:val="494"/>
        </w:trPr>
        <w:tc>
          <w:tcPr>
            <w:tcW w:w="980" w:type="dxa"/>
            <w:vAlign w:val="bottom"/>
          </w:tcPr>
          <w:p w14:paraId="55131DF3" w14:textId="77777777" w:rsidR="003A5811" w:rsidRPr="003A5811" w:rsidRDefault="003A5811" w:rsidP="003A581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8880" w:type="dxa"/>
            <w:vAlign w:val="bottom"/>
          </w:tcPr>
          <w:p w14:paraId="5970CA6B" w14:textId="462D60A9" w:rsidR="003A5811" w:rsidRPr="003A5811" w:rsidRDefault="003A5811" w:rsidP="003A5811">
            <w:pPr>
              <w:ind w:left="8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Утверждение плана работы Совета профилактики</w:t>
            </w:r>
            <w:r>
              <w:rPr>
                <w:rFonts w:eastAsia="Times New Roman"/>
                <w:sz w:val="24"/>
                <w:szCs w:val="24"/>
              </w:rPr>
              <w:t xml:space="preserve"> на 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 xml:space="preserve"> уч.</w:t>
            </w:r>
            <w:r w:rsidR="001730F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940" w:type="dxa"/>
            <w:vAlign w:val="bottom"/>
          </w:tcPr>
          <w:p w14:paraId="57124E3A" w14:textId="77777777" w:rsidR="003A5811" w:rsidRPr="003A5811" w:rsidRDefault="003A5811" w:rsidP="003A5811">
            <w:pPr>
              <w:ind w:left="10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Сентябрь</w:t>
            </w:r>
          </w:p>
          <w:p w14:paraId="744FDB5D" w14:textId="5A9BE2F5" w:rsidR="003A5811" w:rsidRPr="003A5811" w:rsidRDefault="003A5811" w:rsidP="003A5811">
            <w:pPr>
              <w:ind w:left="10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  <w:r w:rsidRPr="003A5811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2960" w:type="dxa"/>
            <w:vAlign w:val="bottom"/>
          </w:tcPr>
          <w:p w14:paraId="369F65E3" w14:textId="29EB92B5" w:rsidR="003A5811" w:rsidRDefault="003A5811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</w:t>
            </w:r>
            <w:r w:rsidR="001730F5">
              <w:rPr>
                <w:rFonts w:eastAsia="Times New Roman"/>
                <w:sz w:val="24"/>
                <w:szCs w:val="24"/>
              </w:rPr>
              <w:t>ый</w:t>
            </w:r>
            <w:r>
              <w:rPr>
                <w:rFonts w:eastAsia="Times New Roman"/>
                <w:sz w:val="24"/>
                <w:szCs w:val="24"/>
              </w:rPr>
              <w:t xml:space="preserve"> по защите прав участников образовательного процесса </w:t>
            </w:r>
          </w:p>
          <w:p w14:paraId="1C148CE9" w14:textId="77777777" w:rsidR="003A5811" w:rsidRPr="003A5811" w:rsidRDefault="003A5811" w:rsidP="003A5811">
            <w:pPr>
              <w:rPr>
                <w:sz w:val="24"/>
                <w:szCs w:val="24"/>
              </w:rPr>
            </w:pPr>
          </w:p>
        </w:tc>
      </w:tr>
      <w:tr w:rsidR="003A5811" w:rsidRPr="003A5811" w14:paraId="276676EC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42E36344" w14:textId="77777777" w:rsidR="003A5811" w:rsidRPr="003A5811" w:rsidRDefault="003A5811" w:rsidP="003A581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3 </w:t>
            </w:r>
          </w:p>
        </w:tc>
        <w:tc>
          <w:tcPr>
            <w:tcW w:w="8880" w:type="dxa"/>
            <w:vAlign w:val="bottom"/>
          </w:tcPr>
          <w:p w14:paraId="2863FAF3" w14:textId="14EB74C7" w:rsidR="003A5811" w:rsidRDefault="001730F5" w:rsidP="001730F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D2BE1">
              <w:rPr>
                <w:rFonts w:eastAsia="Times New Roman"/>
                <w:sz w:val="24"/>
                <w:szCs w:val="24"/>
              </w:rPr>
              <w:t xml:space="preserve">- </w:t>
            </w:r>
            <w:r w:rsidR="003A5811" w:rsidRPr="003A5811">
              <w:rPr>
                <w:rFonts w:eastAsia="Times New Roman"/>
                <w:sz w:val="24"/>
                <w:szCs w:val="24"/>
              </w:rPr>
              <w:t>Выявление социально - неблагополучных семей, семей группы риска и детей,</w:t>
            </w:r>
            <w:r w:rsidR="003A5811">
              <w:rPr>
                <w:rFonts w:eastAsia="Times New Roman"/>
                <w:sz w:val="26"/>
                <w:szCs w:val="26"/>
              </w:rPr>
              <w:t xml:space="preserve"> нуждающихся в социально-психологической помощи</w:t>
            </w:r>
            <w:r w:rsidR="00AD2BE1">
              <w:rPr>
                <w:rFonts w:eastAsia="Times New Roman"/>
                <w:sz w:val="26"/>
                <w:szCs w:val="26"/>
              </w:rPr>
              <w:t>.</w:t>
            </w:r>
          </w:p>
          <w:p w14:paraId="1E9F0E8D" w14:textId="77777777" w:rsidR="00AD2BE1" w:rsidRPr="003A5811" w:rsidRDefault="00AD2BE1" w:rsidP="003A581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- Оформление социальных паспортов на семьи «группы риска»</w:t>
            </w:r>
          </w:p>
        </w:tc>
        <w:tc>
          <w:tcPr>
            <w:tcW w:w="1940" w:type="dxa"/>
            <w:vAlign w:val="bottom"/>
          </w:tcPr>
          <w:p w14:paraId="56FDFBA2" w14:textId="508258A9" w:rsidR="003A5811" w:rsidRPr="003A5811" w:rsidRDefault="003A5811" w:rsidP="003A5811">
            <w:pPr>
              <w:ind w:left="100"/>
              <w:rPr>
                <w:sz w:val="24"/>
                <w:szCs w:val="24"/>
              </w:rPr>
            </w:pPr>
            <w:r w:rsidRPr="003A5811">
              <w:rPr>
                <w:rFonts w:eastAsia="Times New Roman"/>
                <w:sz w:val="24"/>
                <w:szCs w:val="24"/>
              </w:rPr>
              <w:t>Сентябрь 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Align w:val="bottom"/>
          </w:tcPr>
          <w:p w14:paraId="0E2E75B6" w14:textId="3D8FEF0A" w:rsidR="003A5811" w:rsidRPr="003A5811" w:rsidRDefault="001730F5" w:rsidP="003A5811">
            <w:pPr>
              <w:rPr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 xml:space="preserve">Уполномоченный по защите прав участников образовательного процесса </w:t>
            </w:r>
            <w:r w:rsidR="003A5811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AD2BE1" w:rsidRPr="003A5811" w14:paraId="7B2D0AA4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20ED113B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8880" w:type="dxa"/>
            <w:vAlign w:val="bottom"/>
          </w:tcPr>
          <w:p w14:paraId="41BAC193" w14:textId="4CA7BEF0" w:rsidR="00AD2BE1" w:rsidRDefault="00AD2BE1" w:rsidP="00AD2BE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Оформление    </w:t>
            </w:r>
            <w:r w:rsidR="001730F5">
              <w:rPr>
                <w:rFonts w:eastAsia="Times New Roman"/>
                <w:sz w:val="26"/>
                <w:szCs w:val="26"/>
              </w:rPr>
              <w:t>информационного уголка</w:t>
            </w:r>
            <w:r>
              <w:rPr>
                <w:rFonts w:eastAsia="Times New Roman"/>
                <w:sz w:val="26"/>
                <w:szCs w:val="26"/>
              </w:rPr>
              <w:t xml:space="preserve">    для    родителей    (законных</w:t>
            </w:r>
          </w:p>
          <w:p w14:paraId="34A106A2" w14:textId="77777777" w:rsidR="00AD2BE1" w:rsidRDefault="00AD2BE1" w:rsidP="00AD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представителей) воспитанников с телефонами и адресами социальных служб</w:t>
            </w:r>
          </w:p>
          <w:p w14:paraId="208853B7" w14:textId="77777777" w:rsidR="00AD2BE1" w:rsidRPr="003A5811" w:rsidRDefault="00AD2BE1" w:rsidP="00AD2BE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 охране прав детей</w:t>
            </w:r>
          </w:p>
        </w:tc>
        <w:tc>
          <w:tcPr>
            <w:tcW w:w="1940" w:type="dxa"/>
            <w:vAlign w:val="bottom"/>
          </w:tcPr>
          <w:p w14:paraId="2900454F" w14:textId="5DD8B351" w:rsidR="00AD2BE1" w:rsidRDefault="00AD2BE1" w:rsidP="00AD2BE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 20</w:t>
            </w:r>
            <w:r w:rsidR="001730F5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2960" w:type="dxa"/>
            <w:vAlign w:val="bottom"/>
          </w:tcPr>
          <w:p w14:paraId="0A6FB986" w14:textId="1EC03C6A" w:rsidR="00AD2BE1" w:rsidRDefault="001730F5" w:rsidP="00D86543">
            <w:pPr>
              <w:rPr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>Уполномоченный по защите прав участников образовательного процесса Воспитатели</w:t>
            </w:r>
          </w:p>
        </w:tc>
      </w:tr>
      <w:tr w:rsidR="00AD2BE1" w:rsidRPr="003A5811" w14:paraId="17A11E58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9FE21EE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8880" w:type="dxa"/>
            <w:vAlign w:val="bottom"/>
          </w:tcPr>
          <w:p w14:paraId="75684DBF" w14:textId="77777777" w:rsidR="00AD2BE1" w:rsidRPr="003A5811" w:rsidRDefault="00AD2BE1" w:rsidP="00AD2BE1">
            <w:pPr>
              <w:spacing w:line="285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Посещение    на    дому    дошкольников, состоящих в «группе риска». Составления  акта об условиях проживания</w:t>
            </w:r>
          </w:p>
        </w:tc>
        <w:tc>
          <w:tcPr>
            <w:tcW w:w="1940" w:type="dxa"/>
            <w:vAlign w:val="bottom"/>
          </w:tcPr>
          <w:p w14:paraId="3D7B919F" w14:textId="766D23C3" w:rsidR="00AD2BE1" w:rsidRPr="003A5811" w:rsidRDefault="001730F5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60" w:type="dxa"/>
            <w:vAlign w:val="bottom"/>
          </w:tcPr>
          <w:p w14:paraId="488E56B4" w14:textId="5990F0D2" w:rsidR="00AD2BE1" w:rsidRDefault="001730F5" w:rsidP="00AD2BE1">
            <w:pPr>
              <w:rPr>
                <w:rFonts w:eastAsia="Times New Roman"/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 xml:space="preserve">Уполномоченный по защите прав участников образовательного процесса </w:t>
            </w:r>
            <w:r w:rsidRPr="001730F5">
              <w:rPr>
                <w:rFonts w:eastAsia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AD2BE1">
              <w:rPr>
                <w:rFonts w:eastAsia="Times New Roman"/>
                <w:sz w:val="24"/>
                <w:szCs w:val="24"/>
              </w:rPr>
              <w:t xml:space="preserve"> члены комиссии по выходу на дом</w:t>
            </w:r>
          </w:p>
        </w:tc>
      </w:tr>
      <w:tr w:rsidR="00AD2BE1" w:rsidRPr="003A5811" w14:paraId="73640209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1B15DF7A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lastRenderedPageBreak/>
              <w:t>6</w:t>
            </w:r>
          </w:p>
        </w:tc>
        <w:tc>
          <w:tcPr>
            <w:tcW w:w="8880" w:type="dxa"/>
            <w:vAlign w:val="bottom"/>
          </w:tcPr>
          <w:p w14:paraId="312B0611" w14:textId="77777777" w:rsidR="00AD2BE1" w:rsidRDefault="00AD2BE1" w:rsidP="00AD2BE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Выявление детей, длительное время не посещающих ДОУ, принятие мер по</w:t>
            </w:r>
          </w:p>
          <w:p w14:paraId="5A947D3C" w14:textId="77777777" w:rsidR="00AD2BE1" w:rsidRPr="003A5811" w:rsidRDefault="00AD2BE1" w:rsidP="00AD2BE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возвращению их в ДОУ (отслеживание причин отсутствия)</w:t>
            </w:r>
          </w:p>
        </w:tc>
        <w:tc>
          <w:tcPr>
            <w:tcW w:w="1940" w:type="dxa"/>
            <w:vAlign w:val="bottom"/>
          </w:tcPr>
          <w:p w14:paraId="0D955672" w14:textId="77777777" w:rsidR="00AD2BE1" w:rsidRPr="003A5811" w:rsidRDefault="00AD2BE1" w:rsidP="0067706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r w:rsidR="00677065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года,  по факту пропусков. </w:t>
            </w:r>
          </w:p>
        </w:tc>
        <w:tc>
          <w:tcPr>
            <w:tcW w:w="2960" w:type="dxa"/>
            <w:vAlign w:val="bottom"/>
          </w:tcPr>
          <w:p w14:paraId="3521F941" w14:textId="265FC4C3" w:rsidR="00AD2BE1" w:rsidRDefault="001730F5" w:rsidP="003A5811">
            <w:pPr>
              <w:rPr>
                <w:rFonts w:eastAsia="Times New Roman"/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>Уполномоченный по защите прав участников образовательного процесса Воспитатели</w:t>
            </w:r>
          </w:p>
        </w:tc>
      </w:tr>
      <w:tr w:rsidR="00AD2BE1" w:rsidRPr="003A5811" w14:paraId="31E3D541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EAF01CA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</w:t>
            </w:r>
          </w:p>
        </w:tc>
        <w:tc>
          <w:tcPr>
            <w:tcW w:w="8880" w:type="dxa"/>
            <w:vAlign w:val="bottom"/>
          </w:tcPr>
          <w:p w14:paraId="7AE47939" w14:textId="77777777" w:rsidR="00AD2BE1" w:rsidRDefault="00AD2BE1" w:rsidP="00AD2BE1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Обмен информацией с КДН и ЗП, о семьях, поставленных на учет в КДН,</w:t>
            </w:r>
          </w:p>
          <w:p w14:paraId="2A0B6D8E" w14:textId="77777777" w:rsidR="00AD2BE1" w:rsidRPr="003A5811" w:rsidRDefault="00AD2BE1" w:rsidP="00AD2BE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относящихся к ДОУ по территориальному признаку</w:t>
            </w:r>
          </w:p>
        </w:tc>
        <w:tc>
          <w:tcPr>
            <w:tcW w:w="1940" w:type="dxa"/>
            <w:vAlign w:val="bottom"/>
          </w:tcPr>
          <w:p w14:paraId="13769F27" w14:textId="77777777" w:rsidR="00AD2BE1" w:rsidRPr="003A5811" w:rsidRDefault="00AD2BE1" w:rsidP="0067706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r w:rsidR="00677065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0" w:type="dxa"/>
            <w:vAlign w:val="bottom"/>
          </w:tcPr>
          <w:p w14:paraId="48C46858" w14:textId="71CF7538" w:rsidR="00AD2BE1" w:rsidRDefault="001730F5" w:rsidP="003A5811">
            <w:pPr>
              <w:rPr>
                <w:rFonts w:eastAsia="Times New Roman"/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>Уполномоченный по защите прав участников образовательного процесса Воспитатели</w:t>
            </w:r>
          </w:p>
        </w:tc>
      </w:tr>
      <w:tr w:rsidR="00AD2BE1" w:rsidRPr="003A5811" w14:paraId="076B3B57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C78FDED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</w:t>
            </w:r>
          </w:p>
        </w:tc>
        <w:tc>
          <w:tcPr>
            <w:tcW w:w="8880" w:type="dxa"/>
            <w:vAlign w:val="bottom"/>
          </w:tcPr>
          <w:p w14:paraId="7E7B5992" w14:textId="74C58028" w:rsidR="00AD2BE1" w:rsidRDefault="00AD2BE1" w:rsidP="00AD2BE1">
            <w:pPr>
              <w:spacing w:line="283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Просветительская работа. </w:t>
            </w:r>
            <w:r w:rsidR="001730F5">
              <w:rPr>
                <w:rFonts w:eastAsia="Times New Roman"/>
                <w:sz w:val="26"/>
                <w:szCs w:val="26"/>
              </w:rPr>
              <w:t>Организация правового просвещения и распространения информации 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730F5">
              <w:rPr>
                <w:rFonts w:eastAsia="Times New Roman"/>
                <w:sz w:val="26"/>
                <w:szCs w:val="26"/>
              </w:rPr>
              <w:t>правах ребенка через средства массовой информации и на официальном</w:t>
            </w:r>
            <w:r>
              <w:rPr>
                <w:rFonts w:eastAsia="Times New Roman"/>
                <w:sz w:val="26"/>
                <w:szCs w:val="26"/>
              </w:rPr>
              <w:t xml:space="preserve"> сайте ДОУ  </w:t>
            </w:r>
            <w:hyperlink r:id="rId7" w:history="1">
              <w:r w:rsidR="001730F5" w:rsidRPr="00C735FB">
                <w:rPr>
                  <w:rStyle w:val="a3"/>
                  <w:rFonts w:eastAsia="Times New Roman"/>
                  <w:sz w:val="26"/>
                  <w:szCs w:val="26"/>
                </w:rPr>
                <w:t>http://detsad211.rchuv.ru/</w:t>
              </w:r>
            </w:hyperlink>
          </w:p>
          <w:p w14:paraId="18B22260" w14:textId="17F71F60" w:rsidR="001730F5" w:rsidRPr="003A5811" w:rsidRDefault="001730F5" w:rsidP="00AD2BE1">
            <w:pPr>
              <w:spacing w:line="28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4DD75F9" w14:textId="77777777" w:rsidR="00AD2BE1" w:rsidRPr="003A5811" w:rsidRDefault="00AD2BE1" w:rsidP="0067706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r w:rsidR="00677065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60" w:type="dxa"/>
            <w:vAlign w:val="bottom"/>
          </w:tcPr>
          <w:p w14:paraId="3F0394AB" w14:textId="40D649BC" w:rsidR="00AD2BE1" w:rsidRDefault="00AD2BE1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Ответственные </w:t>
            </w:r>
            <w:r w:rsidR="001730F5">
              <w:rPr>
                <w:rFonts w:eastAsia="Times New Roman"/>
                <w:sz w:val="24"/>
                <w:szCs w:val="24"/>
              </w:rPr>
              <w:t>за информационное</w:t>
            </w:r>
            <w:r>
              <w:rPr>
                <w:rFonts w:eastAsia="Times New Roman"/>
                <w:sz w:val="24"/>
                <w:szCs w:val="24"/>
              </w:rPr>
              <w:t xml:space="preserve"> пространство ДОУ</w:t>
            </w:r>
            <w:r w:rsidR="00677065">
              <w:rPr>
                <w:rFonts w:eastAsia="Times New Roman"/>
                <w:sz w:val="24"/>
                <w:szCs w:val="24"/>
              </w:rPr>
              <w:t xml:space="preserve"> (за сайт)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D2BE1" w:rsidRPr="003A5811" w14:paraId="6C9BAFDC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37D03C91" w14:textId="77777777" w:rsidR="00AD2BE1" w:rsidRDefault="0067706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9 </w:t>
            </w:r>
          </w:p>
        </w:tc>
        <w:tc>
          <w:tcPr>
            <w:tcW w:w="8880" w:type="dxa"/>
            <w:vAlign w:val="bottom"/>
          </w:tcPr>
          <w:p w14:paraId="4AB056D9" w14:textId="77777777" w:rsidR="00677065" w:rsidRDefault="00677065" w:rsidP="0067706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 родительских  собраний  в  группах  по  вопросам  семейного</w:t>
            </w:r>
          </w:p>
          <w:p w14:paraId="6A00AA4E" w14:textId="77777777" w:rsidR="00AD2BE1" w:rsidRPr="003A5811" w:rsidRDefault="00677065" w:rsidP="00677065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воспитания и развития детей дошкольного возраста</w:t>
            </w:r>
          </w:p>
        </w:tc>
        <w:tc>
          <w:tcPr>
            <w:tcW w:w="1940" w:type="dxa"/>
            <w:vAlign w:val="bottom"/>
          </w:tcPr>
          <w:p w14:paraId="36926C9F" w14:textId="77777777" w:rsidR="00AD2BE1" w:rsidRPr="003A5811" w:rsidRDefault="00677065" w:rsidP="0067706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Align w:val="bottom"/>
          </w:tcPr>
          <w:p w14:paraId="2A5DD406" w14:textId="32288660" w:rsidR="00AD2BE1" w:rsidRDefault="001730F5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  <w:r w:rsidR="00677065">
              <w:rPr>
                <w:rFonts w:eastAsia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AD2BE1" w:rsidRPr="003A5811" w14:paraId="3DC21C14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2BB68847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</w:p>
        </w:tc>
        <w:tc>
          <w:tcPr>
            <w:tcW w:w="8880" w:type="dxa"/>
            <w:vAlign w:val="bottom"/>
          </w:tcPr>
          <w:p w14:paraId="1496E14A" w14:textId="77777777" w:rsidR="00AD2BE1" w:rsidRPr="003A5811" w:rsidRDefault="00677065" w:rsidP="003A581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городских заседаний КПДН </w:t>
            </w:r>
          </w:p>
        </w:tc>
        <w:tc>
          <w:tcPr>
            <w:tcW w:w="1940" w:type="dxa"/>
            <w:vAlign w:val="bottom"/>
          </w:tcPr>
          <w:p w14:paraId="7B4D9105" w14:textId="77777777" w:rsidR="00AD2BE1" w:rsidRPr="003A5811" w:rsidRDefault="00677065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960" w:type="dxa"/>
            <w:vAlign w:val="bottom"/>
          </w:tcPr>
          <w:p w14:paraId="69C17569" w14:textId="2A3CCBDB" w:rsidR="00AD2BE1" w:rsidRDefault="001730F5" w:rsidP="003A5811">
            <w:pPr>
              <w:rPr>
                <w:rFonts w:eastAsia="Times New Roman"/>
                <w:sz w:val="24"/>
                <w:szCs w:val="24"/>
              </w:rPr>
            </w:pPr>
            <w:r w:rsidRPr="001730F5">
              <w:rPr>
                <w:rFonts w:eastAsia="Times New Roman"/>
                <w:sz w:val="24"/>
                <w:szCs w:val="24"/>
              </w:rPr>
              <w:t>Уполномоченный по защите прав участников образовательного процесса</w:t>
            </w:r>
          </w:p>
        </w:tc>
      </w:tr>
      <w:tr w:rsidR="00AD2BE1" w:rsidRPr="003A5811" w14:paraId="1A1DC2DA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ABC0A6C" w14:textId="77777777" w:rsidR="00AD2BE1" w:rsidRDefault="00AD2BE1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</w:p>
        </w:tc>
        <w:tc>
          <w:tcPr>
            <w:tcW w:w="8880" w:type="dxa"/>
            <w:vAlign w:val="bottom"/>
          </w:tcPr>
          <w:p w14:paraId="7AE8C54C" w14:textId="77777777" w:rsidR="00677065" w:rsidRDefault="00677065" w:rsidP="0067706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Заседание  совета:  Отчеты  уполномоченного  по  правам  ребенка.  Анализ</w:t>
            </w:r>
          </w:p>
          <w:p w14:paraId="4EE5DC4F" w14:textId="77777777" w:rsidR="00677065" w:rsidRDefault="00677065" w:rsidP="006770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  по  Совету  профилактики.   Составление  плана  работы  Совета</w:t>
            </w:r>
          </w:p>
          <w:p w14:paraId="6341AB86" w14:textId="77777777" w:rsidR="00AD2BE1" w:rsidRPr="003A5811" w:rsidRDefault="00677065" w:rsidP="00677065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профилактики на следующий год.</w:t>
            </w:r>
          </w:p>
        </w:tc>
        <w:tc>
          <w:tcPr>
            <w:tcW w:w="1940" w:type="dxa"/>
            <w:vAlign w:val="bottom"/>
          </w:tcPr>
          <w:p w14:paraId="695E11F0" w14:textId="7C3F54BA" w:rsidR="00AD2BE1" w:rsidRPr="003A5811" w:rsidRDefault="00677065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58E3115B" w14:textId="77777777" w:rsidR="00AD2BE1" w:rsidRDefault="00677065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 Совета профилактики</w:t>
            </w:r>
          </w:p>
        </w:tc>
      </w:tr>
      <w:tr w:rsidR="00677065" w:rsidRPr="003A5811" w14:paraId="6FBF7E0C" w14:textId="77777777" w:rsidTr="0044746A">
        <w:trPr>
          <w:trHeight w:val="290"/>
        </w:trPr>
        <w:tc>
          <w:tcPr>
            <w:tcW w:w="14760" w:type="dxa"/>
            <w:gridSpan w:val="4"/>
            <w:vAlign w:val="bottom"/>
          </w:tcPr>
          <w:p w14:paraId="02C8E32A" w14:textId="77777777" w:rsidR="00677065" w:rsidRDefault="00677065" w:rsidP="006770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Работа с воспитанниками</w:t>
            </w:r>
          </w:p>
        </w:tc>
      </w:tr>
      <w:tr w:rsidR="00AD2BE1" w:rsidRPr="003A5811" w14:paraId="06B534EB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2053909E" w14:textId="77777777" w:rsidR="00AD2BE1" w:rsidRDefault="0067706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8880" w:type="dxa"/>
            <w:vAlign w:val="bottom"/>
          </w:tcPr>
          <w:p w14:paraId="40DFCA5A" w14:textId="77777777" w:rsidR="00AD2BE1" w:rsidRPr="003A5811" w:rsidRDefault="00677065" w:rsidP="003A581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Ежедневный учет посещаемости и осмотр детей. Оперативное реагирование в случае обнаружение «сигналов» жестокого обращения или других факторов неблагополучия</w:t>
            </w:r>
          </w:p>
        </w:tc>
        <w:tc>
          <w:tcPr>
            <w:tcW w:w="1940" w:type="dxa"/>
            <w:vAlign w:val="bottom"/>
          </w:tcPr>
          <w:p w14:paraId="6462A713" w14:textId="77777777" w:rsidR="00AD2BE1" w:rsidRPr="003A5811" w:rsidRDefault="00677065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vAlign w:val="bottom"/>
          </w:tcPr>
          <w:p w14:paraId="37B06F93" w14:textId="77777777" w:rsidR="00AD2BE1" w:rsidRDefault="00677065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групп, медицинская служба ДОУ</w:t>
            </w:r>
          </w:p>
        </w:tc>
      </w:tr>
      <w:tr w:rsidR="00AD2BE1" w:rsidRPr="003A5811" w14:paraId="4DC6E836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70BBDF07" w14:textId="77777777" w:rsidR="00AD2BE1" w:rsidRDefault="0067706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8880" w:type="dxa"/>
            <w:vAlign w:val="bottom"/>
          </w:tcPr>
          <w:p w14:paraId="72681091" w14:textId="77777777" w:rsidR="00AD2BE1" w:rsidRPr="003A5811" w:rsidRDefault="00677065" w:rsidP="003A581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досуговой деятельности и кружков для дошкольников</w:t>
            </w:r>
          </w:p>
        </w:tc>
        <w:tc>
          <w:tcPr>
            <w:tcW w:w="1940" w:type="dxa"/>
            <w:vAlign w:val="bottom"/>
          </w:tcPr>
          <w:p w14:paraId="1D5082CA" w14:textId="77777777" w:rsidR="00AD2BE1" w:rsidRPr="003A5811" w:rsidRDefault="00DD0DD4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0" w:type="dxa"/>
            <w:vAlign w:val="bottom"/>
          </w:tcPr>
          <w:p w14:paraId="34B63974" w14:textId="77777777" w:rsidR="00AD2BE1" w:rsidRDefault="00DD0DD4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 ДОУ, воспитатели</w:t>
            </w:r>
          </w:p>
        </w:tc>
      </w:tr>
      <w:tr w:rsidR="00AD2BE1" w:rsidRPr="003A5811" w14:paraId="5DF7AEAF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62C74DFC" w14:textId="77777777" w:rsidR="00AD2BE1" w:rsidRDefault="0067706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</w:t>
            </w:r>
          </w:p>
        </w:tc>
        <w:tc>
          <w:tcPr>
            <w:tcW w:w="8880" w:type="dxa"/>
            <w:vAlign w:val="bottom"/>
          </w:tcPr>
          <w:p w14:paraId="1307ABBE" w14:textId="77777777" w:rsidR="00DD0DD4" w:rsidRDefault="00DD0DD4" w:rsidP="00DD0DD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Участие   в   различных   Всероссийских   и   Международных   творческих</w:t>
            </w:r>
          </w:p>
          <w:p w14:paraId="285460C8" w14:textId="77777777" w:rsidR="00AD2BE1" w:rsidRPr="003A5811" w:rsidRDefault="00DD0DD4" w:rsidP="00DD0DD4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Конкурсах. </w:t>
            </w:r>
          </w:p>
        </w:tc>
        <w:tc>
          <w:tcPr>
            <w:tcW w:w="1940" w:type="dxa"/>
            <w:vAlign w:val="bottom"/>
          </w:tcPr>
          <w:p w14:paraId="48119A71" w14:textId="77777777" w:rsidR="00AD2BE1" w:rsidRPr="003A5811" w:rsidRDefault="00DD0DD4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0" w:type="dxa"/>
            <w:vAlign w:val="bottom"/>
          </w:tcPr>
          <w:p w14:paraId="665ECD52" w14:textId="77777777" w:rsidR="00AD2BE1" w:rsidRDefault="00DD0DD4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26DF9" w:rsidRPr="003A5811" w14:paraId="34C3A6CE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1F55EFF" w14:textId="77777777" w:rsidR="00D26DF9" w:rsidRDefault="00D26DF9" w:rsidP="001443B5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8880" w:type="dxa"/>
            <w:vAlign w:val="bottom"/>
          </w:tcPr>
          <w:p w14:paraId="3D4A13EF" w14:textId="77777777" w:rsidR="00D26DF9" w:rsidRDefault="00D26DF9" w:rsidP="00DD0DD4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диагностики «Мишкина семья» с семьями СОП </w:t>
            </w:r>
          </w:p>
        </w:tc>
        <w:tc>
          <w:tcPr>
            <w:tcW w:w="1940" w:type="dxa"/>
            <w:vAlign w:val="bottom"/>
          </w:tcPr>
          <w:p w14:paraId="5DEB939D" w14:textId="3A2178C2" w:rsidR="00D26DF9" w:rsidRDefault="00D26DF9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Align w:val="bottom"/>
          </w:tcPr>
          <w:p w14:paraId="318ACC12" w14:textId="77777777" w:rsidR="00D26DF9" w:rsidRDefault="00D26DF9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D26DF9" w:rsidRPr="003A5811" w14:paraId="796E8679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0E305A0" w14:textId="77777777" w:rsidR="00D26DF9" w:rsidRDefault="00D26DF9" w:rsidP="001443B5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8880" w:type="dxa"/>
            <w:vAlign w:val="bottom"/>
          </w:tcPr>
          <w:p w14:paraId="305BAE55" w14:textId="11246CAA" w:rsidR="00D26DF9" w:rsidRPr="00B61C0E" w:rsidRDefault="00D26DF9" w:rsidP="00DD0DD4">
            <w:pPr>
              <w:rPr>
                <w:rFonts w:eastAsia="Calibri"/>
                <w:sz w:val="24"/>
                <w:szCs w:val="24"/>
              </w:rPr>
            </w:pPr>
            <w:r w:rsidRPr="00B61C0E">
              <w:rPr>
                <w:rFonts w:eastAsia="Calibri"/>
                <w:sz w:val="24"/>
                <w:szCs w:val="24"/>
              </w:rPr>
              <w:t xml:space="preserve">Изготовление газет "Мы разные, но мы вместе" </w:t>
            </w:r>
            <w:r w:rsidR="001730F5" w:rsidRPr="00B61C0E">
              <w:rPr>
                <w:rFonts w:eastAsia="Calibri"/>
                <w:sz w:val="24"/>
                <w:szCs w:val="24"/>
              </w:rPr>
              <w:t>и «</w:t>
            </w:r>
            <w:r w:rsidRPr="00B61C0E">
              <w:rPr>
                <w:rFonts w:eastAsia="Calibri"/>
                <w:sz w:val="24"/>
                <w:szCs w:val="24"/>
              </w:rPr>
              <w:t xml:space="preserve">Я имею право!»  в рамках Дня Толерантности </w:t>
            </w:r>
          </w:p>
          <w:p w14:paraId="483BB93D" w14:textId="77777777" w:rsidR="00D26DF9" w:rsidRPr="003A5811" w:rsidRDefault="00D26DF9" w:rsidP="00DD0DD4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61C0E">
              <w:rPr>
                <w:rFonts w:eastAsia="Calibri"/>
                <w:sz w:val="24"/>
                <w:szCs w:val="24"/>
              </w:rPr>
              <w:lastRenderedPageBreak/>
              <w:t>Беседа «Очень важный разговор с просмотром мультсериала «Смешарики» -«Я имею право!»</w:t>
            </w:r>
            <w:r w:rsidRPr="00B61C0E">
              <w:rPr>
                <w:rFonts w:eastAsia="Calibri"/>
                <w:sz w:val="24"/>
                <w:szCs w:val="24"/>
              </w:rPr>
              <w:tab/>
              <w:t>в рамках международного Дня защиты прав ребенка</w:t>
            </w:r>
          </w:p>
        </w:tc>
        <w:tc>
          <w:tcPr>
            <w:tcW w:w="1940" w:type="dxa"/>
            <w:vAlign w:val="bottom"/>
          </w:tcPr>
          <w:p w14:paraId="363E2224" w14:textId="77777777" w:rsidR="00D26DF9" w:rsidRPr="003A5811" w:rsidRDefault="00D26DF9" w:rsidP="00DD0DD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17-22 ноября Международный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день толерантности </w:t>
            </w:r>
          </w:p>
        </w:tc>
        <w:tc>
          <w:tcPr>
            <w:tcW w:w="2960" w:type="dxa"/>
            <w:vAlign w:val="bottom"/>
          </w:tcPr>
          <w:p w14:paraId="08B095C6" w14:textId="77777777" w:rsidR="00D26DF9" w:rsidRDefault="00D26DF9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Педагогии-психологи, воспитатели, специалисты</w:t>
            </w:r>
          </w:p>
        </w:tc>
      </w:tr>
      <w:tr w:rsidR="00D26DF9" w:rsidRPr="003A5811" w14:paraId="3AB88A10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2029BCFB" w14:textId="77777777" w:rsidR="00D26DF9" w:rsidRDefault="00D26DF9" w:rsidP="001443B5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lastRenderedPageBreak/>
              <w:t>6</w:t>
            </w:r>
          </w:p>
        </w:tc>
        <w:tc>
          <w:tcPr>
            <w:tcW w:w="8880" w:type="dxa"/>
            <w:vAlign w:val="bottom"/>
          </w:tcPr>
          <w:p w14:paraId="7C43A7BF" w14:textId="77777777" w:rsidR="00D26DF9" w:rsidRDefault="00D26DF9" w:rsidP="00DD0DD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Беседа  «</w:t>
            </w:r>
            <w:r>
              <w:rPr>
                <w:rFonts w:eastAsia="Calibri"/>
                <w:sz w:val="24"/>
                <w:szCs w:val="24"/>
              </w:rPr>
              <w:t>Свое здоровье нужно беречь</w:t>
            </w:r>
            <w:r>
              <w:rPr>
                <w:rFonts w:eastAsia="Times New Roman"/>
                <w:sz w:val="26"/>
                <w:szCs w:val="26"/>
              </w:rPr>
              <w:t>»  (беседы  медицинского  работника  по</w:t>
            </w:r>
          </w:p>
          <w:p w14:paraId="4A873DED" w14:textId="77777777" w:rsidR="00D26DF9" w:rsidRPr="003A5811" w:rsidRDefault="00D26DF9" w:rsidP="00DD0DD4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профилактике жестокого обращения, профилактики заболеваемости).</w:t>
            </w:r>
          </w:p>
        </w:tc>
        <w:tc>
          <w:tcPr>
            <w:tcW w:w="1940" w:type="dxa"/>
            <w:vAlign w:val="bottom"/>
          </w:tcPr>
          <w:p w14:paraId="415F8A89" w14:textId="4C97915A" w:rsidR="00D26DF9" w:rsidRPr="003A5811" w:rsidRDefault="00D26DF9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Align w:val="bottom"/>
          </w:tcPr>
          <w:p w14:paraId="095270A8" w14:textId="77777777" w:rsidR="00D26DF9" w:rsidRDefault="00D26DF9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 сестра ДОУ</w:t>
            </w:r>
          </w:p>
        </w:tc>
      </w:tr>
      <w:tr w:rsidR="00D26DF9" w:rsidRPr="003A5811" w14:paraId="2C5AD268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4956805" w14:textId="13541E47" w:rsidR="00D26DF9" w:rsidRDefault="001730F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</w:t>
            </w:r>
          </w:p>
        </w:tc>
        <w:tc>
          <w:tcPr>
            <w:tcW w:w="8880" w:type="dxa"/>
            <w:vAlign w:val="bottom"/>
          </w:tcPr>
          <w:p w14:paraId="02C46A5A" w14:textId="77777777" w:rsidR="00D26DF9" w:rsidRPr="003A5811" w:rsidRDefault="00D26DF9" w:rsidP="00D26D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диагностики «Разноцветные домики» и «Рисунок семьи» с целью выявления изменений во внутрисемейных взаимоотношений семей группы риска</w:t>
            </w:r>
          </w:p>
        </w:tc>
        <w:tc>
          <w:tcPr>
            <w:tcW w:w="1940" w:type="dxa"/>
            <w:vAlign w:val="bottom"/>
          </w:tcPr>
          <w:p w14:paraId="4430ACB4" w14:textId="0843455A" w:rsidR="00D26DF9" w:rsidRPr="003A5811" w:rsidRDefault="00D26DF9" w:rsidP="00F0677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Январь-февраль 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1A5E3D1A" w14:textId="77777777" w:rsidR="00D26DF9" w:rsidRDefault="00D26DF9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D26DF9" w:rsidRPr="003A5811" w14:paraId="7AB95ABE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255F8043" w14:textId="11E9DA89" w:rsidR="00D26DF9" w:rsidRDefault="001730F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</w:t>
            </w:r>
            <w:r w:rsidR="004B509B"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vAlign w:val="bottom"/>
          </w:tcPr>
          <w:p w14:paraId="5BC84A67" w14:textId="77777777" w:rsidR="00D26DF9" w:rsidRPr="00C501DC" w:rsidRDefault="004B509B" w:rsidP="003A5811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C501D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Изучение особенностей взаимоотношений ребенка «группы риска» со значимыми людьми по методике «Почта» (Е. Антони, Е. Бине)</w:t>
            </w:r>
          </w:p>
        </w:tc>
        <w:tc>
          <w:tcPr>
            <w:tcW w:w="1940" w:type="dxa"/>
            <w:vAlign w:val="bottom"/>
          </w:tcPr>
          <w:p w14:paraId="2DDB36DF" w14:textId="71CDE1EF" w:rsidR="00D26DF9" w:rsidRPr="003A5811" w:rsidRDefault="004B509B" w:rsidP="00F0677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4DD4E09A" w14:textId="77777777" w:rsidR="00D26DF9" w:rsidRDefault="004B509B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D26DF9" w:rsidRPr="003A5811" w14:paraId="6813DAD8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33DB3352" w14:textId="77777777" w:rsidR="00D26DF9" w:rsidRDefault="004B509B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10. </w:t>
            </w:r>
          </w:p>
        </w:tc>
        <w:tc>
          <w:tcPr>
            <w:tcW w:w="8880" w:type="dxa"/>
            <w:vAlign w:val="bottom"/>
          </w:tcPr>
          <w:p w14:paraId="7B4C93D9" w14:textId="77777777" w:rsidR="00D26DF9" w:rsidRPr="003A5811" w:rsidRDefault="004B509B" w:rsidP="003A581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эффективности сопровождения детей, поставленных на внутрисадовский учет. Динамика по результатам диагностических мероприятий за год.  Анализ посещаемости и внешнего вида со стороны медицинского персонала. Рекомендации по внесению изменений и дополнению проводимой работы </w:t>
            </w:r>
          </w:p>
        </w:tc>
        <w:tc>
          <w:tcPr>
            <w:tcW w:w="1940" w:type="dxa"/>
            <w:vAlign w:val="bottom"/>
          </w:tcPr>
          <w:p w14:paraId="43D0DB7A" w14:textId="155B500B" w:rsidR="00D26DF9" w:rsidRPr="003A5811" w:rsidRDefault="004B509B" w:rsidP="00F0677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Июнь-июль 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3E80A3AC" w14:textId="6B1A656C" w:rsidR="00D26DF9" w:rsidRDefault="004B509B" w:rsidP="004B509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Педагоги-психологи, медицинская сестра, </w:t>
            </w:r>
          </w:p>
        </w:tc>
      </w:tr>
      <w:tr w:rsidR="004B509B" w:rsidRPr="003A5811" w14:paraId="383B54E7" w14:textId="77777777" w:rsidTr="00134B80">
        <w:trPr>
          <w:trHeight w:val="290"/>
        </w:trPr>
        <w:tc>
          <w:tcPr>
            <w:tcW w:w="14760" w:type="dxa"/>
            <w:gridSpan w:val="4"/>
            <w:vAlign w:val="bottom"/>
          </w:tcPr>
          <w:p w14:paraId="5CBF76BF" w14:textId="77777777" w:rsidR="004B509B" w:rsidRDefault="004B509B" w:rsidP="004B509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  Работа с родителями (законными представителями)</w:t>
            </w:r>
          </w:p>
        </w:tc>
      </w:tr>
      <w:tr w:rsidR="004B509B" w:rsidRPr="003A5811" w14:paraId="1A45C2D9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73501C0" w14:textId="77777777" w:rsidR="004B509B" w:rsidRDefault="004B509B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8880" w:type="dxa"/>
            <w:vAlign w:val="bottom"/>
          </w:tcPr>
          <w:p w14:paraId="279108CE" w14:textId="77777777" w:rsidR="004B509B" w:rsidRDefault="004B509B" w:rsidP="004B509B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Оформление информационных стендов и уголков для родителей и педагогов</w:t>
            </w:r>
          </w:p>
          <w:p w14:paraId="020B8974" w14:textId="7AD3985E" w:rsidR="004B509B" w:rsidRDefault="004B509B" w:rsidP="004B509B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r w:rsidR="001730F5">
              <w:rPr>
                <w:rFonts w:eastAsia="Times New Roman"/>
                <w:sz w:val="26"/>
                <w:szCs w:val="26"/>
              </w:rPr>
              <w:t>Права детей», «Жестокое обращение с детьми», «Родители: права и</w:t>
            </w:r>
          </w:p>
          <w:p w14:paraId="0FA4C69D" w14:textId="77777777" w:rsidR="004B509B" w:rsidRPr="003A5811" w:rsidRDefault="004B509B" w:rsidP="004B509B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обязанности».</w:t>
            </w:r>
          </w:p>
        </w:tc>
        <w:tc>
          <w:tcPr>
            <w:tcW w:w="1940" w:type="dxa"/>
            <w:vAlign w:val="bottom"/>
          </w:tcPr>
          <w:p w14:paraId="3F64339A" w14:textId="7A82345C" w:rsidR="004B509B" w:rsidRPr="003A5811" w:rsidRDefault="004B509B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</w:t>
            </w:r>
            <w:r w:rsidR="001730F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Align w:val="bottom"/>
          </w:tcPr>
          <w:p w14:paraId="021C7F21" w14:textId="77777777" w:rsidR="004B509B" w:rsidRDefault="004B509B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воспитатель, педагоги-психологи</w:t>
            </w:r>
          </w:p>
        </w:tc>
      </w:tr>
      <w:tr w:rsidR="004B509B" w:rsidRPr="003A5811" w14:paraId="6C5F34B7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150B89C" w14:textId="77777777" w:rsidR="004B509B" w:rsidRDefault="004B509B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8880" w:type="dxa"/>
            <w:vAlign w:val="bottom"/>
          </w:tcPr>
          <w:p w14:paraId="10C6DE84" w14:textId="77777777" w:rsidR="004B509B" w:rsidRDefault="004B509B" w:rsidP="004B509B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Индивидуальное  консультирование  родителей  по  вопросам  прав  ребенка,</w:t>
            </w:r>
          </w:p>
          <w:p w14:paraId="38531704" w14:textId="77777777" w:rsidR="004B509B" w:rsidRPr="003A5811" w:rsidRDefault="004B509B" w:rsidP="004B509B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Обнаружение факт противоправного деяния в отношении ребенка. Написание характеристик на ребенка для различных инстанций. Сопровождение на комиссию и на другие мероприятия по просьбе родителей. </w:t>
            </w:r>
          </w:p>
        </w:tc>
        <w:tc>
          <w:tcPr>
            <w:tcW w:w="1940" w:type="dxa"/>
            <w:vAlign w:val="bottom"/>
          </w:tcPr>
          <w:p w14:paraId="66A6C81C" w14:textId="77777777" w:rsidR="004B509B" w:rsidRPr="003A5811" w:rsidRDefault="004B509B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0" w:type="dxa"/>
            <w:vAlign w:val="bottom"/>
          </w:tcPr>
          <w:p w14:paraId="2757BFA0" w14:textId="77777777" w:rsidR="004B509B" w:rsidRDefault="004B509B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 Совета Профилактики</w:t>
            </w:r>
          </w:p>
        </w:tc>
      </w:tr>
      <w:tr w:rsidR="004B509B" w:rsidRPr="003A5811" w14:paraId="34CD3218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E5FA4F9" w14:textId="0B5A392E" w:rsidR="004B509B" w:rsidRDefault="001730F5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</w:t>
            </w:r>
          </w:p>
        </w:tc>
        <w:tc>
          <w:tcPr>
            <w:tcW w:w="8880" w:type="dxa"/>
            <w:vAlign w:val="bottom"/>
          </w:tcPr>
          <w:p w14:paraId="1648CFD5" w14:textId="77777777" w:rsidR="00F06771" w:rsidRDefault="00F06771" w:rsidP="00F06771">
            <w:pPr>
              <w:spacing w:line="285" w:lineRule="exact"/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Групповые консультации  с  родителями:  </w:t>
            </w:r>
          </w:p>
          <w:p w14:paraId="0259DD06" w14:textId="77777777" w:rsidR="004B509B" w:rsidRPr="003A5811" w:rsidRDefault="00F06771" w:rsidP="00F06771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«Нет, домашнему насилию!»;</w:t>
            </w:r>
          </w:p>
        </w:tc>
        <w:tc>
          <w:tcPr>
            <w:tcW w:w="1940" w:type="dxa"/>
            <w:vAlign w:val="bottom"/>
          </w:tcPr>
          <w:p w14:paraId="4C80DCF6" w14:textId="3D180733" w:rsidR="004B509B" w:rsidRPr="003A5811" w:rsidRDefault="00F06771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 20</w:t>
            </w:r>
            <w:r w:rsidR="001730F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06A9A28A" w14:textId="77777777" w:rsidR="004B509B" w:rsidRDefault="00F06771" w:rsidP="003A58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F06771" w:rsidRPr="003A5811" w14:paraId="4B366355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4D0D46DD" w14:textId="4714BBD5" w:rsidR="00F06771" w:rsidRDefault="00FE728E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8880" w:type="dxa"/>
            <w:vAlign w:val="bottom"/>
          </w:tcPr>
          <w:p w14:paraId="11646BF9" w14:textId="77777777" w:rsidR="00F06771" w:rsidRDefault="00F06771" w:rsidP="00D86543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Организация и проведение рейдов по посещению детей и</w:t>
            </w:r>
          </w:p>
          <w:p w14:paraId="548EE135" w14:textId="57D787A1" w:rsidR="00F06771" w:rsidRDefault="00F06771" w:rsidP="00D86543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семей «группы риска» на дому, которые пропускают много и не выходят на </w:t>
            </w:r>
            <w:r w:rsidR="00FE728E">
              <w:rPr>
                <w:rFonts w:eastAsia="Times New Roman"/>
                <w:sz w:val="26"/>
                <w:szCs w:val="26"/>
              </w:rPr>
              <w:t>контакт, совместно</w:t>
            </w:r>
            <w:r>
              <w:rPr>
                <w:rFonts w:eastAsia="Times New Roman"/>
                <w:sz w:val="26"/>
                <w:szCs w:val="26"/>
              </w:rPr>
              <w:t xml:space="preserve"> с членами совета</w:t>
            </w:r>
          </w:p>
          <w:p w14:paraId="08629F79" w14:textId="77777777" w:rsidR="00F06771" w:rsidRDefault="00F06771" w:rsidP="00F067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профилактики и воспитателями . Составление актов</w:t>
            </w:r>
          </w:p>
        </w:tc>
        <w:tc>
          <w:tcPr>
            <w:tcW w:w="1940" w:type="dxa"/>
            <w:vAlign w:val="bottom"/>
          </w:tcPr>
          <w:p w14:paraId="4A8CAA0A" w14:textId="77777777" w:rsidR="00F06771" w:rsidRDefault="00F06771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по необходимости </w:t>
            </w:r>
          </w:p>
        </w:tc>
        <w:tc>
          <w:tcPr>
            <w:tcW w:w="2960" w:type="dxa"/>
            <w:vAlign w:val="bottom"/>
          </w:tcPr>
          <w:p w14:paraId="11642D9C" w14:textId="77777777" w:rsidR="00F06771" w:rsidRDefault="00F06771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 совета профилактики</w:t>
            </w:r>
          </w:p>
        </w:tc>
      </w:tr>
      <w:tr w:rsidR="00F06771" w:rsidRPr="003A5811" w14:paraId="421E78A7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08D8D6C" w14:textId="2C712AF9" w:rsidR="00F06771" w:rsidRDefault="00FE728E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8880" w:type="dxa"/>
            <w:vAlign w:val="bottom"/>
          </w:tcPr>
          <w:p w14:paraId="51771E08" w14:textId="3E79E556" w:rsidR="00F06771" w:rsidRDefault="00F06771" w:rsidP="00F06771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Мониторинг социальных паспортов семей, </w:t>
            </w:r>
            <w:r w:rsidR="00FE728E">
              <w:rPr>
                <w:rFonts w:eastAsia="Times New Roman"/>
                <w:sz w:val="26"/>
                <w:szCs w:val="26"/>
              </w:rPr>
              <w:t>выявление категорий граждан,</w:t>
            </w:r>
            <w:r>
              <w:rPr>
                <w:rFonts w:eastAsia="Times New Roman"/>
                <w:sz w:val="26"/>
                <w:szCs w:val="26"/>
              </w:rPr>
              <w:t xml:space="preserve"> находящихся в трудной жизненной ситуации. </w:t>
            </w:r>
          </w:p>
        </w:tc>
        <w:tc>
          <w:tcPr>
            <w:tcW w:w="1940" w:type="dxa"/>
            <w:vAlign w:val="bottom"/>
          </w:tcPr>
          <w:p w14:paraId="61C802C8" w14:textId="77777777" w:rsidR="00F06771" w:rsidRDefault="00F06771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960" w:type="dxa"/>
            <w:vAlign w:val="bottom"/>
          </w:tcPr>
          <w:p w14:paraId="511F8AD9" w14:textId="77777777" w:rsidR="00F06771" w:rsidRDefault="00F06771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и уполномоченные по ЗПУОП</w:t>
            </w:r>
          </w:p>
        </w:tc>
      </w:tr>
      <w:tr w:rsidR="00F06771" w:rsidRPr="003A5811" w14:paraId="09AC4DA0" w14:textId="77777777" w:rsidTr="008D7A49">
        <w:trPr>
          <w:trHeight w:val="290"/>
        </w:trPr>
        <w:tc>
          <w:tcPr>
            <w:tcW w:w="14760" w:type="dxa"/>
            <w:gridSpan w:val="4"/>
            <w:vAlign w:val="bottom"/>
          </w:tcPr>
          <w:p w14:paraId="260785FF" w14:textId="77777777" w:rsidR="00F06771" w:rsidRDefault="00F06771" w:rsidP="00F067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 Работа с педагогами ДОУ</w:t>
            </w:r>
          </w:p>
        </w:tc>
      </w:tr>
      <w:tr w:rsidR="00872A8D" w:rsidRPr="003A5811" w14:paraId="20C2C43B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322A9944" w14:textId="77777777" w:rsidR="00872A8D" w:rsidRDefault="00C501DC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8880" w:type="dxa"/>
            <w:vAlign w:val="bottom"/>
          </w:tcPr>
          <w:p w14:paraId="27468AA4" w14:textId="77777777" w:rsidR="00872A8D" w:rsidRDefault="00872A8D" w:rsidP="00D86543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Изучение статуса семей и условий жизни ребенка. Составление социальных</w:t>
            </w:r>
          </w:p>
          <w:p w14:paraId="58416D40" w14:textId="77777777" w:rsidR="00872A8D" w:rsidRDefault="00872A8D" w:rsidP="00D865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паспортов. Сбор банка данных по семьям поставленным на учет в ДОУ </w:t>
            </w:r>
          </w:p>
        </w:tc>
        <w:tc>
          <w:tcPr>
            <w:tcW w:w="1940" w:type="dxa"/>
            <w:vAlign w:val="bottom"/>
          </w:tcPr>
          <w:p w14:paraId="61090884" w14:textId="68797EC3" w:rsidR="00872A8D" w:rsidRDefault="00872A8D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Сентябрь, октябрь 20</w:t>
            </w:r>
            <w:r w:rsidR="00FE728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vAlign w:val="bottom"/>
          </w:tcPr>
          <w:p w14:paraId="329888BF" w14:textId="77777777" w:rsidR="00872A8D" w:rsidRDefault="00872A8D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872A8D" w:rsidRPr="003A5811" w14:paraId="088EBEB1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6AEED1CA" w14:textId="77777777" w:rsidR="00872A8D" w:rsidRDefault="00C501DC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8880" w:type="dxa"/>
            <w:vAlign w:val="bottom"/>
          </w:tcPr>
          <w:p w14:paraId="66F321B9" w14:textId="77777777" w:rsidR="00872A8D" w:rsidRDefault="00872A8D" w:rsidP="00F06771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Контроль, наблюдения за детьми. Изучение причин неблагополучия семьи.</w:t>
            </w:r>
          </w:p>
        </w:tc>
        <w:tc>
          <w:tcPr>
            <w:tcW w:w="1940" w:type="dxa"/>
            <w:vAlign w:val="bottom"/>
          </w:tcPr>
          <w:p w14:paraId="1861B36A" w14:textId="77777777" w:rsidR="00872A8D" w:rsidRDefault="00872A8D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60" w:type="dxa"/>
            <w:vAlign w:val="bottom"/>
          </w:tcPr>
          <w:p w14:paraId="772CB0FD" w14:textId="77777777" w:rsidR="00872A8D" w:rsidRDefault="00872A8D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872A8D" w:rsidRPr="003A5811" w14:paraId="52EC5D9D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67364B9D" w14:textId="77777777" w:rsidR="00872A8D" w:rsidRDefault="00C501DC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0" w:type="dxa"/>
            <w:vAlign w:val="bottom"/>
          </w:tcPr>
          <w:p w14:paraId="28FFB288" w14:textId="77777777" w:rsidR="00872A8D" w:rsidRDefault="00872A8D" w:rsidP="00F06771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Единый профилактический день профилактики (безопасность, антитеррор)</w:t>
            </w:r>
          </w:p>
        </w:tc>
        <w:tc>
          <w:tcPr>
            <w:tcW w:w="1940" w:type="dxa"/>
            <w:vAlign w:val="bottom"/>
          </w:tcPr>
          <w:p w14:paraId="7470E5D8" w14:textId="27165FFE" w:rsidR="00872A8D" w:rsidRDefault="00872A8D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20</w:t>
            </w:r>
            <w:r w:rsidR="00FE728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Align w:val="bottom"/>
          </w:tcPr>
          <w:p w14:paraId="2A2E7287" w14:textId="77777777" w:rsidR="00872A8D" w:rsidRDefault="00872A8D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СП, и зам зав. по ВМР </w:t>
            </w:r>
          </w:p>
        </w:tc>
      </w:tr>
      <w:tr w:rsidR="00872A8D" w:rsidRPr="003A5811" w14:paraId="5DBB59C5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0D02F32" w14:textId="77777777" w:rsidR="00872A8D" w:rsidRDefault="00C501DC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8880" w:type="dxa"/>
            <w:vAlign w:val="bottom"/>
          </w:tcPr>
          <w:p w14:paraId="5DAF5EDD" w14:textId="77777777" w:rsidR="00872A8D" w:rsidRDefault="00872A8D" w:rsidP="00F06771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Семинар для воспитателей и специалистов ДОУ «Чем опасны семьи со скрытым неблагополучием» </w:t>
            </w:r>
          </w:p>
        </w:tc>
        <w:tc>
          <w:tcPr>
            <w:tcW w:w="1940" w:type="dxa"/>
            <w:vAlign w:val="bottom"/>
          </w:tcPr>
          <w:p w14:paraId="2BD72BFD" w14:textId="24971CFD" w:rsidR="00872A8D" w:rsidRDefault="00872A8D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20</w:t>
            </w:r>
            <w:r w:rsidR="00FE728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vAlign w:val="bottom"/>
          </w:tcPr>
          <w:p w14:paraId="78BF4B5E" w14:textId="77777777" w:rsidR="00872A8D" w:rsidRDefault="00872A8D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Педагоги-психологи, старшие воспитатели</w:t>
            </w:r>
          </w:p>
        </w:tc>
      </w:tr>
      <w:tr w:rsidR="00C501DC" w:rsidRPr="003A5811" w14:paraId="0A9A30EA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0D66ED5F" w14:textId="48AF7961" w:rsidR="00C501DC" w:rsidRDefault="00FE728E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8880" w:type="dxa"/>
            <w:vAlign w:val="bottom"/>
          </w:tcPr>
          <w:p w14:paraId="40ACFD4D" w14:textId="3CC4E873" w:rsidR="00C501DC" w:rsidRDefault="00C501DC" w:rsidP="00C501DC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Заседание Совета профилактики, </w:t>
            </w:r>
            <w:r w:rsidR="00FE728E">
              <w:rPr>
                <w:rFonts w:eastAsia="Times New Roman"/>
                <w:sz w:val="26"/>
                <w:szCs w:val="26"/>
              </w:rPr>
              <w:t>томи</w:t>
            </w:r>
            <w:r>
              <w:rPr>
                <w:rFonts w:eastAsia="Times New Roman"/>
                <w:sz w:val="26"/>
                <w:szCs w:val="26"/>
              </w:rPr>
              <w:t xml:space="preserve"> числе и </w:t>
            </w:r>
            <w:r w:rsidR="00FE728E">
              <w:rPr>
                <w:rFonts w:eastAsia="Times New Roman"/>
                <w:sz w:val="26"/>
                <w:szCs w:val="26"/>
              </w:rPr>
              <w:t>внеплановых с</w:t>
            </w:r>
            <w:r>
              <w:rPr>
                <w:rFonts w:eastAsia="Times New Roman"/>
                <w:sz w:val="26"/>
                <w:szCs w:val="26"/>
              </w:rPr>
              <w:t xml:space="preserve"> приглашением лиц не входящих в состав СП </w:t>
            </w:r>
          </w:p>
        </w:tc>
        <w:tc>
          <w:tcPr>
            <w:tcW w:w="1940" w:type="dxa"/>
            <w:vAlign w:val="bottom"/>
          </w:tcPr>
          <w:p w14:paraId="477E37C2" w14:textId="77777777" w:rsidR="00C501DC" w:rsidRDefault="00C501DC" w:rsidP="00C501DC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60" w:type="dxa"/>
            <w:vAlign w:val="bottom"/>
          </w:tcPr>
          <w:p w14:paraId="502DDD93" w14:textId="77777777" w:rsidR="00C501DC" w:rsidRDefault="00C501DC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Члены совета профилактики</w:t>
            </w:r>
          </w:p>
        </w:tc>
      </w:tr>
      <w:tr w:rsidR="00C501DC" w:rsidRPr="003A5811" w14:paraId="04CBDB15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585332AF" w14:textId="1E24B3F1" w:rsidR="00C501DC" w:rsidRDefault="00FE728E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</w:t>
            </w:r>
          </w:p>
        </w:tc>
        <w:tc>
          <w:tcPr>
            <w:tcW w:w="8880" w:type="dxa"/>
            <w:vAlign w:val="bottom"/>
          </w:tcPr>
          <w:p w14:paraId="0ACC4DD3" w14:textId="77777777" w:rsidR="00C501DC" w:rsidRDefault="00C501DC" w:rsidP="00F06771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Мониторинг занятости и активности дошкольников в период каникул. Отслеживание «длительных выездных каникул»</w:t>
            </w:r>
          </w:p>
        </w:tc>
        <w:tc>
          <w:tcPr>
            <w:tcW w:w="1940" w:type="dxa"/>
            <w:vAlign w:val="bottom"/>
          </w:tcPr>
          <w:p w14:paraId="5AD260DB" w14:textId="1307AA27" w:rsidR="00C501DC" w:rsidRDefault="00C501DC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Декабрь-январь 20</w:t>
            </w:r>
            <w:r w:rsidR="00FE728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- 20</w:t>
            </w:r>
            <w:r w:rsidR="00FE728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Align w:val="bottom"/>
          </w:tcPr>
          <w:p w14:paraId="53DA9D28" w14:textId="77777777" w:rsidR="00C501DC" w:rsidRDefault="00C501DC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501DC" w:rsidRPr="003A5811" w14:paraId="32652D8D" w14:textId="77777777" w:rsidTr="003A5811">
        <w:trPr>
          <w:trHeight w:val="290"/>
        </w:trPr>
        <w:tc>
          <w:tcPr>
            <w:tcW w:w="980" w:type="dxa"/>
            <w:vAlign w:val="bottom"/>
          </w:tcPr>
          <w:p w14:paraId="1BA0560D" w14:textId="0E1FEFAE" w:rsidR="00C501DC" w:rsidRDefault="00FE728E" w:rsidP="003A5811">
            <w:pPr>
              <w:jc w:val="center"/>
              <w:rPr>
                <w:rFonts w:eastAsia="Times New Roman"/>
                <w:w w:val="91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</w:t>
            </w:r>
          </w:p>
        </w:tc>
        <w:tc>
          <w:tcPr>
            <w:tcW w:w="8880" w:type="dxa"/>
            <w:vAlign w:val="bottom"/>
          </w:tcPr>
          <w:p w14:paraId="7111E4A5" w14:textId="77777777" w:rsidR="00C501DC" w:rsidRDefault="00C501DC" w:rsidP="00C501DC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Отчет о деятельности Совета профилактики на заседании педагогического</w:t>
            </w:r>
          </w:p>
          <w:p w14:paraId="567D896C" w14:textId="77777777" w:rsidR="00C501DC" w:rsidRDefault="00C501DC" w:rsidP="00C501DC">
            <w:pPr>
              <w:ind w:left="8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совета</w:t>
            </w:r>
          </w:p>
        </w:tc>
        <w:tc>
          <w:tcPr>
            <w:tcW w:w="1940" w:type="dxa"/>
            <w:vAlign w:val="bottom"/>
          </w:tcPr>
          <w:p w14:paraId="290DDB43" w14:textId="21AE88C9" w:rsidR="00C501DC" w:rsidRDefault="00C501DC" w:rsidP="003A581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</w:t>
            </w:r>
            <w:r w:rsidR="00FE728E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vAlign w:val="bottom"/>
          </w:tcPr>
          <w:p w14:paraId="13A169D1" w14:textId="77777777" w:rsidR="00C501DC" w:rsidRDefault="00C501DC" w:rsidP="00F06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 Профилактики</w:t>
            </w:r>
          </w:p>
        </w:tc>
      </w:tr>
    </w:tbl>
    <w:p w14:paraId="6E913DA8" w14:textId="77777777" w:rsidR="00C501DC" w:rsidRDefault="003A5811" w:rsidP="00C501DC">
      <w:pPr>
        <w:spacing w:line="20" w:lineRule="exact"/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54F74227" wp14:editId="2CB1B034">
            <wp:simplePos x="0" y="0"/>
            <wp:positionH relativeFrom="column">
              <wp:posOffset>7474585</wp:posOffset>
            </wp:positionH>
            <wp:positionV relativeFrom="paragraph">
              <wp:posOffset>-4822190</wp:posOffset>
            </wp:positionV>
            <wp:extent cx="63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01DC" w:rsidSect="00C14E83">
      <w:headerReference w:type="default" r:id="rId9"/>
      <w:footerReference w:type="default" r:id="rId10"/>
      <w:pgSz w:w="16840" w:h="11906" w:orient="landscape"/>
      <w:pgMar w:top="832" w:right="1118" w:bottom="1440" w:left="980" w:header="0" w:footer="0" w:gutter="0"/>
      <w:cols w:space="720" w:equalWidth="0">
        <w:col w:w="14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474C5" w14:textId="77777777" w:rsidR="0029368E" w:rsidRDefault="0029368E" w:rsidP="00C501DC">
      <w:r>
        <w:separator/>
      </w:r>
    </w:p>
  </w:endnote>
  <w:endnote w:type="continuationSeparator" w:id="0">
    <w:p w14:paraId="46B6027A" w14:textId="77777777" w:rsidR="0029368E" w:rsidRDefault="0029368E" w:rsidP="00C5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4215"/>
      <w:docPartObj>
        <w:docPartGallery w:val="Page Numbers (Bottom of Page)"/>
        <w:docPartUnique/>
      </w:docPartObj>
    </w:sdtPr>
    <w:sdtEndPr/>
    <w:sdtContent>
      <w:p w14:paraId="6972DAB2" w14:textId="77777777" w:rsidR="00C501DC" w:rsidRDefault="00054C5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CC6A9" w14:textId="77777777" w:rsidR="00C501DC" w:rsidRDefault="00C50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45DF" w14:textId="77777777" w:rsidR="0029368E" w:rsidRDefault="0029368E" w:rsidP="00C501DC">
      <w:r>
        <w:separator/>
      </w:r>
    </w:p>
  </w:footnote>
  <w:footnote w:type="continuationSeparator" w:id="0">
    <w:p w14:paraId="5C47B4E3" w14:textId="77777777" w:rsidR="0029368E" w:rsidRDefault="0029368E" w:rsidP="00C50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A62B" w14:textId="77777777" w:rsidR="00C501DC" w:rsidRDefault="00C501DC" w:rsidP="00C501DC">
    <w:pPr>
      <w:ind w:right="-119"/>
      <w:jc w:val="center"/>
      <w:rPr>
        <w:rFonts w:eastAsia="Times New Roman"/>
        <w:b/>
        <w:bCs/>
        <w:sz w:val="24"/>
        <w:szCs w:val="24"/>
      </w:rPr>
    </w:pPr>
  </w:p>
  <w:p w14:paraId="7D808633" w14:textId="77777777" w:rsidR="00C501DC" w:rsidRDefault="00C501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65641ED0"/>
    <w:lvl w:ilvl="0" w:tplc="519E7E6A">
      <w:start w:val="1"/>
      <w:numFmt w:val="bullet"/>
      <w:lvlText w:val="-"/>
      <w:lvlJc w:val="left"/>
    </w:lvl>
    <w:lvl w:ilvl="1" w:tplc="1AFA5E9E">
      <w:numFmt w:val="decimal"/>
      <w:lvlText w:val=""/>
      <w:lvlJc w:val="left"/>
    </w:lvl>
    <w:lvl w:ilvl="2" w:tplc="6C64D5DE">
      <w:numFmt w:val="decimal"/>
      <w:lvlText w:val=""/>
      <w:lvlJc w:val="left"/>
    </w:lvl>
    <w:lvl w:ilvl="3" w:tplc="3C947D16">
      <w:numFmt w:val="decimal"/>
      <w:lvlText w:val=""/>
      <w:lvlJc w:val="left"/>
    </w:lvl>
    <w:lvl w:ilvl="4" w:tplc="4C1EAC7A">
      <w:numFmt w:val="decimal"/>
      <w:lvlText w:val=""/>
      <w:lvlJc w:val="left"/>
    </w:lvl>
    <w:lvl w:ilvl="5" w:tplc="70E2EC00">
      <w:numFmt w:val="decimal"/>
      <w:lvlText w:val=""/>
      <w:lvlJc w:val="left"/>
    </w:lvl>
    <w:lvl w:ilvl="6" w:tplc="57CA6B44">
      <w:numFmt w:val="decimal"/>
      <w:lvlText w:val=""/>
      <w:lvlJc w:val="left"/>
    </w:lvl>
    <w:lvl w:ilvl="7" w:tplc="8158A4AC">
      <w:numFmt w:val="decimal"/>
      <w:lvlText w:val=""/>
      <w:lvlJc w:val="left"/>
    </w:lvl>
    <w:lvl w:ilvl="8" w:tplc="C8BA43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3"/>
    <w:rsid w:val="00054C5B"/>
    <w:rsid w:val="001730F5"/>
    <w:rsid w:val="0029368E"/>
    <w:rsid w:val="003A5811"/>
    <w:rsid w:val="004B509B"/>
    <w:rsid w:val="004F3115"/>
    <w:rsid w:val="00677065"/>
    <w:rsid w:val="006F56AD"/>
    <w:rsid w:val="007D59B0"/>
    <w:rsid w:val="00872A8D"/>
    <w:rsid w:val="00974B18"/>
    <w:rsid w:val="00AD2BE1"/>
    <w:rsid w:val="00BE273D"/>
    <w:rsid w:val="00C14E83"/>
    <w:rsid w:val="00C501DC"/>
    <w:rsid w:val="00C7575B"/>
    <w:rsid w:val="00D26DF9"/>
    <w:rsid w:val="00DD0DD4"/>
    <w:rsid w:val="00DF3C72"/>
    <w:rsid w:val="00E43820"/>
    <w:rsid w:val="00EC6FD1"/>
    <w:rsid w:val="00F06771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41A5"/>
  <w15:docId w15:val="{5B7E7DD3-C089-4A88-A7BD-29240C3E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0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1DC"/>
  </w:style>
  <w:style w:type="paragraph" w:styleId="a6">
    <w:name w:val="footer"/>
    <w:basedOn w:val="a"/>
    <w:link w:val="a7"/>
    <w:uiPriority w:val="99"/>
    <w:unhideWhenUsed/>
    <w:rsid w:val="00C50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1DC"/>
  </w:style>
  <w:style w:type="character" w:customStyle="1" w:styleId="UnresolvedMention">
    <w:name w:val="Unresolved Mention"/>
    <w:basedOn w:val="a0"/>
    <w:uiPriority w:val="99"/>
    <w:semiHidden/>
    <w:unhideWhenUsed/>
    <w:rsid w:val="001730F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F31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tsad211.rchu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2022-07-13T16:04:00Z</cp:lastPrinted>
  <dcterms:created xsi:type="dcterms:W3CDTF">2022-11-02T14:21:00Z</dcterms:created>
  <dcterms:modified xsi:type="dcterms:W3CDTF">2022-11-02T14:21:00Z</dcterms:modified>
</cp:coreProperties>
</file>