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F1" w:rsidRPr="00394C31" w:rsidRDefault="00C8709B" w:rsidP="00394C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Консультация для родителей </w:t>
      </w:r>
      <w:r w:rsidR="00394C3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394C31">
        <w:rPr>
          <w:rFonts w:ascii="Times New Roman" w:hAnsi="Times New Roman" w:cs="Times New Roman"/>
          <w:b/>
          <w:sz w:val="28"/>
          <w:szCs w:val="28"/>
          <w:lang w:val="ru-RU"/>
        </w:rPr>
        <w:t>Развитие зрительно-пространственных представлений у детей нарушениями речи</w:t>
      </w:r>
      <w:r w:rsidR="00394C3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94C31" w:rsidRDefault="00C8709B" w:rsidP="00394C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1. «Найди спрятанное». Предложите ребенку найти спрятанный вами предмет или игрушку в комнате, следуя инструкциям. Например: «Встань спиной к телевизору и сделай два шага вправо, повернись налево и сделай один шаг и т.д.». </w:t>
      </w:r>
    </w:p>
    <w:p w:rsidR="00394C31" w:rsidRDefault="00C8709B" w:rsidP="00394C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  <w:lang w:val="ru-RU"/>
        </w:rPr>
        <w:t xml:space="preserve">2. Попросите ребенка показать различные части тела: правый глаз, левую руку и т.д. Усложните задание,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 </w:t>
      </w:r>
    </w:p>
    <w:p w:rsidR="00394C31" w:rsidRDefault="00C8709B" w:rsidP="00394C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  <w:lang w:val="ru-RU"/>
        </w:rPr>
        <w:t xml:space="preserve">3. На улице можно предложить ребенку рассмотреть окружающие предметы и назвать их расположение относительно друг друга. </w:t>
      </w:r>
      <w:r w:rsidRPr="00815208">
        <w:rPr>
          <w:rFonts w:ascii="Times New Roman" w:hAnsi="Times New Roman" w:cs="Times New Roman"/>
          <w:sz w:val="28"/>
          <w:szCs w:val="28"/>
          <w:lang w:val="ru-RU"/>
        </w:rPr>
        <w:t xml:space="preserve">Например: «Машина стоит около дома», «Автобус едет справа от девочки», «Цветы растут слева от дерева» и т.д. </w:t>
      </w:r>
    </w:p>
    <w:p w:rsidR="00394C31" w:rsidRDefault="00C8709B" w:rsidP="00394C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4. 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 </w:t>
      </w:r>
    </w:p>
    <w:p w:rsidR="00394C31" w:rsidRDefault="00C8709B" w:rsidP="00394C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  <w:lang w:val="ru-RU"/>
        </w:rPr>
        <w:t xml:space="preserve">5. Предложите ребенку сложить по образцу какой-либо предмет из сборного конструктора или кубиков. </w:t>
      </w:r>
    </w:p>
    <w:p w:rsidR="00394C31" w:rsidRDefault="00C8709B" w:rsidP="00394C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6. «Найди отличия в картинках». Такие задания можно встретить в детских журналах. </w:t>
      </w:r>
    </w:p>
    <w:p w:rsidR="00394C31" w:rsidRDefault="00C8709B" w:rsidP="00394C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7. «Чего не хватает?». На рисунке изображены предметы, у которых художник не нарисовал какой-либо детали. Ребенок должен определить чего не хватает и дорисовать. Материалы к игре можно найти в специальной литературе и в детских журналах. </w:t>
      </w:r>
    </w:p>
    <w:p w:rsidR="00F453F1" w:rsidRPr="00394C31" w:rsidRDefault="00C8709B" w:rsidP="00394C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8. «Что изменилось?» Разложите перед ребенком игрушки или картинки, предложите запомнить и закрыть глаза. </w:t>
      </w:r>
      <w:proofErr w:type="spellStart"/>
      <w:proofErr w:type="gramStart"/>
      <w:r w:rsidRPr="00394C31">
        <w:rPr>
          <w:rFonts w:ascii="Times New Roman" w:hAnsi="Times New Roman" w:cs="Times New Roman"/>
          <w:sz w:val="28"/>
          <w:szCs w:val="28"/>
        </w:rPr>
        <w:t>Поменяйте</w:t>
      </w:r>
      <w:proofErr w:type="spellEnd"/>
      <w:r w:rsidRPr="00394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C31">
        <w:rPr>
          <w:rFonts w:ascii="Times New Roman" w:hAnsi="Times New Roman" w:cs="Times New Roman"/>
          <w:sz w:val="28"/>
          <w:szCs w:val="28"/>
        </w:rPr>
        <w:t>игрушки</w:t>
      </w:r>
      <w:proofErr w:type="spellEnd"/>
      <w:r w:rsidRPr="00394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C31">
        <w:rPr>
          <w:rFonts w:ascii="Times New Roman" w:hAnsi="Times New Roman" w:cs="Times New Roman"/>
          <w:sz w:val="28"/>
          <w:szCs w:val="28"/>
        </w:rPr>
        <w:t>местами</w:t>
      </w:r>
      <w:proofErr w:type="spellEnd"/>
      <w:r w:rsidRPr="00394C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4C31">
        <w:rPr>
          <w:rFonts w:ascii="Times New Roman" w:hAnsi="Times New Roman" w:cs="Times New Roman"/>
          <w:sz w:val="28"/>
          <w:szCs w:val="28"/>
        </w:rPr>
        <w:t>спросите</w:t>
      </w:r>
      <w:proofErr w:type="spellEnd"/>
      <w:r w:rsidRPr="00394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C31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94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C31">
        <w:rPr>
          <w:rFonts w:ascii="Times New Roman" w:hAnsi="Times New Roman" w:cs="Times New Roman"/>
          <w:sz w:val="28"/>
          <w:szCs w:val="28"/>
        </w:rPr>
        <w:t>изменилось</w:t>
      </w:r>
      <w:proofErr w:type="spellEnd"/>
      <w:r w:rsidRPr="00394C3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sectPr w:rsidR="00F453F1" w:rsidRPr="00394C31" w:rsidSect="00F453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CB" w:rsidRDefault="00D86ECB" w:rsidP="00F453F1">
      <w:r>
        <w:separator/>
      </w:r>
    </w:p>
  </w:endnote>
  <w:endnote w:type="continuationSeparator" w:id="0">
    <w:p w:rsidR="00D86ECB" w:rsidRDefault="00D86ECB" w:rsidP="00F4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CB" w:rsidRDefault="00D86ECB" w:rsidP="00F453F1">
      <w:r w:rsidRPr="00F453F1">
        <w:rPr>
          <w:color w:val="000000"/>
        </w:rPr>
        <w:separator/>
      </w:r>
    </w:p>
  </w:footnote>
  <w:footnote w:type="continuationSeparator" w:id="0">
    <w:p w:rsidR="00D86ECB" w:rsidRDefault="00D86ECB" w:rsidP="00F45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3F1"/>
    <w:rsid w:val="001238C5"/>
    <w:rsid w:val="00394C31"/>
    <w:rsid w:val="00815208"/>
    <w:rsid w:val="008476AD"/>
    <w:rsid w:val="00C8709B"/>
    <w:rsid w:val="00CA1723"/>
    <w:rsid w:val="00D86ECB"/>
    <w:rsid w:val="00F4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3F1"/>
  </w:style>
  <w:style w:type="paragraph" w:customStyle="1" w:styleId="Heading">
    <w:name w:val="Heading"/>
    <w:basedOn w:val="Standard"/>
    <w:next w:val="Textbody"/>
    <w:rsid w:val="00F453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453F1"/>
    <w:pPr>
      <w:spacing w:after="140" w:line="288" w:lineRule="auto"/>
    </w:pPr>
  </w:style>
  <w:style w:type="paragraph" w:styleId="a3">
    <w:name w:val="List"/>
    <w:basedOn w:val="Textbody"/>
    <w:rsid w:val="00F453F1"/>
  </w:style>
  <w:style w:type="paragraph" w:customStyle="1" w:styleId="Caption">
    <w:name w:val="Caption"/>
    <w:basedOn w:val="Standard"/>
    <w:rsid w:val="00F453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53F1"/>
    <w:pPr>
      <w:suppressLineNumbers/>
    </w:pPr>
  </w:style>
  <w:style w:type="paragraph" w:customStyle="1" w:styleId="Heading1">
    <w:name w:val="Heading 1"/>
    <w:basedOn w:val="Heading"/>
    <w:next w:val="Textbody"/>
    <w:rsid w:val="00F453F1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2021-04-30T10:06:00Z</dcterms:created>
  <dcterms:modified xsi:type="dcterms:W3CDTF">2021-04-30T10:06:00Z</dcterms:modified>
</cp:coreProperties>
</file>