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9A8" w:rsidRPr="006A19A4" w:rsidRDefault="00120EC5" w:rsidP="00120EC5">
      <w:pPr>
        <w:jc w:val="center"/>
        <w:rPr>
          <w:rFonts w:ascii="Times New Roman" w:hAnsi="Times New Roman" w:cs="Times New Roman"/>
          <w:sz w:val="28"/>
          <w:szCs w:val="28"/>
        </w:rPr>
      </w:pPr>
      <w:r w:rsidRPr="006A19A4">
        <w:rPr>
          <w:rFonts w:ascii="Times New Roman" w:hAnsi="Times New Roman" w:cs="Times New Roman"/>
          <w:sz w:val="28"/>
          <w:szCs w:val="28"/>
        </w:rPr>
        <w:t>Муниципальное бюджетное дошкольное образовательное учреждение «Детский сад№80» города Чебоксары</w:t>
      </w: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120EC5">
      <w:pPr>
        <w:jc w:val="center"/>
        <w:rPr>
          <w:rFonts w:ascii="Times New Roman" w:hAnsi="Times New Roman" w:cs="Times New Roman"/>
          <w:sz w:val="28"/>
          <w:szCs w:val="28"/>
        </w:rPr>
      </w:pPr>
      <w:bookmarkStart w:id="0" w:name="_Hlk24282785"/>
      <w:r w:rsidRPr="006A19A4">
        <w:rPr>
          <w:rFonts w:ascii="Times New Roman" w:hAnsi="Times New Roman" w:cs="Times New Roman"/>
          <w:sz w:val="28"/>
          <w:szCs w:val="28"/>
        </w:rPr>
        <w:t>План-конспект занятия</w:t>
      </w:r>
    </w:p>
    <w:p w:rsidR="007A09A8" w:rsidRPr="006A19A4" w:rsidRDefault="007A09A8" w:rsidP="00120EC5">
      <w:pPr>
        <w:jc w:val="center"/>
        <w:rPr>
          <w:rFonts w:ascii="Times New Roman" w:hAnsi="Times New Roman" w:cs="Times New Roman"/>
          <w:sz w:val="28"/>
          <w:szCs w:val="28"/>
        </w:rPr>
      </w:pPr>
      <w:r w:rsidRPr="006A19A4">
        <w:rPr>
          <w:rFonts w:ascii="Times New Roman" w:hAnsi="Times New Roman" w:cs="Times New Roman"/>
          <w:sz w:val="28"/>
          <w:szCs w:val="28"/>
        </w:rPr>
        <w:t>по рисованию</w:t>
      </w:r>
    </w:p>
    <w:p w:rsidR="007A09A8" w:rsidRPr="006A19A4" w:rsidRDefault="007A09A8" w:rsidP="00120EC5">
      <w:pPr>
        <w:jc w:val="center"/>
        <w:rPr>
          <w:rFonts w:ascii="Times New Roman" w:hAnsi="Times New Roman" w:cs="Times New Roman"/>
          <w:sz w:val="28"/>
          <w:szCs w:val="28"/>
        </w:rPr>
      </w:pPr>
      <w:r w:rsidRPr="006A19A4">
        <w:rPr>
          <w:rFonts w:ascii="Times New Roman" w:hAnsi="Times New Roman" w:cs="Times New Roman"/>
          <w:sz w:val="28"/>
          <w:szCs w:val="28"/>
        </w:rPr>
        <w:t>в</w:t>
      </w:r>
      <w:r w:rsidR="009135FB">
        <w:rPr>
          <w:rFonts w:ascii="Times New Roman" w:hAnsi="Times New Roman" w:cs="Times New Roman"/>
          <w:sz w:val="28"/>
          <w:szCs w:val="28"/>
        </w:rPr>
        <w:t xml:space="preserve">торая группа раннего </w:t>
      </w:r>
      <w:proofErr w:type="gramStart"/>
      <w:r w:rsidR="009135FB">
        <w:rPr>
          <w:rFonts w:ascii="Times New Roman" w:hAnsi="Times New Roman" w:cs="Times New Roman"/>
          <w:sz w:val="28"/>
          <w:szCs w:val="28"/>
        </w:rPr>
        <w:t>возраста</w:t>
      </w:r>
      <w:r w:rsidR="00120EC5" w:rsidRPr="006A19A4">
        <w:rPr>
          <w:rFonts w:ascii="Times New Roman" w:hAnsi="Times New Roman" w:cs="Times New Roman"/>
          <w:sz w:val="28"/>
          <w:szCs w:val="28"/>
        </w:rPr>
        <w:t xml:space="preserve"> </w:t>
      </w:r>
      <w:r w:rsidRPr="006A19A4">
        <w:rPr>
          <w:rFonts w:ascii="Times New Roman" w:hAnsi="Times New Roman" w:cs="Times New Roman"/>
          <w:sz w:val="28"/>
          <w:szCs w:val="28"/>
        </w:rPr>
        <w:t xml:space="preserve"> «</w:t>
      </w:r>
      <w:proofErr w:type="spellStart"/>
      <w:proofErr w:type="gramEnd"/>
      <w:r w:rsidR="00120EC5" w:rsidRPr="006A19A4">
        <w:rPr>
          <w:rFonts w:ascii="Times New Roman" w:hAnsi="Times New Roman" w:cs="Times New Roman"/>
          <w:sz w:val="28"/>
          <w:szCs w:val="28"/>
        </w:rPr>
        <w:t>Смешарики</w:t>
      </w:r>
      <w:proofErr w:type="spellEnd"/>
      <w:r w:rsidRPr="006A19A4">
        <w:rPr>
          <w:rFonts w:ascii="Times New Roman" w:hAnsi="Times New Roman" w:cs="Times New Roman"/>
          <w:sz w:val="28"/>
          <w:szCs w:val="28"/>
        </w:rPr>
        <w:t>»</w:t>
      </w:r>
    </w:p>
    <w:p w:rsidR="007A09A8" w:rsidRPr="006A19A4" w:rsidRDefault="007A09A8" w:rsidP="00120EC5">
      <w:pPr>
        <w:jc w:val="center"/>
        <w:rPr>
          <w:rFonts w:ascii="Times New Roman" w:hAnsi="Times New Roman" w:cs="Times New Roman"/>
          <w:sz w:val="28"/>
          <w:szCs w:val="28"/>
        </w:rPr>
      </w:pPr>
      <w:r w:rsidRPr="006A19A4">
        <w:rPr>
          <w:rFonts w:ascii="Times New Roman" w:hAnsi="Times New Roman" w:cs="Times New Roman"/>
          <w:sz w:val="28"/>
          <w:szCs w:val="28"/>
        </w:rPr>
        <w:t>на тему «Идет дождь»</w:t>
      </w:r>
    </w:p>
    <w:bookmarkEnd w:id="0"/>
    <w:p w:rsidR="007A09A8" w:rsidRPr="006A19A4" w:rsidRDefault="007A09A8" w:rsidP="007A09A8">
      <w:pPr>
        <w:rPr>
          <w:rFonts w:ascii="Times New Roman" w:hAnsi="Times New Roman" w:cs="Times New Roman"/>
          <w:sz w:val="28"/>
          <w:szCs w:val="28"/>
        </w:rPr>
      </w:pPr>
    </w:p>
    <w:p w:rsidR="00120EC5" w:rsidRPr="006A19A4" w:rsidRDefault="00120EC5" w:rsidP="007A09A8">
      <w:pPr>
        <w:rPr>
          <w:rFonts w:ascii="Times New Roman" w:hAnsi="Times New Roman" w:cs="Times New Roman"/>
          <w:sz w:val="28"/>
          <w:szCs w:val="28"/>
        </w:rPr>
      </w:pPr>
    </w:p>
    <w:p w:rsidR="00120EC5" w:rsidRPr="006A19A4" w:rsidRDefault="00120EC5" w:rsidP="00120EC5">
      <w:pPr>
        <w:jc w:val="right"/>
        <w:rPr>
          <w:rFonts w:ascii="Times New Roman" w:hAnsi="Times New Roman" w:cs="Times New Roman"/>
          <w:sz w:val="28"/>
          <w:szCs w:val="28"/>
        </w:rPr>
      </w:pPr>
    </w:p>
    <w:p w:rsidR="00120EC5" w:rsidRPr="006A19A4" w:rsidRDefault="00120EC5" w:rsidP="00120EC5">
      <w:pPr>
        <w:jc w:val="right"/>
        <w:rPr>
          <w:rFonts w:ascii="Times New Roman" w:hAnsi="Times New Roman" w:cs="Times New Roman"/>
          <w:sz w:val="28"/>
          <w:szCs w:val="28"/>
        </w:rPr>
      </w:pPr>
    </w:p>
    <w:p w:rsidR="00120EC5" w:rsidRPr="006A19A4" w:rsidRDefault="00120EC5" w:rsidP="00120EC5">
      <w:pPr>
        <w:jc w:val="right"/>
        <w:rPr>
          <w:rFonts w:ascii="Times New Roman" w:hAnsi="Times New Roman" w:cs="Times New Roman"/>
          <w:sz w:val="28"/>
          <w:szCs w:val="28"/>
        </w:rPr>
      </w:pPr>
    </w:p>
    <w:p w:rsidR="00120EC5" w:rsidRPr="006A19A4" w:rsidRDefault="00120EC5" w:rsidP="00120EC5">
      <w:pPr>
        <w:jc w:val="right"/>
        <w:rPr>
          <w:rFonts w:ascii="Times New Roman" w:hAnsi="Times New Roman" w:cs="Times New Roman"/>
          <w:sz w:val="28"/>
          <w:szCs w:val="28"/>
        </w:rPr>
      </w:pPr>
    </w:p>
    <w:p w:rsidR="00120EC5" w:rsidRPr="006A19A4" w:rsidRDefault="007A09A8" w:rsidP="00120EC5">
      <w:pPr>
        <w:jc w:val="right"/>
        <w:rPr>
          <w:rFonts w:ascii="Times New Roman" w:hAnsi="Times New Roman" w:cs="Times New Roman"/>
          <w:sz w:val="28"/>
          <w:szCs w:val="28"/>
        </w:rPr>
      </w:pPr>
      <w:r w:rsidRPr="006A19A4">
        <w:rPr>
          <w:rFonts w:ascii="Times New Roman" w:hAnsi="Times New Roman" w:cs="Times New Roman"/>
          <w:sz w:val="28"/>
          <w:szCs w:val="28"/>
        </w:rPr>
        <w:t xml:space="preserve">Разработал </w:t>
      </w:r>
      <w:proofErr w:type="gramStart"/>
      <w:r w:rsidRPr="006A19A4">
        <w:rPr>
          <w:rFonts w:ascii="Times New Roman" w:hAnsi="Times New Roman" w:cs="Times New Roman"/>
          <w:sz w:val="28"/>
          <w:szCs w:val="28"/>
        </w:rPr>
        <w:t>воспитатель :</w:t>
      </w:r>
      <w:proofErr w:type="gramEnd"/>
    </w:p>
    <w:p w:rsidR="007A09A8" w:rsidRPr="006A19A4" w:rsidRDefault="007A09A8" w:rsidP="00120EC5">
      <w:pPr>
        <w:jc w:val="right"/>
        <w:rPr>
          <w:rFonts w:ascii="Times New Roman" w:hAnsi="Times New Roman" w:cs="Times New Roman"/>
          <w:sz w:val="28"/>
          <w:szCs w:val="28"/>
        </w:rPr>
      </w:pPr>
      <w:r w:rsidRPr="006A19A4">
        <w:rPr>
          <w:rFonts w:ascii="Times New Roman" w:hAnsi="Times New Roman" w:cs="Times New Roman"/>
          <w:sz w:val="28"/>
          <w:szCs w:val="28"/>
        </w:rPr>
        <w:t xml:space="preserve"> </w:t>
      </w:r>
      <w:r w:rsidR="00120EC5" w:rsidRPr="006A19A4">
        <w:rPr>
          <w:rFonts w:ascii="Times New Roman" w:hAnsi="Times New Roman" w:cs="Times New Roman"/>
          <w:sz w:val="28"/>
          <w:szCs w:val="28"/>
        </w:rPr>
        <w:t>Акимова Светлана Валерьевна</w:t>
      </w: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p>
    <w:p w:rsidR="007A09A8" w:rsidRPr="006A19A4" w:rsidRDefault="00120EC5" w:rsidP="006A19A4">
      <w:pPr>
        <w:jc w:val="center"/>
        <w:rPr>
          <w:rFonts w:ascii="Times New Roman" w:hAnsi="Times New Roman" w:cs="Times New Roman"/>
          <w:sz w:val="28"/>
          <w:szCs w:val="28"/>
        </w:rPr>
      </w:pPr>
      <w:r w:rsidRPr="006A19A4">
        <w:rPr>
          <w:rFonts w:ascii="Times New Roman" w:hAnsi="Times New Roman" w:cs="Times New Roman"/>
          <w:sz w:val="28"/>
          <w:szCs w:val="28"/>
        </w:rPr>
        <w:t>Чебоксары, 2018</w:t>
      </w:r>
    </w:p>
    <w:p w:rsidR="00120EC5"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lastRenderedPageBreak/>
        <w:t>Цель занятия</w:t>
      </w:r>
      <w:proofErr w:type="gramStart"/>
      <w:r w:rsidRPr="006A19A4">
        <w:rPr>
          <w:rFonts w:ascii="Times New Roman" w:hAnsi="Times New Roman" w:cs="Times New Roman"/>
          <w:sz w:val="28"/>
          <w:szCs w:val="28"/>
        </w:rPr>
        <w:t>: Вызывать</w:t>
      </w:r>
      <w:proofErr w:type="gramEnd"/>
      <w:r w:rsidRPr="006A19A4">
        <w:rPr>
          <w:rFonts w:ascii="Times New Roman" w:hAnsi="Times New Roman" w:cs="Times New Roman"/>
          <w:sz w:val="28"/>
          <w:szCs w:val="28"/>
        </w:rPr>
        <w:t xml:space="preserve"> у детей эмоциональный отклик, учить штрихами передавать капельки дождя, держать карандаш в правой руке. Обращать внимание детей на то, на бумаге остается след, если провести по ней отточенным концом карандаша.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 Задачи: учить детей правильно держать </w:t>
      </w:r>
      <w:proofErr w:type="gramStart"/>
      <w:r w:rsidRPr="006A19A4">
        <w:rPr>
          <w:rFonts w:ascii="Times New Roman" w:hAnsi="Times New Roman" w:cs="Times New Roman"/>
          <w:sz w:val="28"/>
          <w:szCs w:val="28"/>
        </w:rPr>
        <w:t>карандаш,  учить</w:t>
      </w:r>
      <w:proofErr w:type="gramEnd"/>
      <w:r w:rsidRPr="006A19A4">
        <w:rPr>
          <w:rFonts w:ascii="Times New Roman" w:hAnsi="Times New Roman" w:cs="Times New Roman"/>
          <w:sz w:val="28"/>
          <w:szCs w:val="28"/>
        </w:rPr>
        <w:t xml:space="preserve"> рисовать дождь, передавая его характер (сильный дождь – сплошные линии; слабый дождь – пунктирные линии).</w:t>
      </w:r>
    </w:p>
    <w:p w:rsidR="006A19A4"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Планируемые образовательные результаты:</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 Рисует дождь, вместе со всеми обсуждает и рассматривает рисунки. Основные понятия: туча, дождь, бумага, карандаш Оборудование: листы бумаги белого или светло-голубого цвета с изображением туч (нарисованы воспитателем). Карандаши синего или голубого </w:t>
      </w:r>
      <w:proofErr w:type="gramStart"/>
      <w:r w:rsidRPr="006A19A4">
        <w:rPr>
          <w:rFonts w:ascii="Times New Roman" w:hAnsi="Times New Roman" w:cs="Times New Roman"/>
          <w:sz w:val="28"/>
          <w:szCs w:val="28"/>
        </w:rPr>
        <w:t xml:space="preserve">цвета,   </w:t>
      </w:r>
      <w:proofErr w:type="gramEnd"/>
      <w:r w:rsidRPr="006A19A4">
        <w:rPr>
          <w:rFonts w:ascii="Times New Roman" w:hAnsi="Times New Roman" w:cs="Times New Roman"/>
          <w:sz w:val="28"/>
          <w:szCs w:val="28"/>
        </w:rPr>
        <w:t>аудиозапись «Шум дождя», игрушка зайки, комплект для экспериментирования по количеству детей, губка, два стакана большой и маленький с разным количеством воды, ведерки, салфетки для рук;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Методы обучения: исследовательский, словесный, наглядный, игровой.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Приемы: показ, чтение стихов, потешек; игровые изобразительные движения однородного характера с проговариванием: «сверху-вниз».</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Предварительная работа: разучивание русских народных потешек, беседа по стихотворению А. </w:t>
      </w:r>
      <w:proofErr w:type="spellStart"/>
      <w:r w:rsidRPr="006A19A4">
        <w:rPr>
          <w:rFonts w:ascii="Times New Roman" w:hAnsi="Times New Roman" w:cs="Times New Roman"/>
          <w:sz w:val="28"/>
          <w:szCs w:val="28"/>
        </w:rPr>
        <w:t>Барто</w:t>
      </w:r>
      <w:proofErr w:type="spellEnd"/>
      <w:r w:rsidRPr="006A19A4">
        <w:rPr>
          <w:rFonts w:ascii="Times New Roman" w:hAnsi="Times New Roman" w:cs="Times New Roman"/>
          <w:sz w:val="28"/>
          <w:szCs w:val="28"/>
        </w:rPr>
        <w:t xml:space="preserve"> «Зайка», наблюдения на прогулке за сезонными изменениями в природе, за капельками дождя, тучами на небе, лужами.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Методические приемы:</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Игровая ситуация «Зайка»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Экспериментирование с водой «Тучки»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Физкультминутка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Пальчиковая гимнастика «Дождик»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Рисование «Идет дождик»</w:t>
      </w: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b/>
          <w:sz w:val="28"/>
          <w:szCs w:val="28"/>
        </w:rPr>
      </w:pPr>
      <w:r w:rsidRPr="006A19A4">
        <w:rPr>
          <w:rFonts w:ascii="Times New Roman" w:hAnsi="Times New Roman" w:cs="Times New Roman"/>
          <w:b/>
          <w:sz w:val="28"/>
          <w:szCs w:val="28"/>
        </w:rPr>
        <w:t>Ход занятия</w:t>
      </w:r>
    </w:p>
    <w:p w:rsidR="007A09A8" w:rsidRPr="006A19A4" w:rsidRDefault="006A19A4" w:rsidP="007A09A8">
      <w:pPr>
        <w:rPr>
          <w:rFonts w:ascii="Times New Roman" w:hAnsi="Times New Roman" w:cs="Times New Roman"/>
          <w:sz w:val="28"/>
          <w:szCs w:val="28"/>
        </w:rPr>
      </w:pPr>
      <w:r w:rsidRPr="006A19A4">
        <w:rPr>
          <w:rFonts w:ascii="Times New Roman" w:hAnsi="Times New Roman" w:cs="Times New Roman"/>
          <w:sz w:val="28"/>
          <w:szCs w:val="28"/>
        </w:rPr>
        <w:t xml:space="preserve"> </w:t>
      </w:r>
      <w:proofErr w:type="gramStart"/>
      <w:r w:rsidR="007A09A8" w:rsidRPr="006A19A4">
        <w:rPr>
          <w:rFonts w:ascii="Times New Roman" w:hAnsi="Times New Roman" w:cs="Times New Roman"/>
          <w:sz w:val="28"/>
          <w:szCs w:val="28"/>
        </w:rPr>
        <w:t>( Звучит</w:t>
      </w:r>
      <w:proofErr w:type="gramEnd"/>
      <w:r w:rsidR="007A09A8" w:rsidRPr="006A19A4">
        <w:rPr>
          <w:rFonts w:ascii="Times New Roman" w:hAnsi="Times New Roman" w:cs="Times New Roman"/>
          <w:sz w:val="28"/>
          <w:szCs w:val="28"/>
        </w:rPr>
        <w:t xml:space="preserve"> аудиозапись «Шум дождя». Дети встают полукругом, стук в дверь, воспитатель вносит зайку).</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Воспитатель: Ребята, кто там стучит, кто к нам пришёл, давайте посмотрим?</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Зайка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lastRenderedPageBreak/>
        <w:t>Воспитатель говорит голосом зайки: Добрый день, ребята! Я очень рад видеть вас. А почему вы такие хмурые?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В: Ребятушки, давайте мы улыбнемся заиньке, улыбнемся друг другу и скажем все вместе: «Встало солнышко – ура! Заниматься нам пора!» </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повторяют за воспитателем).</w:t>
      </w:r>
    </w:p>
    <w:p w:rsidR="007A09A8" w:rsidRPr="006A19A4" w:rsidRDefault="007A09A8" w:rsidP="007A09A8">
      <w:pPr>
        <w:rPr>
          <w:rFonts w:ascii="Times New Roman" w:hAnsi="Times New Roman" w:cs="Times New Roman"/>
          <w:sz w:val="28"/>
          <w:szCs w:val="28"/>
        </w:rPr>
      </w:pPr>
    </w:p>
    <w:p w:rsidR="006A19A4"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Основная часть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Экспериментирование с водой «Тучки»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(Звучит аудиозапись «Шум дождя».)</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Ребята, а что же это у нас шумит за окошком? Дети: Ветер. Дождь. В.</w:t>
      </w:r>
      <w:proofErr w:type="gramStart"/>
      <w:r w:rsidRPr="006A19A4">
        <w:rPr>
          <w:rFonts w:ascii="Times New Roman" w:hAnsi="Times New Roman" w:cs="Times New Roman"/>
          <w:sz w:val="28"/>
          <w:szCs w:val="28"/>
        </w:rPr>
        <w:t>: Правильно</w:t>
      </w:r>
      <w:proofErr w:type="gramEnd"/>
      <w:r w:rsidRPr="006A19A4">
        <w:rPr>
          <w:rFonts w:ascii="Times New Roman" w:hAnsi="Times New Roman" w:cs="Times New Roman"/>
          <w:sz w:val="28"/>
          <w:szCs w:val="28"/>
        </w:rPr>
        <w:t xml:space="preserve">! Молодцы! Это шумит дождь. </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Дождик. Дождик, что ты льёшь? Погулять нам не даешь?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(Шум дождя прекращается)</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Ребята, а вы знаете откуда берется дождик?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w:t>
      </w:r>
      <w:proofErr w:type="gramStart"/>
      <w:r w:rsidRPr="006A19A4">
        <w:rPr>
          <w:rFonts w:ascii="Times New Roman" w:hAnsi="Times New Roman" w:cs="Times New Roman"/>
          <w:sz w:val="28"/>
          <w:szCs w:val="28"/>
        </w:rPr>
        <w:t>: Из</w:t>
      </w:r>
      <w:proofErr w:type="gramEnd"/>
      <w:r w:rsidRPr="006A19A4">
        <w:rPr>
          <w:rFonts w:ascii="Times New Roman" w:hAnsi="Times New Roman" w:cs="Times New Roman"/>
          <w:sz w:val="28"/>
          <w:szCs w:val="28"/>
        </w:rPr>
        <w:t xml:space="preserve"> тучки.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Правильно</w:t>
      </w:r>
      <w:proofErr w:type="gramEnd"/>
      <w:r w:rsidRPr="006A19A4">
        <w:rPr>
          <w:rFonts w:ascii="Times New Roman" w:hAnsi="Times New Roman" w:cs="Times New Roman"/>
          <w:sz w:val="28"/>
          <w:szCs w:val="28"/>
        </w:rPr>
        <w:t>, из тучки. А вы знаете, как он появляется в тучке?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не знаем.</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Ребята, наш друг зайка любезно согласился помочь нам узнать тайны волшебного дождя. Он приглашает нас к столам. (Дети подходят к столам, на которых стоят подносы с губками, стаканы с водой.)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Ребята посмотрите у нас на столе губка и стаканы с водичкой. Посмотрите на что похожа губка?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на кирпичик.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Молодцы ребята, но она ещё похожа на тучку. А тучка состоит из капелек. Сожмите ее и посмотрите, течет из «тучки» водичка или нет?</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 (Дети берут губку-тучку и сжимают в руке).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Почему</w:t>
      </w:r>
      <w:proofErr w:type="gramEnd"/>
      <w:r w:rsidRPr="006A19A4">
        <w:rPr>
          <w:rFonts w:ascii="Times New Roman" w:hAnsi="Times New Roman" w:cs="Times New Roman"/>
          <w:sz w:val="28"/>
          <w:szCs w:val="28"/>
        </w:rPr>
        <w:t xml:space="preserve"> не идет водичка? А потому что в ней нет водички.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В.: Губка-тучка сухая. В тучке очень- очень мало капелек собралось и поэтому дождик не </w:t>
      </w:r>
      <w:proofErr w:type="spellStart"/>
      <w:proofErr w:type="gramStart"/>
      <w:r w:rsidRPr="006A19A4">
        <w:rPr>
          <w:rFonts w:ascii="Times New Roman" w:hAnsi="Times New Roman" w:cs="Times New Roman"/>
          <w:sz w:val="28"/>
          <w:szCs w:val="28"/>
        </w:rPr>
        <w:t>идет.Положите</w:t>
      </w:r>
      <w:proofErr w:type="spellEnd"/>
      <w:proofErr w:type="gramEnd"/>
      <w:r w:rsidRPr="006A19A4">
        <w:rPr>
          <w:rFonts w:ascii="Times New Roman" w:hAnsi="Times New Roman" w:cs="Times New Roman"/>
          <w:sz w:val="28"/>
          <w:szCs w:val="28"/>
        </w:rPr>
        <w:t xml:space="preserve"> свою тучку в ведёрко. Перед вами стоят по 2 стаканчика один большой, а другой маленький.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В.: В маленьком стаканчике мало воды, а в большом – много. Возьмите маленький стаканчик и вылейте воду на вашу губку-тучку. Чтобы помочь </w:t>
      </w:r>
      <w:r w:rsidRPr="006A19A4">
        <w:rPr>
          <w:rFonts w:ascii="Times New Roman" w:hAnsi="Times New Roman" w:cs="Times New Roman"/>
          <w:sz w:val="28"/>
          <w:szCs w:val="28"/>
        </w:rPr>
        <w:lastRenderedPageBreak/>
        <w:t>тучке пропитать тучку, нажмите на нее пальчиками. Ребята, а что произойдет, если мы поднимем и отожмем тучку?</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В.: Давайте проверим. Поднимите свою тучку-губку и отожмите. </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проверяют)</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 Водичка бежит.</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В.: Правильно, ребята, водичка, у нас получился маленькие </w:t>
      </w:r>
      <w:proofErr w:type="gramStart"/>
      <w:r w:rsidRPr="006A19A4">
        <w:rPr>
          <w:rFonts w:ascii="Times New Roman" w:hAnsi="Times New Roman" w:cs="Times New Roman"/>
          <w:sz w:val="28"/>
          <w:szCs w:val="28"/>
        </w:rPr>
        <w:t>капельки  -</w:t>
      </w:r>
      <w:proofErr w:type="gramEnd"/>
      <w:r w:rsidRPr="006A19A4">
        <w:rPr>
          <w:rFonts w:ascii="Times New Roman" w:hAnsi="Times New Roman" w:cs="Times New Roman"/>
          <w:sz w:val="28"/>
          <w:szCs w:val="28"/>
        </w:rPr>
        <w:t xml:space="preserve"> дождик. Виолетта, скажи пожалуйста, какие капельки дождика у тебя получились: маленькие.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Виолетта: Маленькие.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(Воспитатель спрашивает детей по очереди каждого ребёнка)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А теперь положите губку-тучку опять в ведёрочко. Возьмите большой стаканчик и вылейте из него всю воду на тучку. Нажмите на нее пальчиками, пропитайте водой. Что теперь произойдет, если тучку отжать?</w:t>
      </w:r>
    </w:p>
    <w:p w:rsidR="006A19A4" w:rsidRPr="006A19A4" w:rsidRDefault="007A09A8" w:rsidP="007A09A8">
      <w:pPr>
        <w:rPr>
          <w:rFonts w:ascii="Times New Roman" w:hAnsi="Times New Roman" w:cs="Times New Roman"/>
          <w:sz w:val="28"/>
          <w:szCs w:val="28"/>
        </w:rPr>
      </w:pPr>
      <w:proofErr w:type="gramStart"/>
      <w:r w:rsidRPr="006A19A4">
        <w:rPr>
          <w:rFonts w:ascii="Times New Roman" w:hAnsi="Times New Roman" w:cs="Times New Roman"/>
          <w:sz w:val="28"/>
          <w:szCs w:val="28"/>
        </w:rPr>
        <w:t>Дети :</w:t>
      </w:r>
      <w:proofErr w:type="gramEnd"/>
      <w:r w:rsidRPr="006A19A4">
        <w:rPr>
          <w:rFonts w:ascii="Times New Roman" w:hAnsi="Times New Roman" w:cs="Times New Roman"/>
          <w:sz w:val="28"/>
          <w:szCs w:val="28"/>
        </w:rPr>
        <w:t xml:space="preserve"> польется много воды.</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Правильно</w:t>
      </w:r>
      <w:proofErr w:type="gramEnd"/>
      <w:r w:rsidRPr="006A19A4">
        <w:rPr>
          <w:rFonts w:ascii="Times New Roman" w:hAnsi="Times New Roman" w:cs="Times New Roman"/>
          <w:sz w:val="28"/>
          <w:szCs w:val="28"/>
        </w:rPr>
        <w:t>, ребята. Посмотрите, как много капелек воды собралось в губке! Капельки становятся слишком тяжелыми для тучки и выпадают дождем. А теперь какой дождь получился?</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большой; сильный.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Миша, какой дождик получился у тебя?</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Миша: Большой.</w:t>
      </w:r>
    </w:p>
    <w:p w:rsidR="007A09A8" w:rsidRPr="006A19A4" w:rsidRDefault="007A09A8" w:rsidP="007A09A8">
      <w:pPr>
        <w:rPr>
          <w:rFonts w:ascii="Times New Roman" w:hAnsi="Times New Roman" w:cs="Times New Roman"/>
          <w:sz w:val="28"/>
          <w:szCs w:val="28"/>
        </w:rPr>
      </w:pPr>
      <w:proofErr w:type="gramStart"/>
      <w:r w:rsidRPr="006A19A4">
        <w:rPr>
          <w:rFonts w:ascii="Times New Roman" w:hAnsi="Times New Roman" w:cs="Times New Roman"/>
          <w:sz w:val="28"/>
          <w:szCs w:val="28"/>
        </w:rPr>
        <w:t>( воспитатель</w:t>
      </w:r>
      <w:proofErr w:type="gramEnd"/>
      <w:r w:rsidRPr="006A19A4">
        <w:rPr>
          <w:rFonts w:ascii="Times New Roman" w:hAnsi="Times New Roman" w:cs="Times New Roman"/>
          <w:sz w:val="28"/>
          <w:szCs w:val="28"/>
        </w:rPr>
        <w:t xml:space="preserve"> спрашивает детей по очереди, каждого ребёнка)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Правильно</w:t>
      </w:r>
      <w:proofErr w:type="gramEnd"/>
      <w:r w:rsidRPr="006A19A4">
        <w:rPr>
          <w:rFonts w:ascii="Times New Roman" w:hAnsi="Times New Roman" w:cs="Times New Roman"/>
          <w:sz w:val="28"/>
          <w:szCs w:val="28"/>
        </w:rPr>
        <w:t>, сильный, большой. Такой дождь называется проливной. Вот так ребята, соберутся капельки вместе в тучке, а когда им становится тесно, убегают из тучки на землю, падают дождем. Спасибо нашему заиньке, он помог нам узнать, какие тайны хранит волшебный дождик. И давайте мы с зайкой поиграем. Игра называется «Тучка и капельки»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Физкультминутка.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(Проводится подвижная игра «Тучка и капельки».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Дети-капельки, воспитатель-туча. В.: Дети – капельки летите.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 всю землю напоите – (дети бегают врассыпную под музыку).</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Собрались капельки и потекли ручьем.</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Бежит, журчит ручей ничей.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lastRenderedPageBreak/>
        <w:t>По камушкам - динь, динь.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По корягам-</w:t>
      </w:r>
      <w:proofErr w:type="spellStart"/>
      <w:r w:rsidRPr="006A19A4">
        <w:rPr>
          <w:rFonts w:ascii="Times New Roman" w:hAnsi="Times New Roman" w:cs="Times New Roman"/>
          <w:sz w:val="28"/>
          <w:szCs w:val="28"/>
        </w:rPr>
        <w:t>буль</w:t>
      </w:r>
      <w:proofErr w:type="spellEnd"/>
      <w:r w:rsidRPr="006A19A4">
        <w:rPr>
          <w:rFonts w:ascii="Times New Roman" w:hAnsi="Times New Roman" w:cs="Times New Roman"/>
          <w:sz w:val="28"/>
          <w:szCs w:val="28"/>
        </w:rPr>
        <w:t xml:space="preserve">, </w:t>
      </w:r>
      <w:proofErr w:type="spellStart"/>
      <w:r w:rsidRPr="006A19A4">
        <w:rPr>
          <w:rFonts w:ascii="Times New Roman" w:hAnsi="Times New Roman" w:cs="Times New Roman"/>
          <w:sz w:val="28"/>
          <w:szCs w:val="28"/>
        </w:rPr>
        <w:t>буль</w:t>
      </w:r>
      <w:proofErr w:type="spellEnd"/>
      <w:r w:rsidRPr="006A19A4">
        <w:rPr>
          <w:rFonts w:ascii="Times New Roman" w:hAnsi="Times New Roman" w:cs="Times New Roman"/>
          <w:sz w:val="28"/>
          <w:szCs w:val="28"/>
        </w:rPr>
        <w:t>.</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По осоке- ш-ш (дети передвигаются «паровозиком»).</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Вдруг солнышко выглянуло,</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капельки испарились.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 к маме-тучке возвратились (дети бегут к воспитателю).</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Вот</w:t>
      </w:r>
      <w:proofErr w:type="gramEnd"/>
      <w:r w:rsidRPr="006A19A4">
        <w:rPr>
          <w:rFonts w:ascii="Times New Roman" w:hAnsi="Times New Roman" w:cs="Times New Roman"/>
          <w:sz w:val="28"/>
          <w:szCs w:val="28"/>
        </w:rPr>
        <w:t xml:space="preserve"> какие молодцы как хорошо поиграли, а теперь, ребята, давайте зайке покажем как мы умеем рисовать дождик. Присаживайтесь </w:t>
      </w:r>
      <w:proofErr w:type="gramStart"/>
      <w:r w:rsidRPr="006A19A4">
        <w:rPr>
          <w:rFonts w:ascii="Times New Roman" w:hAnsi="Times New Roman" w:cs="Times New Roman"/>
          <w:sz w:val="28"/>
          <w:szCs w:val="28"/>
        </w:rPr>
        <w:t>на стульчики</w:t>
      </w:r>
      <w:proofErr w:type="gramEnd"/>
      <w:r w:rsidRPr="006A19A4">
        <w:rPr>
          <w:rFonts w:ascii="Times New Roman" w:hAnsi="Times New Roman" w:cs="Times New Roman"/>
          <w:sz w:val="28"/>
          <w:szCs w:val="28"/>
        </w:rPr>
        <w:t xml:space="preserve"> и мы с вами будем рисовать (дети садятся за столы, на которых приготовлены карандаши и альбомный лист бумаги с заранее нарисованной тучкой).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Ребята, что вы видите на своем листочке?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тучку.</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Правильно</w:t>
      </w:r>
      <w:proofErr w:type="gramEnd"/>
      <w:r w:rsidRPr="006A19A4">
        <w:rPr>
          <w:rFonts w:ascii="Times New Roman" w:hAnsi="Times New Roman" w:cs="Times New Roman"/>
          <w:sz w:val="28"/>
          <w:szCs w:val="28"/>
        </w:rPr>
        <w:t xml:space="preserve">, тучку. Дождь падает сверху из тучки, поэтому начинаем рисовать сверху-вниз в медленном темпе. </w:t>
      </w:r>
      <w:proofErr w:type="gramStart"/>
      <w:r w:rsidRPr="006A19A4">
        <w:rPr>
          <w:rFonts w:ascii="Times New Roman" w:hAnsi="Times New Roman" w:cs="Times New Roman"/>
          <w:sz w:val="28"/>
          <w:szCs w:val="28"/>
        </w:rPr>
        <w:t>Посмотрите</w:t>
      </w:r>
      <w:proofErr w:type="gramEnd"/>
      <w:r w:rsidRPr="006A19A4">
        <w:rPr>
          <w:rFonts w:ascii="Times New Roman" w:hAnsi="Times New Roman" w:cs="Times New Roman"/>
          <w:sz w:val="28"/>
          <w:szCs w:val="28"/>
        </w:rPr>
        <w:t xml:space="preserve"> как я рисую «кап, кап, кап». (Воспитатель на мольберте рисует дождик.) </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Если</w:t>
      </w:r>
      <w:proofErr w:type="gramEnd"/>
      <w:r w:rsidRPr="006A19A4">
        <w:rPr>
          <w:rFonts w:ascii="Times New Roman" w:hAnsi="Times New Roman" w:cs="Times New Roman"/>
          <w:sz w:val="28"/>
          <w:szCs w:val="28"/>
        </w:rPr>
        <w:t xml:space="preserve"> это большой дождик рисуем длинную линию, если маленький - короткие линии.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Ребята, а у вас у всех есть ручки? Ну-ка, покажите мне ваши ручки, давайте с ними поиграем.</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4. Пальчиковая гимнастика: «Дождик»</w:t>
      </w:r>
    </w:p>
    <w:p w:rsidR="006A19A4" w:rsidRPr="006A19A4" w:rsidRDefault="007A09A8" w:rsidP="007A09A8">
      <w:pPr>
        <w:rPr>
          <w:rFonts w:ascii="Times New Roman" w:hAnsi="Times New Roman" w:cs="Times New Roman"/>
          <w:sz w:val="28"/>
          <w:szCs w:val="28"/>
        </w:rPr>
      </w:pPr>
      <w:proofErr w:type="spellStart"/>
      <w:proofErr w:type="gramStart"/>
      <w:r w:rsidRPr="006A19A4">
        <w:rPr>
          <w:rFonts w:ascii="Times New Roman" w:hAnsi="Times New Roman" w:cs="Times New Roman"/>
          <w:sz w:val="28"/>
          <w:szCs w:val="28"/>
        </w:rPr>
        <w:t>В.:Дождик</w:t>
      </w:r>
      <w:proofErr w:type="spellEnd"/>
      <w:proofErr w:type="gramEnd"/>
      <w:r w:rsidRPr="006A19A4">
        <w:rPr>
          <w:rFonts w:ascii="Times New Roman" w:hAnsi="Times New Roman" w:cs="Times New Roman"/>
          <w:sz w:val="28"/>
          <w:szCs w:val="28"/>
        </w:rPr>
        <w:t>, дождик, веселей! (дети хлопают в ладоши)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Капай, капай, воду лей (сжимают руки в кулачки и разжимают)</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На цветочек, на листок. </w:t>
      </w:r>
      <w:proofErr w:type="gramStart"/>
      <w:r w:rsidRPr="006A19A4">
        <w:rPr>
          <w:rFonts w:ascii="Times New Roman" w:hAnsi="Times New Roman" w:cs="Times New Roman"/>
          <w:sz w:val="28"/>
          <w:szCs w:val="28"/>
        </w:rPr>
        <w:t>( перекладывают</w:t>
      </w:r>
      <w:proofErr w:type="gramEnd"/>
      <w:r w:rsidRPr="006A19A4">
        <w:rPr>
          <w:rFonts w:ascii="Times New Roman" w:hAnsi="Times New Roman" w:cs="Times New Roman"/>
          <w:sz w:val="28"/>
          <w:szCs w:val="28"/>
        </w:rPr>
        <w:t xml:space="preserve"> ладошку в ладошку)</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Кап, кап, кап, кап! (сжимают руки в кулачки и разжимают)</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5. Рисование «Идет дождик»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w:t>
      </w:r>
      <w:proofErr w:type="gramStart"/>
      <w:r w:rsidRPr="006A19A4">
        <w:rPr>
          <w:rFonts w:ascii="Times New Roman" w:hAnsi="Times New Roman" w:cs="Times New Roman"/>
          <w:sz w:val="28"/>
          <w:szCs w:val="28"/>
        </w:rPr>
        <w:t>: Вот</w:t>
      </w:r>
      <w:proofErr w:type="gramEnd"/>
      <w:r w:rsidRPr="006A19A4">
        <w:rPr>
          <w:rFonts w:ascii="Times New Roman" w:hAnsi="Times New Roman" w:cs="Times New Roman"/>
          <w:sz w:val="28"/>
          <w:szCs w:val="28"/>
        </w:rPr>
        <w:t xml:space="preserve"> какие умнички. А теперь все возьмите карандаш в правую руку, держим крепко, но не давим на него; придерживаем лист бумаги левой рукой.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Пока дети рисуют, воспитатель ходит и помогает каждому ребенку, следит за осанкой детей.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Заключительная часть </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6. Анализ занятия. Поощрение.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lastRenderedPageBreak/>
        <w:t>В.</w:t>
      </w:r>
      <w:proofErr w:type="gramStart"/>
      <w:r w:rsidRPr="006A19A4">
        <w:rPr>
          <w:rFonts w:ascii="Times New Roman" w:hAnsi="Times New Roman" w:cs="Times New Roman"/>
          <w:sz w:val="28"/>
          <w:szCs w:val="28"/>
        </w:rPr>
        <w:t>: Посмотрите</w:t>
      </w:r>
      <w:proofErr w:type="gramEnd"/>
      <w:r w:rsidRPr="006A19A4">
        <w:rPr>
          <w:rFonts w:ascii="Times New Roman" w:hAnsi="Times New Roman" w:cs="Times New Roman"/>
          <w:sz w:val="28"/>
          <w:szCs w:val="28"/>
        </w:rPr>
        <w:t>, ребята на свои рисунки. Какой красивый дождик у вас получился. Молодцы!</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В.: Давайте свои рисунки мы подарим на память заиньке.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(Дети по желанию дарят рисунки зайке).</w:t>
      </w: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Список использованной литературы</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 электронное пособие «Образовательный процесс. Планирование на каждый день. Комплект из трех дисков». По программе «От рождения до школы» под редакцией </w:t>
      </w:r>
      <w:proofErr w:type="spellStart"/>
      <w:r w:rsidRPr="006A19A4">
        <w:rPr>
          <w:rFonts w:ascii="Times New Roman" w:hAnsi="Times New Roman" w:cs="Times New Roman"/>
          <w:sz w:val="28"/>
          <w:szCs w:val="28"/>
        </w:rPr>
        <w:t>Н.Е.Вераксы</w:t>
      </w:r>
      <w:proofErr w:type="spellEnd"/>
      <w:r w:rsidRPr="006A19A4">
        <w:rPr>
          <w:rFonts w:ascii="Times New Roman" w:hAnsi="Times New Roman" w:cs="Times New Roman"/>
          <w:sz w:val="28"/>
          <w:szCs w:val="28"/>
        </w:rPr>
        <w:t xml:space="preserve">, </w:t>
      </w:r>
      <w:proofErr w:type="spellStart"/>
      <w:r w:rsidRPr="006A19A4">
        <w:rPr>
          <w:rFonts w:ascii="Times New Roman" w:hAnsi="Times New Roman" w:cs="Times New Roman"/>
          <w:sz w:val="28"/>
          <w:szCs w:val="28"/>
        </w:rPr>
        <w:t>Т.С.Комаровой</w:t>
      </w:r>
      <w:proofErr w:type="spellEnd"/>
      <w:r w:rsidRPr="006A19A4">
        <w:rPr>
          <w:rFonts w:ascii="Times New Roman" w:hAnsi="Times New Roman" w:cs="Times New Roman"/>
          <w:sz w:val="28"/>
          <w:szCs w:val="28"/>
        </w:rPr>
        <w:t xml:space="preserve">, </w:t>
      </w:r>
      <w:proofErr w:type="spellStart"/>
      <w:r w:rsidRPr="006A19A4">
        <w:rPr>
          <w:rFonts w:ascii="Times New Roman" w:hAnsi="Times New Roman" w:cs="Times New Roman"/>
          <w:sz w:val="28"/>
          <w:szCs w:val="28"/>
        </w:rPr>
        <w:t>М.А.Васильевой</w:t>
      </w:r>
      <w:proofErr w:type="spellEnd"/>
      <w:r w:rsidRPr="006A19A4">
        <w:rPr>
          <w:rFonts w:ascii="Times New Roman" w:hAnsi="Times New Roman" w:cs="Times New Roman"/>
          <w:sz w:val="28"/>
          <w:szCs w:val="28"/>
        </w:rPr>
        <w:t xml:space="preserve"> издательство «Учитель»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 Учебно-методическое пособие </w:t>
      </w:r>
      <w:proofErr w:type="spellStart"/>
      <w:r w:rsidRPr="006A19A4">
        <w:rPr>
          <w:rFonts w:ascii="Times New Roman" w:hAnsi="Times New Roman" w:cs="Times New Roman"/>
          <w:sz w:val="28"/>
          <w:szCs w:val="28"/>
        </w:rPr>
        <w:t>И.А.Лыкова</w:t>
      </w:r>
      <w:proofErr w:type="spellEnd"/>
      <w:r w:rsidRPr="006A19A4">
        <w:rPr>
          <w:rFonts w:ascii="Times New Roman" w:hAnsi="Times New Roman" w:cs="Times New Roman"/>
          <w:sz w:val="28"/>
          <w:szCs w:val="28"/>
        </w:rPr>
        <w:t xml:space="preserve"> «Изобразительная деятельность в детском саду. Ранний возраст Цветной мир-2016 с.135</w:t>
      </w:r>
    </w:p>
    <w:p w:rsidR="007A09A8" w:rsidRDefault="007A09A8" w:rsidP="007A09A8"/>
    <w:p w:rsidR="007A09A8" w:rsidRDefault="007A09A8" w:rsidP="007A09A8"/>
    <w:p w:rsidR="007A09A8" w:rsidRDefault="007A09A8" w:rsidP="007A09A8"/>
    <w:p w:rsidR="007A09A8" w:rsidRDefault="007A09A8" w:rsidP="007A09A8"/>
    <w:p w:rsidR="007A09A8" w:rsidRDefault="007A09A8" w:rsidP="007A09A8"/>
    <w:p w:rsidR="007A09A8" w:rsidRDefault="007A09A8" w:rsidP="007A09A8"/>
    <w:p w:rsidR="006A19A4" w:rsidRDefault="006A19A4" w:rsidP="007A09A8"/>
    <w:p w:rsidR="006A19A4" w:rsidRDefault="006A19A4" w:rsidP="007A09A8"/>
    <w:p w:rsidR="006A19A4" w:rsidRDefault="006A19A4" w:rsidP="007A09A8"/>
    <w:p w:rsidR="006A19A4" w:rsidRDefault="006A19A4" w:rsidP="007A09A8"/>
    <w:p w:rsidR="006A19A4" w:rsidRDefault="006A19A4" w:rsidP="007A09A8"/>
    <w:p w:rsidR="006A19A4" w:rsidRDefault="006A19A4" w:rsidP="007A09A8"/>
    <w:p w:rsidR="006A19A4" w:rsidRDefault="006A19A4" w:rsidP="007A09A8"/>
    <w:p w:rsidR="006A19A4" w:rsidRDefault="006A19A4" w:rsidP="007A09A8"/>
    <w:p w:rsidR="006A19A4" w:rsidRDefault="006A19A4" w:rsidP="007A09A8"/>
    <w:p w:rsidR="006A19A4" w:rsidRDefault="006A19A4" w:rsidP="006A19A4">
      <w:pPr>
        <w:jc w:val="center"/>
        <w:rPr>
          <w:rFonts w:ascii="Times New Roman" w:hAnsi="Times New Roman" w:cs="Times New Roman"/>
          <w:b/>
          <w:sz w:val="28"/>
          <w:szCs w:val="28"/>
        </w:rPr>
      </w:pPr>
    </w:p>
    <w:p w:rsidR="006A19A4" w:rsidRDefault="006A19A4" w:rsidP="006A19A4">
      <w:pPr>
        <w:jc w:val="center"/>
        <w:rPr>
          <w:rFonts w:ascii="Times New Roman" w:hAnsi="Times New Roman" w:cs="Times New Roman"/>
          <w:b/>
          <w:sz w:val="28"/>
          <w:szCs w:val="28"/>
        </w:rPr>
      </w:pPr>
    </w:p>
    <w:p w:rsidR="006A19A4" w:rsidRDefault="006A19A4" w:rsidP="006A19A4">
      <w:pPr>
        <w:jc w:val="center"/>
        <w:rPr>
          <w:rFonts w:ascii="Times New Roman" w:hAnsi="Times New Roman" w:cs="Times New Roman"/>
          <w:b/>
          <w:sz w:val="28"/>
          <w:szCs w:val="28"/>
        </w:rPr>
      </w:pPr>
    </w:p>
    <w:p w:rsidR="006A19A4" w:rsidRDefault="006A19A4" w:rsidP="006A19A4">
      <w:pPr>
        <w:jc w:val="center"/>
        <w:rPr>
          <w:rFonts w:ascii="Times New Roman" w:hAnsi="Times New Roman" w:cs="Times New Roman"/>
          <w:b/>
          <w:sz w:val="28"/>
          <w:szCs w:val="28"/>
        </w:rPr>
      </w:pPr>
    </w:p>
    <w:p w:rsidR="006A19A4" w:rsidRDefault="006A19A4" w:rsidP="006A19A4">
      <w:pPr>
        <w:jc w:val="center"/>
        <w:rPr>
          <w:rFonts w:ascii="Times New Roman" w:hAnsi="Times New Roman" w:cs="Times New Roman"/>
          <w:b/>
          <w:sz w:val="28"/>
          <w:szCs w:val="28"/>
        </w:rPr>
      </w:pPr>
    </w:p>
    <w:p w:rsidR="007A09A8" w:rsidRDefault="007A09A8" w:rsidP="006A19A4">
      <w:pPr>
        <w:jc w:val="center"/>
        <w:rPr>
          <w:rFonts w:ascii="Times New Roman" w:hAnsi="Times New Roman" w:cs="Times New Roman"/>
          <w:b/>
          <w:sz w:val="28"/>
          <w:szCs w:val="28"/>
        </w:rPr>
      </w:pPr>
      <w:r w:rsidRPr="006A19A4">
        <w:rPr>
          <w:rFonts w:ascii="Times New Roman" w:hAnsi="Times New Roman" w:cs="Times New Roman"/>
          <w:b/>
          <w:sz w:val="28"/>
          <w:szCs w:val="28"/>
        </w:rPr>
        <w:lastRenderedPageBreak/>
        <w:t>Самоанализ занятия по рисованию</w:t>
      </w:r>
    </w:p>
    <w:p w:rsidR="006A19A4" w:rsidRPr="006A19A4" w:rsidRDefault="005C247B" w:rsidP="006A19A4">
      <w:pPr>
        <w:jc w:val="center"/>
        <w:rPr>
          <w:rFonts w:ascii="Times New Roman" w:hAnsi="Times New Roman" w:cs="Times New Roman"/>
          <w:b/>
          <w:sz w:val="28"/>
          <w:szCs w:val="28"/>
        </w:rPr>
      </w:pPr>
      <w:r>
        <w:rPr>
          <w:rFonts w:ascii="Times New Roman" w:hAnsi="Times New Roman" w:cs="Times New Roman"/>
          <w:b/>
          <w:sz w:val="28"/>
          <w:szCs w:val="28"/>
        </w:rPr>
        <w:t>в второй группе раннего возраста</w:t>
      </w:r>
      <w:bookmarkStart w:id="1" w:name="_GoBack"/>
      <w:bookmarkEnd w:id="1"/>
      <w:r w:rsidR="006A19A4" w:rsidRPr="006A19A4">
        <w:rPr>
          <w:rFonts w:ascii="Times New Roman" w:hAnsi="Times New Roman" w:cs="Times New Roman"/>
          <w:b/>
          <w:sz w:val="28"/>
          <w:szCs w:val="28"/>
        </w:rPr>
        <w:t xml:space="preserve"> «</w:t>
      </w:r>
      <w:proofErr w:type="spellStart"/>
      <w:r w:rsidR="006A19A4" w:rsidRPr="006A19A4">
        <w:rPr>
          <w:rFonts w:ascii="Times New Roman" w:hAnsi="Times New Roman" w:cs="Times New Roman"/>
          <w:b/>
          <w:sz w:val="28"/>
          <w:szCs w:val="28"/>
        </w:rPr>
        <w:t>Смешарики</w:t>
      </w:r>
      <w:proofErr w:type="spellEnd"/>
      <w:r w:rsidR="006A19A4" w:rsidRPr="006A19A4">
        <w:rPr>
          <w:rFonts w:ascii="Times New Roman" w:hAnsi="Times New Roman" w:cs="Times New Roman"/>
          <w:b/>
          <w:sz w:val="28"/>
          <w:szCs w:val="28"/>
        </w:rPr>
        <w:t>»</w:t>
      </w:r>
    </w:p>
    <w:p w:rsidR="006A19A4" w:rsidRDefault="006A19A4" w:rsidP="006A19A4">
      <w:pPr>
        <w:jc w:val="center"/>
        <w:rPr>
          <w:rFonts w:ascii="Times New Roman" w:hAnsi="Times New Roman" w:cs="Times New Roman"/>
          <w:b/>
          <w:sz w:val="28"/>
          <w:szCs w:val="28"/>
        </w:rPr>
      </w:pPr>
      <w:r w:rsidRPr="006A19A4">
        <w:rPr>
          <w:rFonts w:ascii="Times New Roman" w:hAnsi="Times New Roman" w:cs="Times New Roman"/>
          <w:b/>
          <w:sz w:val="28"/>
          <w:szCs w:val="28"/>
        </w:rPr>
        <w:t>на тему «Идет дождь»</w:t>
      </w:r>
    </w:p>
    <w:p w:rsidR="006A19A4" w:rsidRPr="006A19A4" w:rsidRDefault="006A19A4" w:rsidP="006A19A4">
      <w:pPr>
        <w:jc w:val="center"/>
        <w:rPr>
          <w:rFonts w:ascii="Times New Roman" w:hAnsi="Times New Roman" w:cs="Times New Roman"/>
          <w:i/>
          <w:sz w:val="28"/>
          <w:szCs w:val="28"/>
        </w:rPr>
      </w:pPr>
      <w:r w:rsidRPr="006A19A4">
        <w:rPr>
          <w:rFonts w:ascii="Times New Roman" w:hAnsi="Times New Roman" w:cs="Times New Roman"/>
          <w:i/>
          <w:sz w:val="28"/>
          <w:szCs w:val="28"/>
        </w:rPr>
        <w:t>Подготовила воспитатель Акимова Светлана Валерьевна</w:t>
      </w:r>
    </w:p>
    <w:p w:rsidR="007A09A8" w:rsidRPr="006A19A4" w:rsidRDefault="007A09A8" w:rsidP="007A09A8">
      <w:pPr>
        <w:rPr>
          <w:rFonts w:ascii="Times New Roman" w:hAnsi="Times New Roman" w:cs="Times New Roman"/>
          <w:sz w:val="28"/>
          <w:szCs w:val="28"/>
        </w:rPr>
      </w:pP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Комплексное образовательное занятие проводилась в группе раннего возраста. Присутствовало 13 человек.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Данная деятельность относится к разделу программы «Художественно-эстетическое развитие».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Интеграция образовательных областей: «Познавательное развитие»; «Социально-коммуникативное развитие»; «Речевое развитие». «Художественно-эстетическое развитие».</w:t>
      </w:r>
    </w:p>
    <w:p w:rsidR="006A19A4"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Программное содержание занятия соответствует возрасту и уровню развития детей. В этом возрасте только начинают формироваться психологические процессы.</w:t>
      </w:r>
    </w:p>
    <w:p w:rsidR="006A19A4"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 </w:t>
      </w:r>
      <w:proofErr w:type="gramStart"/>
      <w:r w:rsidRPr="006A19A4">
        <w:rPr>
          <w:rFonts w:ascii="Times New Roman" w:hAnsi="Times New Roman" w:cs="Times New Roman"/>
          <w:sz w:val="28"/>
          <w:szCs w:val="28"/>
        </w:rPr>
        <w:t>Цель:  Вызывать</w:t>
      </w:r>
      <w:proofErr w:type="gramEnd"/>
      <w:r w:rsidRPr="006A19A4">
        <w:rPr>
          <w:rFonts w:ascii="Times New Roman" w:hAnsi="Times New Roman" w:cs="Times New Roman"/>
          <w:sz w:val="28"/>
          <w:szCs w:val="28"/>
        </w:rPr>
        <w:t xml:space="preserve"> у детей эмоциональный отклик, учить штрихами передавать капельки дождя, держать карандаш в правой руке. Обращать внимание детей на то, на бумаге остается след, если провести по ней отточенным концом карандаша.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Исходя из цели образовательного занятия, поставила задачи: учить детей правильно держать </w:t>
      </w:r>
      <w:proofErr w:type="gramStart"/>
      <w:r w:rsidRPr="006A19A4">
        <w:rPr>
          <w:rFonts w:ascii="Times New Roman" w:hAnsi="Times New Roman" w:cs="Times New Roman"/>
          <w:sz w:val="28"/>
          <w:szCs w:val="28"/>
        </w:rPr>
        <w:t>карандаш,  учить</w:t>
      </w:r>
      <w:proofErr w:type="gramEnd"/>
      <w:r w:rsidRPr="006A19A4">
        <w:rPr>
          <w:rFonts w:ascii="Times New Roman" w:hAnsi="Times New Roman" w:cs="Times New Roman"/>
          <w:sz w:val="28"/>
          <w:szCs w:val="28"/>
        </w:rPr>
        <w:t xml:space="preserve"> рисовать дождь, передавая его характер (сильный дождь – сплошные линии; слабый дождь – пунктирные линии).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Длительность занятия 10 мин, что соответствует нормам </w:t>
      </w:r>
      <w:proofErr w:type="spellStart"/>
      <w:r w:rsidRPr="006A19A4">
        <w:rPr>
          <w:rFonts w:ascii="Times New Roman" w:hAnsi="Times New Roman" w:cs="Times New Roman"/>
          <w:sz w:val="28"/>
          <w:szCs w:val="28"/>
        </w:rPr>
        <w:t>СанПина</w:t>
      </w:r>
      <w:proofErr w:type="spellEnd"/>
      <w:r w:rsidRPr="006A19A4">
        <w:rPr>
          <w:rFonts w:ascii="Times New Roman" w:hAnsi="Times New Roman" w:cs="Times New Roman"/>
          <w:sz w:val="28"/>
          <w:szCs w:val="28"/>
        </w:rPr>
        <w:t>.</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Была выбрана следующая структура: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I. Организационный момент.</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II. Основная часть.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III. Заключительная часть</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Использовались методические приемы:</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Игровая ситуация «Зайка»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Экспериментирование с водой «Тучки»</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Физкультминутка</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Пальчиковая гимнастика «Дождик»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lastRenderedPageBreak/>
        <w:t>Рисование «Идет дождик»</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Анализ занятия. Поощрение.</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Занятие соответствовало интересам, темпераменту, уровню подготовленности детей. Организация деятельности детей адекватна обучающим, развивающим и воспитывающим задачам. Формированию знаний детей на протяжении деятельности способствовала логичность подачи материала, доступность, создание игровой ситуации. Переход от одного вида деятельности на другой позволил вовлечь каждого ребёнка в активный процесс.</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Первая часть образовательного занятия построена в игровой форме, так как игра является основным видом деятельности дошкольников. При отборе содержания занятия учитывались возрастные и психологические особенности детей, их речевые возможности. Учитывая данные характеристики, структуру совместной деятельности взрослого и детей постаралась выстроить так, чтобы постоянно активизировать внимание: это - наглядность (картинки, игровая ситуация «Зайка»), экспериментирование с водой, физкультминутка и пальчиковая гимнастика. Выстраива</w:t>
      </w:r>
      <w:r w:rsidR="006A19A4" w:rsidRPr="006A19A4">
        <w:rPr>
          <w:rFonts w:ascii="Times New Roman" w:hAnsi="Times New Roman" w:cs="Times New Roman"/>
          <w:sz w:val="28"/>
          <w:szCs w:val="28"/>
        </w:rPr>
        <w:t xml:space="preserve">ла </w:t>
      </w:r>
      <w:r w:rsidRPr="006A19A4">
        <w:rPr>
          <w:rFonts w:ascii="Times New Roman" w:hAnsi="Times New Roman" w:cs="Times New Roman"/>
          <w:sz w:val="28"/>
          <w:szCs w:val="28"/>
        </w:rPr>
        <w:t>структуру деятельности, опиралась на алгоритм психологических основ формирования навыка: использовала вопросы, направленные на активизацию имеющихся знаний, расширяла представление детей по теме, предлагала выполнить экспериментирование с водой. В течение практической работы у детей наблюдался повышенный интерес к заданию, заинтересованность детей, утомления не наблюдалось. Во время речевого общения при выполнении работы воспитанниками давала позитивную оценку детской деятельности, ответам детей. Речевая активность, умение слушать и понимать собеседника - эти умения дети получали в непринужденной форме. Интонацией голоса старалась создавать в группе доброжелательную атмосферу. При затруднениях воспитанников повторно давала инструкцию выполнения задания, развивая чувство уверенности в собственных силах. Инструкции были четкими, понятными, доступными. Активировала каждого ребёнка для участия в анализе выполненных работ. Практическая часть сопровождалась музыкой.</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Занятие объединено одним сюжетом, поддерживает акцент на присутствие гостя на протяжении всего занятия.</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Используются различные методы: словесный, наглядный, игровой, практический, проблемно-поисковый, контроля.</w:t>
      </w:r>
    </w:p>
    <w:p w:rsidR="007A09A8"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t xml:space="preserve">Выбранная форма организации образовательной деятельности достаточно эффективна, соответствует требованиям </w:t>
      </w:r>
      <w:proofErr w:type="spellStart"/>
      <w:r w:rsidRPr="006A19A4">
        <w:rPr>
          <w:rFonts w:ascii="Times New Roman" w:hAnsi="Times New Roman" w:cs="Times New Roman"/>
          <w:sz w:val="28"/>
          <w:szCs w:val="28"/>
        </w:rPr>
        <w:t>ФГОСа</w:t>
      </w:r>
      <w:proofErr w:type="spellEnd"/>
      <w:r w:rsidRPr="006A19A4">
        <w:rPr>
          <w:rFonts w:ascii="Times New Roman" w:hAnsi="Times New Roman" w:cs="Times New Roman"/>
          <w:sz w:val="28"/>
          <w:szCs w:val="28"/>
        </w:rPr>
        <w:t>. Нормы педагогического такта и этикета соблюдены.</w:t>
      </w:r>
    </w:p>
    <w:p w:rsidR="003B1270" w:rsidRPr="006A19A4" w:rsidRDefault="007A09A8" w:rsidP="007A09A8">
      <w:pPr>
        <w:rPr>
          <w:rFonts w:ascii="Times New Roman" w:hAnsi="Times New Roman" w:cs="Times New Roman"/>
          <w:sz w:val="28"/>
          <w:szCs w:val="28"/>
        </w:rPr>
      </w:pPr>
      <w:r w:rsidRPr="006A19A4">
        <w:rPr>
          <w:rFonts w:ascii="Times New Roman" w:hAnsi="Times New Roman" w:cs="Times New Roman"/>
          <w:sz w:val="28"/>
          <w:szCs w:val="28"/>
        </w:rPr>
        <w:lastRenderedPageBreak/>
        <w:t>Таким образом, цель и задачи, поставленные в рамках образовательного занятия, были реализованы, так как речь ясная, понятная, выразительная, логически построена. Образовательная деятельность способствовала повышению игровой мотивации обучения, творческого развития, познавательного интереса. Степень активности детей на достаточном уровне, все дети были охвачены деятельностью, интерес поддерживался на протяжении всего занятия. Все виды заданий, запланированные с детьми, были проведены.</w:t>
      </w:r>
    </w:p>
    <w:sectPr w:rsidR="003B1270" w:rsidRPr="006A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A8"/>
    <w:rsid w:val="00120EC5"/>
    <w:rsid w:val="00154A28"/>
    <w:rsid w:val="003B1270"/>
    <w:rsid w:val="005C247B"/>
    <w:rsid w:val="006A19A4"/>
    <w:rsid w:val="007A09A8"/>
    <w:rsid w:val="009135FB"/>
    <w:rsid w:val="00E26011"/>
    <w:rsid w:val="00F2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BF1"/>
  <w15:chartTrackingRefBased/>
  <w15:docId w15:val="{09BEC540-086F-43E7-8279-9680C45C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0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6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 </cp:lastModifiedBy>
  <cp:revision>10</cp:revision>
  <cp:lastPrinted>2019-11-14T19:29:00Z</cp:lastPrinted>
  <dcterms:created xsi:type="dcterms:W3CDTF">2019-11-09T22:07:00Z</dcterms:created>
  <dcterms:modified xsi:type="dcterms:W3CDTF">2019-11-14T19:30:00Z</dcterms:modified>
</cp:coreProperties>
</file>