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52" w:rsidRDefault="00793BBB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-774065</wp:posOffset>
            </wp:positionV>
            <wp:extent cx="7578725" cy="10754995"/>
            <wp:effectExtent l="19050" t="0" r="3175" b="0"/>
            <wp:wrapNone/>
            <wp:docPr id="2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5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252" w:rsidRDefault="006D0252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</w:p>
    <w:p w:rsidR="006D0252" w:rsidRDefault="006D0252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</w:p>
    <w:p w:rsidR="002C35D6" w:rsidRPr="00A01E84" w:rsidRDefault="002C35D6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Муниципальное бюджетное дошкольное</w:t>
      </w:r>
      <w:r w:rsidRPr="00A01E8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образовательное</w:t>
      </w:r>
    </w:p>
    <w:p w:rsidR="002C35D6" w:rsidRPr="00A01E84" w:rsidRDefault="002C35D6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учрежден</w:t>
      </w:r>
      <w:r w:rsidRPr="00A01E8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ие </w:t>
      </w:r>
    </w:p>
    <w:p w:rsidR="002C35D6" w:rsidRPr="00A01E84" w:rsidRDefault="002C35D6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«Детский сад</w:t>
      </w:r>
      <w:r w:rsidRPr="00A01E8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>№ 82 комбинированного</w:t>
      </w:r>
      <w:r w:rsidRPr="00A01E8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вида» города</w:t>
      </w:r>
    </w:p>
    <w:p w:rsidR="002C35D6" w:rsidRPr="00F13DB6" w:rsidRDefault="002C35D6" w:rsidP="0035618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1397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Чебоксары Чувашской Республики</w:t>
      </w:r>
      <w:r w:rsidRPr="00F13DB6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 xml:space="preserve"> </w:t>
      </w:r>
    </w:p>
    <w:p w:rsidR="003A07CC" w:rsidRDefault="003A07CC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84" w:rsidRDefault="00356184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56184" w:rsidRDefault="00356184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56184" w:rsidRDefault="00356184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56184" w:rsidRDefault="00356184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56184" w:rsidRDefault="00356184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A07CC" w:rsidRPr="00424082" w:rsidRDefault="003A07CC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424082">
        <w:rPr>
          <w:rFonts w:ascii="Times New Roman" w:hAnsi="Times New Roman" w:cs="Times New Roman"/>
          <w:b/>
          <w:color w:val="002060"/>
          <w:sz w:val="44"/>
          <w:szCs w:val="44"/>
        </w:rPr>
        <w:t>ПЕДАГОГИЧЕСКИЙ ПРОЕКТ</w:t>
      </w:r>
    </w:p>
    <w:p w:rsidR="00104708" w:rsidRDefault="00104708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04708" w:rsidRDefault="002C35D6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35618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«...К ОБОРОНЕ </w:t>
      </w:r>
    </w:p>
    <w:p w:rsidR="003A07CC" w:rsidRPr="00356184" w:rsidRDefault="002C35D6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356184">
        <w:rPr>
          <w:rFonts w:ascii="Times New Roman" w:hAnsi="Times New Roman" w:cs="Times New Roman"/>
          <w:b/>
          <w:color w:val="002060"/>
          <w:sz w:val="56"/>
          <w:szCs w:val="56"/>
        </w:rPr>
        <w:t>И ЗДЕСЬ ГОТОВИЛСЯ НАРОД…»</w:t>
      </w:r>
    </w:p>
    <w:p w:rsidR="003A07CC" w:rsidRPr="00356184" w:rsidRDefault="003A07CC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A07CC" w:rsidRDefault="00793BBB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B6">
        <w:rPr>
          <w:rFonts w:ascii="Times New Roman" w:hAnsi="Times New Roman" w:cs="Times New Roman"/>
          <w:b/>
          <w:color w:val="7030A0"/>
          <w:sz w:val="32"/>
          <w:szCs w:val="32"/>
        </w:rPr>
        <w:t>Тема:</w:t>
      </w:r>
    </w:p>
    <w:p w:rsidR="002C35D6" w:rsidRDefault="00994593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ab/>
      </w:r>
      <w:r w:rsidR="002C35D6" w:rsidRPr="00F13D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Формирование  знаний </w:t>
      </w:r>
      <w:r w:rsidR="002C35D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 дошкольников </w:t>
      </w:r>
      <w:r w:rsidR="00793BB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ab/>
      </w:r>
      <w:r w:rsidR="002C35D6">
        <w:rPr>
          <w:rFonts w:ascii="Times New Roman" w:hAnsi="Times New Roman" w:cs="Times New Roman"/>
          <w:b/>
          <w:color w:val="7030A0"/>
          <w:sz w:val="32"/>
          <w:szCs w:val="32"/>
        </w:rPr>
        <w:t>подготовительной к школе группы</w:t>
      </w:r>
    </w:p>
    <w:p w:rsidR="004A51B1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</w:t>
      </w:r>
      <w:r w:rsidR="00424082">
        <w:rPr>
          <w:rFonts w:ascii="Times New Roman" w:hAnsi="Times New Roman" w:cs="Times New Roman"/>
          <w:b/>
          <w:color w:val="7030A0"/>
          <w:sz w:val="32"/>
          <w:szCs w:val="32"/>
        </w:rPr>
        <w:t>о подвигах людей, которые возводил</w:t>
      </w:r>
      <w:r w:rsidR="005736D0">
        <w:rPr>
          <w:rFonts w:ascii="Times New Roman" w:hAnsi="Times New Roman" w:cs="Times New Roman"/>
          <w:b/>
          <w:color w:val="7030A0"/>
          <w:sz w:val="32"/>
          <w:szCs w:val="32"/>
        </w:rPr>
        <w:t>и</w:t>
      </w:r>
    </w:p>
    <w:p w:rsidR="002C35D6" w:rsidRPr="005736D0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</w:t>
      </w:r>
      <w:proofErr w:type="spellStart"/>
      <w:r w:rsidR="00424082">
        <w:rPr>
          <w:rFonts w:ascii="Times New Roman" w:hAnsi="Times New Roman" w:cs="Times New Roman"/>
          <w:b/>
          <w:color w:val="7030A0"/>
          <w:sz w:val="32"/>
          <w:szCs w:val="32"/>
        </w:rPr>
        <w:t>Сурский</w:t>
      </w:r>
      <w:proofErr w:type="spellEnd"/>
      <w:r w:rsidR="0042408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оборонительный </w:t>
      </w:r>
      <w:r w:rsidR="00424082" w:rsidRPr="005736D0">
        <w:rPr>
          <w:rFonts w:ascii="Times New Roman" w:hAnsi="Times New Roman" w:cs="Times New Roman"/>
          <w:b/>
          <w:color w:val="7030A0"/>
          <w:sz w:val="32"/>
          <w:szCs w:val="32"/>
        </w:rPr>
        <w:t>рубеж</w:t>
      </w:r>
      <w:r w:rsidR="005736D0" w:rsidRPr="005736D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и сохранение памяти об их  трудовых подвигах в военные годы</w:t>
      </w:r>
    </w:p>
    <w:p w:rsidR="00356184" w:rsidRDefault="00356184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84" w:rsidRDefault="00356184" w:rsidP="002C35D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56184" w:rsidRDefault="00356184" w:rsidP="002C35D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56184" w:rsidRDefault="00356184" w:rsidP="002C35D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13979" w:rsidRDefault="00013979" w:rsidP="0001397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13979" w:rsidRPr="00356184" w:rsidRDefault="00013979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6184">
        <w:rPr>
          <w:rFonts w:ascii="Times New Roman" w:hAnsi="Times New Roman" w:cs="Times New Roman"/>
          <w:b/>
          <w:color w:val="7030A0"/>
          <w:sz w:val="28"/>
          <w:szCs w:val="28"/>
        </w:rPr>
        <w:t>Авторы проекта:</w:t>
      </w:r>
    </w:p>
    <w:p w:rsidR="00450633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013979" w:rsidRPr="0035618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Дементьева Наталия Владимировна </w:t>
      </w:r>
    </w:p>
    <w:p w:rsidR="00013979" w:rsidRPr="00356184" w:rsidRDefault="00013979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356184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</w:t>
      </w:r>
    </w:p>
    <w:p w:rsidR="00450633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</w:p>
    <w:p w:rsidR="00013979" w:rsidRPr="00356184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013979" w:rsidRPr="00356184">
        <w:rPr>
          <w:rFonts w:ascii="Times New Roman" w:hAnsi="Times New Roman" w:cs="Times New Roman"/>
          <w:b/>
          <w:color w:val="7030A0"/>
          <w:sz w:val="28"/>
          <w:szCs w:val="28"/>
        </w:rPr>
        <w:t>МБДОУ «Детский сад № 82»г. Чебоксары</w:t>
      </w:r>
    </w:p>
    <w:p w:rsidR="00013979" w:rsidRPr="00356184" w:rsidRDefault="00793BBB" w:rsidP="00793BB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013979" w:rsidRPr="00356184">
        <w:rPr>
          <w:rFonts w:ascii="Times New Roman" w:hAnsi="Times New Roman" w:cs="Times New Roman"/>
          <w:b/>
          <w:color w:val="7030A0"/>
          <w:sz w:val="28"/>
          <w:szCs w:val="28"/>
        </w:rPr>
        <w:t>Подго</w:t>
      </w:r>
      <w:r w:rsidR="008572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товительная к школе группа </w:t>
      </w:r>
    </w:p>
    <w:p w:rsidR="00793BBB" w:rsidRDefault="00793BBB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93BBB" w:rsidRDefault="00793BBB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56184" w:rsidRDefault="002C35D6" w:rsidP="003A07CC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5618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Чебоксары,2021г</w:t>
      </w:r>
    </w:p>
    <w:p w:rsidR="006D0252" w:rsidRDefault="006D0252" w:rsidP="00A01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-1025525</wp:posOffset>
            </wp:positionH>
            <wp:positionV relativeFrom="margin">
              <wp:posOffset>-773430</wp:posOffset>
            </wp:positionV>
            <wp:extent cx="7582535" cy="10757535"/>
            <wp:effectExtent l="19050" t="0" r="0" b="0"/>
            <wp:wrapNone/>
            <wp:docPr id="5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75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979" w:rsidRDefault="00013979" w:rsidP="00A01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7CC" w:rsidRPr="00013979" w:rsidRDefault="003A07CC" w:rsidP="00A01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3979">
        <w:rPr>
          <w:rFonts w:ascii="Times New Roman" w:hAnsi="Times New Roman" w:cs="Times New Roman"/>
          <w:b/>
          <w:color w:val="002060"/>
          <w:sz w:val="28"/>
          <w:szCs w:val="28"/>
        </w:rPr>
        <w:t>1.ПАСПОРТ ПРОЕКТА</w:t>
      </w:r>
    </w:p>
    <w:tbl>
      <w:tblPr>
        <w:tblStyle w:val="a4"/>
        <w:tblpPr w:leftFromText="180" w:rightFromText="180" w:vertAnchor="text" w:horzAnchor="margin" w:tblpX="-527" w:tblpY="450"/>
        <w:tblW w:w="10173" w:type="dxa"/>
        <w:tblLook w:val="04A0"/>
      </w:tblPr>
      <w:tblGrid>
        <w:gridCol w:w="2821"/>
        <w:gridCol w:w="7352"/>
      </w:tblGrid>
      <w:tr w:rsidR="003A07CC" w:rsidRPr="00A01E84" w:rsidTr="00994593">
        <w:trPr>
          <w:trHeight w:val="1044"/>
        </w:trPr>
        <w:tc>
          <w:tcPr>
            <w:tcW w:w="2821" w:type="dxa"/>
          </w:tcPr>
          <w:p w:rsidR="003A07CC" w:rsidRPr="00994593" w:rsidRDefault="003A07CC" w:rsidP="00A01E8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проекта</w:t>
            </w:r>
          </w:p>
        </w:tc>
        <w:tc>
          <w:tcPr>
            <w:tcW w:w="7352" w:type="dxa"/>
          </w:tcPr>
          <w:p w:rsidR="003A07CC" w:rsidRPr="00994593" w:rsidRDefault="00356184" w:rsidP="00A01E8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«...К ОБОРОНЕ И ЗДЕСЬ ГОТОВИЛСЯ НАРОД…»</w:t>
            </w:r>
          </w:p>
        </w:tc>
      </w:tr>
      <w:tr w:rsidR="003A07CC" w:rsidRPr="00A01E84" w:rsidTr="00994593">
        <w:trPr>
          <w:trHeight w:val="1044"/>
        </w:trPr>
        <w:tc>
          <w:tcPr>
            <w:tcW w:w="2821" w:type="dxa"/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 проекта</w:t>
            </w:r>
          </w:p>
        </w:tc>
        <w:tc>
          <w:tcPr>
            <w:tcW w:w="7352" w:type="dxa"/>
          </w:tcPr>
          <w:p w:rsidR="00356184" w:rsidRPr="00A01E84" w:rsidRDefault="00356184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Формирование  знаний  у дошкольников подготовительной к школе группы  о подвигах людей, которые возводили</w:t>
            </w:r>
          </w:p>
          <w:p w:rsidR="00356184" w:rsidRPr="00A01E84" w:rsidRDefault="00356184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 оборонительный рубеж</w:t>
            </w:r>
          </w:p>
          <w:p w:rsidR="003A07CC" w:rsidRPr="00A01E84" w:rsidRDefault="003A07CC" w:rsidP="00A01E84">
            <w:pPr>
              <w:pStyle w:val="a3"/>
              <w:spacing w:before="0" w:beforeAutospacing="0" w:after="32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07CC" w:rsidRPr="00A01E84" w:rsidTr="00994593">
        <w:trPr>
          <w:trHeight w:val="1044"/>
        </w:trPr>
        <w:tc>
          <w:tcPr>
            <w:tcW w:w="2821" w:type="dxa"/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Автор проекта</w:t>
            </w:r>
          </w:p>
        </w:tc>
        <w:tc>
          <w:tcPr>
            <w:tcW w:w="7352" w:type="dxa"/>
          </w:tcPr>
          <w:p w:rsidR="003A07CC" w:rsidRPr="00A01E84" w:rsidRDefault="003A07CC" w:rsidP="00A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Дементьева Наталия Владимировна</w:t>
            </w:r>
          </w:p>
          <w:p w:rsidR="003228F7" w:rsidRPr="00A01E84" w:rsidRDefault="003228F7" w:rsidP="00A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Исаева Ольга Рафаиловна</w:t>
            </w:r>
          </w:p>
        </w:tc>
      </w:tr>
      <w:tr w:rsidR="003A07CC" w:rsidRPr="00A01E84" w:rsidTr="00994593">
        <w:trPr>
          <w:trHeight w:val="1044"/>
        </w:trPr>
        <w:tc>
          <w:tcPr>
            <w:tcW w:w="2821" w:type="dxa"/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Место реализации</w:t>
            </w:r>
          </w:p>
        </w:tc>
        <w:tc>
          <w:tcPr>
            <w:tcW w:w="7352" w:type="dxa"/>
            <w:shd w:val="clear" w:color="auto" w:fill="auto"/>
          </w:tcPr>
          <w:p w:rsidR="003B1386" w:rsidRDefault="003B1386" w:rsidP="003B13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№82»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Чебоксары. </w:t>
            </w:r>
          </w:p>
          <w:p w:rsidR="003A07CC" w:rsidRPr="00A01E84" w:rsidRDefault="003B1386" w:rsidP="003B13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к школе группа</w:t>
            </w:r>
            <w:r w:rsidR="000A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ОНР</w:t>
            </w:r>
          </w:p>
        </w:tc>
      </w:tr>
      <w:tr w:rsidR="003A07CC" w:rsidRPr="00A01E84" w:rsidTr="00994593">
        <w:trPr>
          <w:trHeight w:val="1044"/>
        </w:trPr>
        <w:tc>
          <w:tcPr>
            <w:tcW w:w="2821" w:type="dxa"/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Цель проекта</w:t>
            </w:r>
          </w:p>
        </w:tc>
        <w:tc>
          <w:tcPr>
            <w:tcW w:w="7352" w:type="dxa"/>
            <w:shd w:val="clear" w:color="auto" w:fill="auto"/>
          </w:tcPr>
          <w:p w:rsidR="003A07CC" w:rsidRPr="00A01E84" w:rsidRDefault="003B1386" w:rsidP="00A01E8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</w:t>
            </w:r>
            <w:r w:rsidR="00BD59DA" w:rsidRPr="003B1386">
              <w:rPr>
                <w:rFonts w:ascii="Times New Roman" w:hAnsi="Times New Roman" w:cs="Times New Roman"/>
                <w:sz w:val="28"/>
                <w:szCs w:val="28"/>
              </w:rPr>
              <w:t>людях</w:t>
            </w:r>
            <w:r w:rsidR="002C6061" w:rsidRPr="003B138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возводили  </w:t>
            </w:r>
            <w:proofErr w:type="spellStart"/>
            <w:r w:rsidR="002C6061" w:rsidRPr="003B1386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="002C6061" w:rsidRPr="003B1386">
              <w:rPr>
                <w:rFonts w:ascii="Times New Roman" w:hAnsi="Times New Roman" w:cs="Times New Roman"/>
                <w:sz w:val="28"/>
                <w:szCs w:val="28"/>
              </w:rPr>
              <w:t xml:space="preserve">  оборонительный рубеж и </w:t>
            </w:r>
            <w:r w:rsidR="003228F7" w:rsidRPr="003B1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памяти о</w:t>
            </w:r>
            <w:r w:rsidR="002C6061" w:rsidRPr="003B1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их </w:t>
            </w:r>
            <w:r w:rsidR="003228F7" w:rsidRPr="003B1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трудовых подвигах в военные годы</w:t>
            </w:r>
          </w:p>
        </w:tc>
      </w:tr>
      <w:tr w:rsidR="003A07CC" w:rsidRPr="00A01E84" w:rsidTr="00994593">
        <w:trPr>
          <w:trHeight w:val="665"/>
        </w:trPr>
        <w:tc>
          <w:tcPr>
            <w:tcW w:w="2821" w:type="dxa"/>
            <w:tcBorders>
              <w:bottom w:val="single" w:sz="4" w:space="0" w:color="auto"/>
            </w:tcBorders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Задачи проекта</w:t>
            </w: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:rsidR="003A07CC" w:rsidRPr="00A01E84" w:rsidRDefault="003A07CC" w:rsidP="00A01E84">
            <w:pPr>
              <w:pStyle w:val="a3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01E84">
              <w:rPr>
                <w:color w:val="000000" w:themeColor="text1"/>
                <w:sz w:val="28"/>
                <w:szCs w:val="28"/>
              </w:rPr>
              <w:t>-Изучить имеющуюся информацию по данной теме;</w:t>
            </w:r>
          </w:p>
          <w:p w:rsidR="007C421E" w:rsidRPr="00A01E84" w:rsidRDefault="00BD59DA" w:rsidP="00A01E84">
            <w:pPr>
              <w:pStyle w:val="a3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01E84">
              <w:rPr>
                <w:color w:val="000000" w:themeColor="text1"/>
                <w:sz w:val="28"/>
                <w:szCs w:val="28"/>
              </w:rPr>
              <w:t>- Изучить литературу  по данной теме</w:t>
            </w:r>
            <w:r w:rsidR="007C421E" w:rsidRPr="00A01E84">
              <w:rPr>
                <w:color w:val="000000" w:themeColor="text1"/>
                <w:sz w:val="28"/>
                <w:szCs w:val="28"/>
              </w:rPr>
              <w:t>;</w:t>
            </w:r>
          </w:p>
          <w:p w:rsidR="007C421E" w:rsidRPr="00A01E84" w:rsidRDefault="007C421E" w:rsidP="00A01E84">
            <w:pPr>
              <w:pStyle w:val="a3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A01E84">
              <w:rPr>
                <w:color w:val="000000" w:themeColor="text1"/>
                <w:sz w:val="28"/>
                <w:szCs w:val="28"/>
              </w:rPr>
              <w:t xml:space="preserve">-Продолжать </w:t>
            </w:r>
            <w:r w:rsidRPr="00A01E84">
              <w:rPr>
                <w:rFonts w:eastAsia="Calibri"/>
                <w:sz w:val="28"/>
                <w:szCs w:val="28"/>
                <w:lang w:eastAsia="en-US"/>
              </w:rPr>
              <w:t xml:space="preserve"> знакомить с историей Великой Отечественной войны, полной примеров величайшего героизма и мужества  чувашских людей в борьбе за свободу Родины;</w:t>
            </w:r>
          </w:p>
          <w:p w:rsidR="003228F7" w:rsidRDefault="007C421E" w:rsidP="003B1386">
            <w:pPr>
              <w:pStyle w:val="a3"/>
              <w:spacing w:before="0" w:beforeAutospacing="0" w:after="324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E84">
              <w:rPr>
                <w:rFonts w:eastAsia="Calibri"/>
                <w:sz w:val="28"/>
                <w:szCs w:val="28"/>
                <w:lang w:eastAsia="en-US"/>
              </w:rPr>
              <w:t>-Продолжать формировать нравственно-патриотические качества: храбрость, мужество, стремление защищать свою Родин</w:t>
            </w:r>
            <w:r w:rsidR="003B138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B1386" w:rsidRPr="003B1386" w:rsidRDefault="003B1386" w:rsidP="003B1386">
            <w:pPr>
              <w:pStyle w:val="a3"/>
              <w:spacing w:before="0" w:beforeAutospacing="0" w:after="324" w:afterAutospacing="0"/>
              <w:contextualSpacing/>
              <w:jc w:val="both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Продолжать расширять кругозор дошколят.</w:t>
            </w:r>
          </w:p>
        </w:tc>
      </w:tr>
      <w:tr w:rsidR="003A07CC" w:rsidRPr="00A01E84" w:rsidTr="00994593">
        <w:trPr>
          <w:trHeight w:val="370"/>
        </w:trPr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Участники проекта</w:t>
            </w:r>
          </w:p>
        </w:tc>
        <w:tc>
          <w:tcPr>
            <w:tcW w:w="7352" w:type="dxa"/>
            <w:tcBorders>
              <w:top w:val="single" w:sz="4" w:space="0" w:color="auto"/>
            </w:tcBorders>
          </w:tcPr>
          <w:p w:rsidR="003A07CC" w:rsidRPr="00A01E84" w:rsidRDefault="003A07CC" w:rsidP="00A01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родители, дети  </w:t>
            </w:r>
            <w:r w:rsidR="003228F7" w:rsidRPr="00A01E84"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 группы</w:t>
            </w:r>
          </w:p>
        </w:tc>
      </w:tr>
      <w:tr w:rsidR="003A07CC" w:rsidRPr="00A01E84" w:rsidTr="00994593">
        <w:trPr>
          <w:trHeight w:val="521"/>
        </w:trPr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Сроки реализации</w:t>
            </w: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:rsidR="003A07CC" w:rsidRPr="00A01E84" w:rsidRDefault="003A07CC" w:rsidP="00A0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Краткосрочный (3недели)</w:t>
            </w:r>
            <w:r w:rsidR="00277468" w:rsidRPr="00A01E84">
              <w:rPr>
                <w:rFonts w:ascii="Times New Roman" w:hAnsi="Times New Roman" w:cs="Times New Roman"/>
                <w:sz w:val="28"/>
                <w:szCs w:val="28"/>
              </w:rPr>
              <w:t>19.04.2021- 07.05.2021г.</w:t>
            </w:r>
            <w:proofErr w:type="gramStart"/>
            <w:r w:rsidR="00277468" w:rsidRPr="00A01E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77468" w:rsidRPr="00A0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7CC" w:rsidRPr="00A01E84" w:rsidTr="00994593">
        <w:trPr>
          <w:trHeight w:val="576"/>
        </w:trPr>
        <w:tc>
          <w:tcPr>
            <w:tcW w:w="2821" w:type="dxa"/>
            <w:tcBorders>
              <w:top w:val="single" w:sz="4" w:space="0" w:color="auto"/>
            </w:tcBorders>
          </w:tcPr>
          <w:p w:rsidR="003A07CC" w:rsidRPr="00A01E84" w:rsidRDefault="003A07CC" w:rsidP="00A0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7CC" w:rsidRPr="00994593" w:rsidRDefault="003A07CC" w:rsidP="00A01E8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Ожидаемые </w:t>
            </w:r>
          </w:p>
          <w:p w:rsidR="003A07CC" w:rsidRPr="00A01E84" w:rsidRDefault="003A07CC" w:rsidP="00A0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результаты</w:t>
            </w:r>
          </w:p>
        </w:tc>
        <w:tc>
          <w:tcPr>
            <w:tcW w:w="7352" w:type="dxa"/>
            <w:tcBorders>
              <w:top w:val="single" w:sz="4" w:space="0" w:color="auto"/>
            </w:tcBorders>
          </w:tcPr>
          <w:p w:rsidR="00994593" w:rsidRDefault="003A07CC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имеет практическую значимость для образовательной организации.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>Он м</w:t>
            </w: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ожет  быть реализован педагогами других групп.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данного проекта у</w:t>
            </w: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детей сформированы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подвигах людей, которые возводили </w:t>
            </w:r>
            <w:proofErr w:type="spellStart"/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 оборонительный рубеж, формируется гордость за нашу Родину.  Прослеживается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ключенность детей </w:t>
            </w:r>
            <w:proofErr w:type="gramStart"/>
            <w:r w:rsidRPr="00A01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 познавательно- </w:t>
            </w:r>
          </w:p>
          <w:p w:rsidR="00994593" w:rsidRDefault="00994593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93" w:rsidRDefault="00994593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7CC" w:rsidRPr="00A01E84" w:rsidRDefault="003A07CC" w:rsidP="00A01E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исследовательскую деятельность. Родители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A01E84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заинтересованность и принимают активное участие в формировании у детей </w:t>
            </w:r>
            <w:r w:rsidR="000D4D04" w:rsidRPr="00A01E84">
              <w:rPr>
                <w:rFonts w:ascii="Times New Roman" w:hAnsi="Times New Roman" w:cs="Times New Roman"/>
                <w:sz w:val="28"/>
                <w:szCs w:val="28"/>
              </w:rPr>
              <w:t>нравственно- патриотических  чувств</w:t>
            </w:r>
          </w:p>
        </w:tc>
      </w:tr>
    </w:tbl>
    <w:p w:rsidR="003A07CC" w:rsidRPr="00A01E84" w:rsidRDefault="00013979" w:rsidP="00A01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-1079500</wp:posOffset>
            </wp:positionH>
            <wp:positionV relativeFrom="margin">
              <wp:posOffset>-612775</wp:posOffset>
            </wp:positionV>
            <wp:extent cx="7582535" cy="10757535"/>
            <wp:effectExtent l="19050" t="0" r="0" b="0"/>
            <wp:wrapNone/>
            <wp:docPr id="6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75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7CC" w:rsidRPr="005736D0" w:rsidRDefault="003A07CC" w:rsidP="00A01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5736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2</w:t>
      </w:r>
      <w:r w:rsidRPr="005736D0">
        <w:rPr>
          <w:rFonts w:ascii="Times New Roman" w:hAnsi="Times New Roman" w:cs="Times New Roman"/>
          <w:b/>
          <w:color w:val="002060"/>
          <w:sz w:val="28"/>
          <w:szCs w:val="28"/>
        </w:rPr>
        <w:t>.АКТУАЛЬНОСТЬ</w:t>
      </w:r>
    </w:p>
    <w:p w:rsidR="001903F2" w:rsidRPr="000A1725" w:rsidRDefault="00747821" w:rsidP="00A01E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B1386">
        <w:rPr>
          <w:color w:val="000000"/>
          <w:sz w:val="28"/>
          <w:szCs w:val="28"/>
        </w:rPr>
        <w:tab/>
      </w:r>
      <w:r w:rsidR="002E58A4" w:rsidRPr="003B1386">
        <w:rPr>
          <w:color w:val="000000"/>
          <w:sz w:val="28"/>
          <w:szCs w:val="28"/>
        </w:rPr>
        <w:t xml:space="preserve">75лет назад прозвучали последние залпы Великой Отечественной войны: самой ожесточенной, кровопролитной и разрушительной за всю историю человечества. Время неумолимо бежит вперед. Все дальше в историю уходят эти дни, все меньше остается живых свидетелей и тем ценнее и дороже для нас оставшиеся сведения того времени: письма, документы, которые открывают все новые и новые, неизвестные до сего времени, </w:t>
      </w:r>
      <w:r w:rsidR="001903F2" w:rsidRPr="003B1386">
        <w:rPr>
          <w:color w:val="000000"/>
          <w:sz w:val="28"/>
          <w:szCs w:val="28"/>
        </w:rPr>
        <w:t xml:space="preserve"> </w:t>
      </w:r>
      <w:r w:rsidR="002E58A4" w:rsidRPr="003B1386">
        <w:rPr>
          <w:color w:val="000000"/>
          <w:sz w:val="28"/>
          <w:szCs w:val="28"/>
        </w:rPr>
        <w:t>страницы</w:t>
      </w:r>
      <w:r w:rsidR="001903F2" w:rsidRPr="003B1386">
        <w:rPr>
          <w:color w:val="000000"/>
          <w:sz w:val="28"/>
          <w:szCs w:val="28"/>
        </w:rPr>
        <w:t xml:space="preserve">. </w:t>
      </w:r>
      <w:r w:rsidR="00181C28" w:rsidRPr="003B1386">
        <w:rPr>
          <w:color w:val="000000"/>
          <w:sz w:val="28"/>
          <w:szCs w:val="28"/>
        </w:rPr>
        <w:t xml:space="preserve">К огромному </w:t>
      </w:r>
      <w:proofErr w:type="gramStart"/>
      <w:r w:rsidR="00181C28" w:rsidRPr="003B1386">
        <w:rPr>
          <w:color w:val="000000"/>
          <w:sz w:val="28"/>
          <w:szCs w:val="28"/>
        </w:rPr>
        <w:t>сожалению</w:t>
      </w:r>
      <w:proofErr w:type="gramEnd"/>
      <w:r w:rsidR="00181C28" w:rsidRPr="003B1386">
        <w:rPr>
          <w:color w:val="000000"/>
          <w:sz w:val="28"/>
          <w:szCs w:val="28"/>
        </w:rPr>
        <w:t xml:space="preserve"> наши дети очень мало знают о подвигах нашего народа, который они совершили во время Великой Отечественной войны, они не знают имен настоящих героев, наших сынов Чувашии. А ведь это наша история. Мы должны гордиться своими </w:t>
      </w:r>
      <w:r w:rsidR="00181C28" w:rsidRPr="000A1725">
        <w:rPr>
          <w:color w:val="000000"/>
          <w:sz w:val="28"/>
          <w:szCs w:val="28"/>
        </w:rPr>
        <w:t xml:space="preserve">бабушками и дедушками, которые внесли огромный вклад в победу в Великой Отечественной Войне. </w:t>
      </w:r>
      <w:proofErr w:type="spellStart"/>
      <w:r w:rsidR="00181C28" w:rsidRPr="000A1725">
        <w:rPr>
          <w:color w:val="000000"/>
          <w:sz w:val="28"/>
          <w:szCs w:val="28"/>
        </w:rPr>
        <w:t>Сурский</w:t>
      </w:r>
      <w:proofErr w:type="spellEnd"/>
      <w:r w:rsidR="00181C28" w:rsidRPr="000A1725">
        <w:rPr>
          <w:color w:val="000000"/>
          <w:sz w:val="28"/>
          <w:szCs w:val="28"/>
        </w:rPr>
        <w:t xml:space="preserve"> рубеж — важная страница нашего народа. У нас было мало информации по строительству Сурского и Казанского оборонительных рубежей. Ведь это тоже наша история,  это наша</w:t>
      </w:r>
      <w:r w:rsidR="00181C28" w:rsidRPr="000A1725">
        <w:rPr>
          <w:color w:val="000000"/>
          <w:sz w:val="28"/>
          <w:szCs w:val="28"/>
          <w:shd w:val="clear" w:color="auto" w:fill="FFFFFF"/>
        </w:rPr>
        <w:t xml:space="preserve"> </w:t>
      </w:r>
      <w:r w:rsidR="00181C28" w:rsidRPr="000A1725">
        <w:rPr>
          <w:color w:val="000000"/>
          <w:sz w:val="28"/>
          <w:szCs w:val="28"/>
        </w:rPr>
        <w:t>боль, утрата, но это и наша гордость.</w:t>
      </w:r>
      <w:r w:rsidR="00181C28" w:rsidRPr="000A172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58A4" w:rsidRPr="00A01E84" w:rsidRDefault="001903F2" w:rsidP="00A01E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725">
        <w:rPr>
          <w:color w:val="000000"/>
          <w:sz w:val="28"/>
          <w:szCs w:val="28"/>
        </w:rPr>
        <w:tab/>
      </w:r>
      <w:r w:rsidR="00747821" w:rsidRPr="000A1725">
        <w:rPr>
          <w:color w:val="000000"/>
          <w:sz w:val="28"/>
          <w:szCs w:val="28"/>
        </w:rPr>
        <w:t xml:space="preserve">Девятого мая, в день 75-летия Победы в Великой Отечественной войне, </w:t>
      </w:r>
      <w:proofErr w:type="spellStart"/>
      <w:r w:rsidR="00747821" w:rsidRPr="000A1725">
        <w:rPr>
          <w:color w:val="000000"/>
          <w:sz w:val="28"/>
          <w:szCs w:val="28"/>
        </w:rPr>
        <w:t>врио</w:t>
      </w:r>
      <w:proofErr w:type="spellEnd"/>
      <w:r w:rsidR="00747821" w:rsidRPr="000A1725">
        <w:rPr>
          <w:color w:val="000000"/>
          <w:sz w:val="28"/>
          <w:szCs w:val="28"/>
        </w:rPr>
        <w:t xml:space="preserve"> главы Чувашии Олег Николаев подписал указ об объявлении 2021 года</w:t>
      </w:r>
      <w:r w:rsidR="00747821" w:rsidRPr="000A1725">
        <w:rPr>
          <w:color w:val="000000"/>
          <w:sz w:val="28"/>
          <w:szCs w:val="28"/>
          <w:shd w:val="clear" w:color="auto" w:fill="FFFFFF"/>
        </w:rPr>
        <w:t xml:space="preserve"> </w:t>
      </w:r>
      <w:r w:rsidR="00747821" w:rsidRPr="000A1725">
        <w:rPr>
          <w:color w:val="000000"/>
          <w:sz w:val="28"/>
          <w:szCs w:val="28"/>
        </w:rPr>
        <w:t>в республике Годом трудового подвига строителей Сурского и Казанского</w:t>
      </w:r>
      <w:r w:rsidR="00747821" w:rsidRPr="00A01E84">
        <w:rPr>
          <w:color w:val="000000"/>
          <w:sz w:val="28"/>
          <w:szCs w:val="28"/>
          <w:shd w:val="clear" w:color="auto" w:fill="FFFFFF"/>
        </w:rPr>
        <w:t xml:space="preserve"> </w:t>
      </w:r>
      <w:r w:rsidR="00747821" w:rsidRPr="000A1725">
        <w:rPr>
          <w:color w:val="000000"/>
          <w:sz w:val="28"/>
          <w:szCs w:val="28"/>
        </w:rPr>
        <w:t>оборонительных рубежей.</w:t>
      </w:r>
      <w:r w:rsidR="00C10C07" w:rsidRPr="000A1725">
        <w:rPr>
          <w:sz w:val="28"/>
          <w:szCs w:val="28"/>
        </w:rPr>
        <w:tab/>
      </w:r>
      <w:r w:rsidR="00747821" w:rsidRPr="000A1725">
        <w:rPr>
          <w:sz w:val="28"/>
          <w:szCs w:val="28"/>
        </w:rPr>
        <w:t>С</w:t>
      </w:r>
      <w:r w:rsidR="00747821" w:rsidRPr="000A1725">
        <w:rPr>
          <w:color w:val="000000"/>
          <w:sz w:val="28"/>
          <w:szCs w:val="28"/>
        </w:rPr>
        <w:t>ложно представить, что грандиозные по</w:t>
      </w:r>
      <w:r w:rsidR="00747821" w:rsidRPr="00A01E84">
        <w:rPr>
          <w:color w:val="000000"/>
          <w:sz w:val="28"/>
          <w:szCs w:val="28"/>
          <w:shd w:val="clear" w:color="auto" w:fill="FFFFFF"/>
        </w:rPr>
        <w:t xml:space="preserve"> </w:t>
      </w:r>
      <w:r w:rsidR="00747821" w:rsidRPr="000A1725">
        <w:rPr>
          <w:color w:val="000000"/>
          <w:sz w:val="28"/>
          <w:szCs w:val="28"/>
        </w:rPr>
        <w:t xml:space="preserve">размаху сооружения строители Сурского рубежа создавали едва ли не голыми </w:t>
      </w:r>
      <w:r w:rsidR="00747821" w:rsidRPr="000A1725">
        <w:rPr>
          <w:sz w:val="28"/>
          <w:szCs w:val="28"/>
        </w:rPr>
        <w:t>руками</w:t>
      </w:r>
      <w:proofErr w:type="gramStart"/>
      <w:r w:rsidR="00747821" w:rsidRPr="000A1725">
        <w:rPr>
          <w:sz w:val="28"/>
          <w:szCs w:val="28"/>
        </w:rPr>
        <w:t>…</w:t>
      </w:r>
      <w:r w:rsidR="00181C28" w:rsidRPr="000A1725">
        <w:rPr>
          <w:spacing w:val="2"/>
          <w:sz w:val="28"/>
          <w:szCs w:val="28"/>
        </w:rPr>
        <w:t xml:space="preserve"> </w:t>
      </w:r>
      <w:r w:rsidR="003A73E9" w:rsidRPr="000A1725">
        <w:rPr>
          <w:spacing w:val="2"/>
          <w:sz w:val="28"/>
          <w:szCs w:val="28"/>
        </w:rPr>
        <w:t xml:space="preserve">  </w:t>
      </w:r>
      <w:r w:rsidR="00181C28" w:rsidRPr="000A1725">
        <w:rPr>
          <w:spacing w:val="2"/>
          <w:sz w:val="28"/>
          <w:szCs w:val="28"/>
        </w:rPr>
        <w:t>В</w:t>
      </w:r>
      <w:proofErr w:type="gramEnd"/>
      <w:r w:rsidR="00181C28" w:rsidRPr="000A1725">
        <w:rPr>
          <w:spacing w:val="2"/>
          <w:sz w:val="28"/>
          <w:szCs w:val="28"/>
        </w:rPr>
        <w:t xml:space="preserve"> ходе подготовки материалов выясняется, что у многих</w:t>
      </w:r>
      <w:r w:rsidR="00181C28" w:rsidRPr="00A01E84">
        <w:rPr>
          <w:spacing w:val="2"/>
          <w:sz w:val="28"/>
          <w:szCs w:val="28"/>
          <w:shd w:val="clear" w:color="auto" w:fill="FFFFFF"/>
        </w:rPr>
        <w:t xml:space="preserve"> </w:t>
      </w:r>
      <w:r w:rsidR="00181C28" w:rsidRPr="000A1725">
        <w:rPr>
          <w:spacing w:val="2"/>
          <w:sz w:val="28"/>
          <w:szCs w:val="28"/>
        </w:rPr>
        <w:t>в семье кто-то участвовал в масштабн</w:t>
      </w:r>
      <w:r w:rsidRPr="000A1725">
        <w:rPr>
          <w:spacing w:val="2"/>
          <w:sz w:val="28"/>
          <w:szCs w:val="28"/>
        </w:rPr>
        <w:t>ом оборонительном строительстве,</w:t>
      </w:r>
      <w:r w:rsidR="00181C28" w:rsidRPr="000A1725">
        <w:rPr>
          <w:spacing w:val="2"/>
          <w:sz w:val="28"/>
          <w:szCs w:val="28"/>
        </w:rPr>
        <w:t xml:space="preserve"> были мобилизованы в Чувашии «все людские и материальные ресурсы», «не</w:t>
      </w:r>
      <w:r w:rsidR="00181C28" w:rsidRPr="00A01E84">
        <w:rPr>
          <w:spacing w:val="2"/>
          <w:sz w:val="28"/>
          <w:szCs w:val="28"/>
          <w:shd w:val="clear" w:color="auto" w:fill="FFFFFF"/>
        </w:rPr>
        <w:t xml:space="preserve"> </w:t>
      </w:r>
      <w:r w:rsidR="00181C28" w:rsidRPr="000A1725">
        <w:rPr>
          <w:spacing w:val="2"/>
          <w:sz w:val="28"/>
          <w:szCs w:val="28"/>
        </w:rPr>
        <w:t>было ни одного колхоза в республике, не пославшего лучших с</w:t>
      </w:r>
      <w:r w:rsidRPr="000A1725">
        <w:rPr>
          <w:spacing w:val="2"/>
          <w:sz w:val="28"/>
          <w:szCs w:val="28"/>
        </w:rPr>
        <w:t>воих представителей» на стройку</w:t>
      </w:r>
      <w:r w:rsidR="00181C28" w:rsidRPr="000A1725">
        <w:rPr>
          <w:spacing w:val="2"/>
          <w:sz w:val="28"/>
          <w:szCs w:val="28"/>
        </w:rPr>
        <w:t xml:space="preserve"> получившей название всенародной.</w:t>
      </w:r>
      <w:r w:rsidR="002E58A4" w:rsidRPr="00A01E84">
        <w:rPr>
          <w:rFonts w:ascii="Open Sans" w:hAnsi="Open Sans" w:cs="Open Sans"/>
          <w:color w:val="000000"/>
          <w:sz w:val="27"/>
          <w:szCs w:val="27"/>
        </w:rPr>
        <w:t xml:space="preserve"> </w:t>
      </w:r>
      <w:r w:rsidRPr="00A01E84">
        <w:rPr>
          <w:rFonts w:ascii="Open Sans" w:hAnsi="Open Sans" w:cs="Open Sans"/>
          <w:color w:val="000000"/>
          <w:sz w:val="27"/>
          <w:szCs w:val="27"/>
        </w:rPr>
        <w:tab/>
      </w:r>
      <w:proofErr w:type="gramStart"/>
      <w:r w:rsidRPr="00A01E84">
        <w:rPr>
          <w:color w:val="000000"/>
          <w:sz w:val="28"/>
          <w:szCs w:val="28"/>
        </w:rPr>
        <w:t xml:space="preserve">Реализация </w:t>
      </w:r>
      <w:r w:rsidR="003A73E9" w:rsidRPr="00A01E84">
        <w:rPr>
          <w:color w:val="000000"/>
          <w:sz w:val="28"/>
          <w:szCs w:val="28"/>
        </w:rPr>
        <w:t xml:space="preserve"> </w:t>
      </w:r>
      <w:r w:rsidRPr="00A01E84">
        <w:rPr>
          <w:color w:val="000000"/>
          <w:sz w:val="28"/>
          <w:szCs w:val="28"/>
        </w:rPr>
        <w:t xml:space="preserve">данного проекта направлена на </w:t>
      </w:r>
      <w:r w:rsidR="002E58A4" w:rsidRPr="00A01E84">
        <w:rPr>
          <w:color w:val="000000"/>
          <w:sz w:val="28"/>
          <w:szCs w:val="28"/>
        </w:rPr>
        <w:t> формирование глубокого, целостного понимания духовных основ героизма тружеников фронта и тыла, внесших неоценимую роль в освобождение страны и народов Е</w:t>
      </w:r>
      <w:r w:rsidRPr="00A01E84">
        <w:rPr>
          <w:color w:val="000000"/>
          <w:sz w:val="28"/>
          <w:szCs w:val="28"/>
        </w:rPr>
        <w:t>вропы от фашистских захватчиков,</w:t>
      </w:r>
      <w:r w:rsidR="003A73E9" w:rsidRPr="00A01E84">
        <w:rPr>
          <w:color w:val="000000"/>
          <w:sz w:val="28"/>
          <w:szCs w:val="28"/>
        </w:rPr>
        <w:t xml:space="preserve"> </w:t>
      </w:r>
      <w:r w:rsidRPr="00A01E84">
        <w:rPr>
          <w:color w:val="000000"/>
          <w:sz w:val="28"/>
          <w:szCs w:val="28"/>
        </w:rPr>
        <w:t xml:space="preserve"> активизацию</w:t>
      </w:r>
      <w:r w:rsidR="002E58A4" w:rsidRPr="00A01E84">
        <w:rPr>
          <w:color w:val="000000"/>
          <w:sz w:val="28"/>
          <w:szCs w:val="28"/>
        </w:rPr>
        <w:t xml:space="preserve"> чувств патриотизма и гордости за са</w:t>
      </w:r>
      <w:r w:rsidRPr="00A01E84">
        <w:rPr>
          <w:color w:val="000000"/>
          <w:sz w:val="28"/>
          <w:szCs w:val="28"/>
        </w:rPr>
        <w:t>мопожертвование и героизм чувашского</w:t>
      </w:r>
      <w:r w:rsidR="002E58A4" w:rsidRPr="00A01E84">
        <w:rPr>
          <w:color w:val="000000"/>
          <w:sz w:val="28"/>
          <w:szCs w:val="28"/>
        </w:rPr>
        <w:t xml:space="preserve"> народа</w:t>
      </w:r>
      <w:r w:rsidRPr="00A01E84">
        <w:rPr>
          <w:color w:val="000000"/>
          <w:sz w:val="28"/>
          <w:szCs w:val="28"/>
        </w:rPr>
        <w:t>.</w:t>
      </w:r>
      <w:proofErr w:type="gramEnd"/>
    </w:p>
    <w:p w:rsidR="003A07CC" w:rsidRPr="00A01E84" w:rsidRDefault="003A07CC" w:rsidP="00A01E8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994593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-676910</wp:posOffset>
            </wp:positionV>
            <wp:extent cx="7590155" cy="10656570"/>
            <wp:effectExtent l="19050" t="0" r="0" b="0"/>
            <wp:wrapNone/>
            <wp:docPr id="7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65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0A1725" w:rsidRDefault="000A1725" w:rsidP="00A01E84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  <w:shd w:val="clear" w:color="auto" w:fill="FFFFFF"/>
        </w:rPr>
      </w:pPr>
    </w:p>
    <w:p w:rsidR="00A73EFA" w:rsidRPr="00013979" w:rsidRDefault="00013979" w:rsidP="000A1725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013979">
        <w:rPr>
          <w:b/>
          <w:color w:val="002060"/>
          <w:sz w:val="28"/>
          <w:szCs w:val="28"/>
        </w:rPr>
        <w:t>2.</w:t>
      </w:r>
      <w:r w:rsidR="000A1725" w:rsidRPr="00013979">
        <w:rPr>
          <w:b/>
          <w:color w:val="002060"/>
          <w:sz w:val="28"/>
          <w:szCs w:val="28"/>
        </w:rPr>
        <w:t>АНАЛИЗ</w:t>
      </w:r>
      <w:r w:rsidR="000A1725" w:rsidRPr="00013979">
        <w:rPr>
          <w:b/>
          <w:color w:val="002060"/>
          <w:sz w:val="28"/>
          <w:szCs w:val="28"/>
          <w:shd w:val="clear" w:color="auto" w:fill="FFFFFF"/>
        </w:rPr>
        <w:t xml:space="preserve"> </w:t>
      </w:r>
      <w:r w:rsidR="000A1725" w:rsidRPr="00013979">
        <w:rPr>
          <w:b/>
          <w:color w:val="002060"/>
          <w:sz w:val="28"/>
          <w:szCs w:val="28"/>
        </w:rPr>
        <w:t>ВНЕШНЕЙ</w:t>
      </w:r>
      <w:r w:rsidR="000A1725" w:rsidRPr="00013979">
        <w:rPr>
          <w:b/>
          <w:color w:val="002060"/>
          <w:sz w:val="28"/>
          <w:szCs w:val="28"/>
          <w:shd w:val="clear" w:color="auto" w:fill="FFFFFF"/>
        </w:rPr>
        <w:t xml:space="preserve"> </w:t>
      </w:r>
      <w:r w:rsidR="000A1725" w:rsidRPr="00013979">
        <w:rPr>
          <w:b/>
          <w:color w:val="002060"/>
          <w:sz w:val="28"/>
          <w:szCs w:val="28"/>
        </w:rPr>
        <w:t>И ВНУТРЕННЕЙ СРЕДЫ</w:t>
      </w:r>
    </w:p>
    <w:p w:rsidR="004A51B1" w:rsidRDefault="004A51B1" w:rsidP="00A73EFA">
      <w:pPr>
        <w:pStyle w:val="a3"/>
        <w:spacing w:before="0" w:beforeAutospacing="0" w:after="324" w:afterAutospacing="0" w:line="240" w:lineRule="atLeast"/>
        <w:contextualSpacing/>
        <w:rPr>
          <w:b/>
          <w:sz w:val="28"/>
          <w:szCs w:val="28"/>
        </w:rPr>
      </w:pPr>
    </w:p>
    <w:p w:rsidR="00A73EFA" w:rsidRPr="00994593" w:rsidRDefault="00A73EFA" w:rsidP="00A73EFA">
      <w:pPr>
        <w:pStyle w:val="a3"/>
        <w:spacing w:before="0" w:beforeAutospacing="0" w:after="324" w:afterAutospacing="0" w:line="240" w:lineRule="atLeast"/>
        <w:contextualSpacing/>
        <w:rPr>
          <w:b/>
          <w:color w:val="002060"/>
          <w:sz w:val="28"/>
          <w:szCs w:val="28"/>
          <w:shd w:val="clear" w:color="auto" w:fill="FFFFFF"/>
        </w:rPr>
      </w:pPr>
      <w:r w:rsidRPr="00994593">
        <w:rPr>
          <w:b/>
          <w:color w:val="002060"/>
          <w:sz w:val="28"/>
          <w:szCs w:val="28"/>
        </w:rPr>
        <w:t>Анализ внешней среды.</w:t>
      </w:r>
    </w:p>
    <w:p w:rsidR="00A73EFA" w:rsidRPr="00994593" w:rsidRDefault="00A73EFA" w:rsidP="00A73EFA">
      <w:pPr>
        <w:pStyle w:val="a3"/>
        <w:spacing w:before="0" w:beforeAutospacing="0" w:after="324" w:afterAutospacing="0" w:line="240" w:lineRule="atLeast"/>
        <w:contextualSpacing/>
        <w:rPr>
          <w:b/>
          <w:color w:val="002060"/>
          <w:sz w:val="28"/>
          <w:szCs w:val="28"/>
          <w:shd w:val="clear" w:color="auto" w:fill="FFFFFF"/>
        </w:rPr>
      </w:pPr>
      <w:r w:rsidRPr="00994593">
        <w:rPr>
          <w:b/>
          <w:color w:val="002060"/>
          <w:sz w:val="28"/>
          <w:szCs w:val="28"/>
        </w:rPr>
        <w:t>Сильные стороны:</w:t>
      </w:r>
    </w:p>
    <w:p w:rsidR="00A73EFA" w:rsidRPr="000A1725" w:rsidRDefault="00A73EFA" w:rsidP="000A1725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1903F2" w:rsidRPr="00A01E84" w:rsidRDefault="003A07CC" w:rsidP="00A01E84">
      <w:pPr>
        <w:pStyle w:val="a3"/>
        <w:spacing w:before="0" w:beforeAutospacing="0" w:after="324" w:afterAutospacing="0"/>
        <w:contextualSpacing/>
        <w:rPr>
          <w:sz w:val="28"/>
          <w:szCs w:val="28"/>
        </w:rPr>
      </w:pPr>
      <w:r w:rsidRPr="00A01E84">
        <w:rPr>
          <w:sz w:val="28"/>
          <w:szCs w:val="28"/>
        </w:rPr>
        <w:t>- Повышение квалификации педагогов</w:t>
      </w:r>
      <w:r w:rsidR="001903F2" w:rsidRPr="00A01E84">
        <w:rPr>
          <w:sz w:val="28"/>
          <w:szCs w:val="28"/>
        </w:rPr>
        <w:t>;</w:t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73EFA">
        <w:rPr>
          <w:sz w:val="28"/>
          <w:szCs w:val="28"/>
        </w:rPr>
        <w:t>-Возможно</w:t>
      </w:r>
      <w:r w:rsidR="00104708" w:rsidRPr="00A73EFA">
        <w:rPr>
          <w:sz w:val="28"/>
          <w:szCs w:val="28"/>
        </w:rPr>
        <w:t>сть участия в системе городских</w:t>
      </w:r>
      <w:r w:rsidRPr="00A73EFA">
        <w:rPr>
          <w:sz w:val="28"/>
          <w:szCs w:val="28"/>
        </w:rPr>
        <w:t>, всероссийских олимпиад</w:t>
      </w:r>
      <w:r w:rsidRPr="00A01E84">
        <w:rPr>
          <w:sz w:val="28"/>
          <w:szCs w:val="28"/>
          <w:shd w:val="clear" w:color="auto" w:fill="FFFFFF"/>
        </w:rPr>
        <w:t xml:space="preserve">, </w:t>
      </w:r>
      <w:r w:rsidRPr="00A73EFA">
        <w:rPr>
          <w:sz w:val="28"/>
          <w:szCs w:val="28"/>
        </w:rPr>
        <w:t>интерне</w:t>
      </w:r>
      <w:proofErr w:type="gramStart"/>
      <w:r w:rsidRPr="00A73EFA">
        <w:rPr>
          <w:sz w:val="28"/>
          <w:szCs w:val="28"/>
        </w:rPr>
        <w:t>т-</w:t>
      </w:r>
      <w:proofErr w:type="gramEnd"/>
      <w:r w:rsidRPr="00A73EFA">
        <w:rPr>
          <w:sz w:val="28"/>
          <w:szCs w:val="28"/>
        </w:rPr>
        <w:t xml:space="preserve"> конкурсов, конференций.</w:t>
      </w:r>
    </w:p>
    <w:p w:rsidR="003A07CC" w:rsidRPr="00A01E84" w:rsidRDefault="003A07CC" w:rsidP="00A01E84">
      <w:pPr>
        <w:pStyle w:val="a3"/>
        <w:spacing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73EFA">
        <w:rPr>
          <w:sz w:val="28"/>
          <w:szCs w:val="28"/>
        </w:rPr>
        <w:t>-Привлечение родительской общественности к активному участию в жизни ОУ.</w:t>
      </w:r>
    </w:p>
    <w:p w:rsidR="003A07CC" w:rsidRPr="00A01E84" w:rsidRDefault="003A07CC" w:rsidP="00A01E84">
      <w:pPr>
        <w:pStyle w:val="a3"/>
        <w:spacing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73EFA">
        <w:rPr>
          <w:sz w:val="28"/>
          <w:szCs w:val="28"/>
        </w:rPr>
        <w:t xml:space="preserve">-Повышение </w:t>
      </w:r>
      <w:proofErr w:type="spellStart"/>
      <w:proofErr w:type="gramStart"/>
      <w:r w:rsidRPr="00A73EFA">
        <w:rPr>
          <w:sz w:val="28"/>
          <w:szCs w:val="28"/>
        </w:rPr>
        <w:t>психолого</w:t>
      </w:r>
      <w:proofErr w:type="spellEnd"/>
      <w:r w:rsidRPr="00A73EFA">
        <w:rPr>
          <w:sz w:val="28"/>
          <w:szCs w:val="28"/>
        </w:rPr>
        <w:t xml:space="preserve"> - педагогической</w:t>
      </w:r>
      <w:proofErr w:type="gramEnd"/>
      <w:r w:rsidRPr="00A73EFA">
        <w:rPr>
          <w:sz w:val="28"/>
          <w:szCs w:val="28"/>
        </w:rPr>
        <w:t xml:space="preserve"> компетентности родителей.</w:t>
      </w:r>
    </w:p>
    <w:p w:rsidR="003A07CC" w:rsidRPr="00A01E84" w:rsidRDefault="003A07CC" w:rsidP="00A01E84">
      <w:pPr>
        <w:pStyle w:val="a3"/>
        <w:spacing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73EFA">
        <w:rPr>
          <w:sz w:val="28"/>
          <w:szCs w:val="28"/>
        </w:rPr>
        <w:t>-Изменившаяся социальная среда предъявляет новые требования к ДОУ</w:t>
      </w:r>
      <w:r w:rsidRPr="00A01E84">
        <w:rPr>
          <w:sz w:val="28"/>
          <w:szCs w:val="28"/>
          <w:shd w:val="clear" w:color="auto" w:fill="FFFFFF"/>
        </w:rPr>
        <w:t xml:space="preserve">, </w:t>
      </w:r>
      <w:r w:rsidRPr="00A73EFA">
        <w:rPr>
          <w:sz w:val="28"/>
          <w:szCs w:val="28"/>
        </w:rPr>
        <w:t>новые подходы к обучению, воспитанию  и организации среды.</w:t>
      </w:r>
      <w:r w:rsidRPr="00A01E84">
        <w:rPr>
          <w:sz w:val="28"/>
          <w:szCs w:val="28"/>
          <w:shd w:val="clear" w:color="auto" w:fill="FFFFFF"/>
        </w:rPr>
        <w:t xml:space="preserve"> </w:t>
      </w:r>
    </w:p>
    <w:p w:rsidR="003A07CC" w:rsidRPr="00994593" w:rsidRDefault="003A07CC" w:rsidP="00A01E84">
      <w:pPr>
        <w:pStyle w:val="a3"/>
        <w:spacing w:after="324" w:afterAutospacing="0"/>
        <w:contextualSpacing/>
        <w:jc w:val="both"/>
        <w:rPr>
          <w:b/>
          <w:i/>
          <w:color w:val="002060"/>
          <w:sz w:val="28"/>
          <w:szCs w:val="28"/>
          <w:shd w:val="clear" w:color="auto" w:fill="FFFFFF"/>
        </w:rPr>
      </w:pPr>
      <w:r w:rsidRPr="00994593">
        <w:rPr>
          <w:b/>
          <w:i/>
          <w:color w:val="002060"/>
          <w:sz w:val="28"/>
          <w:szCs w:val="28"/>
        </w:rPr>
        <w:t>Слабые стороны:</w:t>
      </w:r>
    </w:p>
    <w:p w:rsidR="003A07CC" w:rsidRPr="00A01E84" w:rsidRDefault="003A07CC" w:rsidP="00A01E84">
      <w:pPr>
        <w:pStyle w:val="a3"/>
        <w:spacing w:after="324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73EFA">
        <w:rPr>
          <w:sz w:val="28"/>
          <w:szCs w:val="28"/>
        </w:rPr>
        <w:t>-Слабое материально- техническое обеспечение.</w:t>
      </w:r>
    </w:p>
    <w:p w:rsidR="003A07CC" w:rsidRPr="00994593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noProof/>
          <w:color w:val="002060"/>
          <w:sz w:val="28"/>
          <w:szCs w:val="28"/>
        </w:rPr>
      </w:pPr>
      <w:r w:rsidRPr="00994593">
        <w:rPr>
          <w:b/>
          <w:i/>
          <w:color w:val="002060"/>
          <w:sz w:val="28"/>
          <w:szCs w:val="28"/>
        </w:rPr>
        <w:t>Анализ внутренней среды.</w:t>
      </w:r>
    </w:p>
    <w:p w:rsidR="003A07CC" w:rsidRPr="00994593" w:rsidRDefault="003A07CC" w:rsidP="00A01E84">
      <w:pPr>
        <w:pStyle w:val="a3"/>
        <w:spacing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  <w:shd w:val="clear" w:color="auto" w:fill="FFFFFF"/>
        </w:rPr>
      </w:pPr>
      <w:r w:rsidRPr="00994593">
        <w:rPr>
          <w:b/>
          <w:i/>
          <w:color w:val="002060"/>
          <w:sz w:val="28"/>
          <w:szCs w:val="28"/>
        </w:rPr>
        <w:t>Положительные факторы:</w:t>
      </w:r>
    </w:p>
    <w:p w:rsidR="003A07CC" w:rsidRPr="00A01E84" w:rsidRDefault="003A07CC" w:rsidP="00A01E84">
      <w:pPr>
        <w:pStyle w:val="a3"/>
        <w:tabs>
          <w:tab w:val="left" w:pos="733"/>
        </w:tabs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AF49E1">
        <w:rPr>
          <w:b/>
          <w:i/>
          <w:sz w:val="28"/>
          <w:szCs w:val="28"/>
        </w:rPr>
        <w:t>-</w:t>
      </w:r>
      <w:r w:rsidRPr="00AF49E1">
        <w:rPr>
          <w:sz w:val="28"/>
          <w:szCs w:val="28"/>
        </w:rPr>
        <w:t>Налаженная</w:t>
      </w:r>
      <w:r w:rsidRPr="00A01E84">
        <w:rPr>
          <w:sz w:val="28"/>
          <w:szCs w:val="28"/>
        </w:rPr>
        <w:t xml:space="preserve"> система работы ДОУ.</w:t>
      </w:r>
    </w:p>
    <w:p w:rsidR="003A07CC" w:rsidRPr="00A01E84" w:rsidRDefault="003A07CC" w:rsidP="00A01E84">
      <w:pPr>
        <w:pStyle w:val="a3"/>
        <w:tabs>
          <w:tab w:val="left" w:pos="733"/>
        </w:tabs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A01E84">
        <w:rPr>
          <w:sz w:val="28"/>
          <w:szCs w:val="28"/>
        </w:rPr>
        <w:t xml:space="preserve"> - Пример и влияние коллег. </w:t>
      </w:r>
    </w:p>
    <w:p w:rsidR="003A07CC" w:rsidRPr="00A01E84" w:rsidRDefault="003A07CC" w:rsidP="00A01E84">
      <w:pPr>
        <w:pStyle w:val="a3"/>
        <w:tabs>
          <w:tab w:val="left" w:pos="733"/>
        </w:tabs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A01E84">
        <w:rPr>
          <w:sz w:val="28"/>
          <w:szCs w:val="28"/>
        </w:rPr>
        <w:t xml:space="preserve">-Поддержка и внимание к этой проблеме руководителя, попечительского совета родителей. </w:t>
      </w:r>
    </w:p>
    <w:p w:rsidR="00104708" w:rsidRPr="00A01E84" w:rsidRDefault="003A07CC" w:rsidP="00A01E84">
      <w:pPr>
        <w:pStyle w:val="a3"/>
        <w:tabs>
          <w:tab w:val="left" w:pos="733"/>
        </w:tabs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A01E84">
        <w:rPr>
          <w:sz w:val="28"/>
          <w:szCs w:val="28"/>
        </w:rPr>
        <w:t>- Атмосфера сотрудничества с социумом.</w:t>
      </w:r>
    </w:p>
    <w:p w:rsidR="00104708" w:rsidRPr="00A01E84" w:rsidRDefault="00104708" w:rsidP="00A01E84">
      <w:pPr>
        <w:pStyle w:val="a3"/>
        <w:tabs>
          <w:tab w:val="left" w:pos="733"/>
        </w:tabs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A01E84">
        <w:rPr>
          <w:sz w:val="28"/>
          <w:szCs w:val="28"/>
        </w:rPr>
        <w:t xml:space="preserve"> -Наличие разнообразного материала, подготовка по лексической теме «23 февраля», «Профессии», «Праздник победы 9 мая»</w:t>
      </w:r>
    </w:p>
    <w:p w:rsidR="003A07CC" w:rsidRPr="00994593" w:rsidRDefault="003A07CC" w:rsidP="00A01E84">
      <w:pPr>
        <w:pStyle w:val="a3"/>
        <w:spacing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  <w:shd w:val="clear" w:color="auto" w:fill="FFFFFF"/>
        </w:rPr>
      </w:pPr>
      <w:r w:rsidRPr="00994593">
        <w:rPr>
          <w:b/>
          <w:i/>
          <w:color w:val="002060"/>
          <w:sz w:val="28"/>
          <w:szCs w:val="28"/>
        </w:rPr>
        <w:t>Отрицательные факторы:</w:t>
      </w:r>
    </w:p>
    <w:p w:rsidR="003A07CC" w:rsidRPr="00A01E84" w:rsidRDefault="003A07CC" w:rsidP="00A01E84">
      <w:pPr>
        <w:pStyle w:val="a3"/>
        <w:tabs>
          <w:tab w:val="left" w:pos="237"/>
        </w:tabs>
        <w:spacing w:before="0" w:beforeAutospacing="0" w:after="324" w:afterAutospacing="0" w:line="240" w:lineRule="atLeast"/>
        <w:contextualSpacing/>
        <w:rPr>
          <w:sz w:val="28"/>
          <w:szCs w:val="28"/>
          <w:shd w:val="clear" w:color="auto" w:fill="FFFFFF"/>
        </w:rPr>
      </w:pPr>
      <w:r w:rsidRPr="00AF49E1">
        <w:rPr>
          <w:sz w:val="28"/>
          <w:szCs w:val="28"/>
        </w:rPr>
        <w:t>-Низкая заинтересованность родителей к проблемам</w:t>
      </w:r>
      <w:r w:rsidRPr="00994593">
        <w:rPr>
          <w:sz w:val="28"/>
          <w:szCs w:val="28"/>
        </w:rPr>
        <w:t xml:space="preserve"> </w:t>
      </w:r>
      <w:r w:rsidRPr="00AF49E1">
        <w:rPr>
          <w:sz w:val="28"/>
          <w:szCs w:val="28"/>
        </w:rPr>
        <w:t>группы в связи с их</w:t>
      </w:r>
      <w:r w:rsidRPr="00A01E84">
        <w:rPr>
          <w:sz w:val="28"/>
          <w:szCs w:val="28"/>
          <w:shd w:val="clear" w:color="auto" w:fill="FFFFFF"/>
        </w:rPr>
        <w:t xml:space="preserve"> </w:t>
      </w:r>
      <w:r w:rsidRPr="00AF49E1">
        <w:rPr>
          <w:sz w:val="28"/>
          <w:szCs w:val="28"/>
        </w:rPr>
        <w:t>катастрофической занятостью.</w:t>
      </w:r>
    </w:p>
    <w:p w:rsidR="00013979" w:rsidRDefault="003A07CC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i/>
          <w:sz w:val="28"/>
          <w:szCs w:val="28"/>
        </w:rPr>
      </w:pPr>
      <w:r w:rsidRPr="00AF49E1">
        <w:rPr>
          <w:b/>
          <w:i/>
          <w:sz w:val="28"/>
          <w:szCs w:val="28"/>
        </w:rPr>
        <w:tab/>
      </w:r>
    </w:p>
    <w:p w:rsidR="003A07CC" w:rsidRPr="00013979" w:rsidRDefault="003A07CC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013979">
        <w:rPr>
          <w:b/>
          <w:color w:val="002060"/>
          <w:sz w:val="28"/>
          <w:szCs w:val="28"/>
        </w:rPr>
        <w:t>4.ЦЕЛЬ И</w:t>
      </w:r>
      <w:r w:rsidRPr="00994593">
        <w:rPr>
          <w:b/>
          <w:color w:val="002060"/>
          <w:sz w:val="28"/>
          <w:szCs w:val="28"/>
        </w:rPr>
        <w:t xml:space="preserve"> </w:t>
      </w:r>
      <w:r w:rsidRPr="00013979">
        <w:rPr>
          <w:b/>
          <w:color w:val="002060"/>
          <w:sz w:val="28"/>
          <w:szCs w:val="28"/>
        </w:rPr>
        <w:t>ЗАДАЧИ</w:t>
      </w:r>
      <w:r w:rsidRPr="00994593">
        <w:rPr>
          <w:b/>
          <w:color w:val="002060"/>
          <w:sz w:val="28"/>
          <w:szCs w:val="28"/>
        </w:rPr>
        <w:t xml:space="preserve"> </w:t>
      </w:r>
      <w:r w:rsidRPr="00013979">
        <w:rPr>
          <w:b/>
          <w:color w:val="002060"/>
          <w:sz w:val="28"/>
          <w:szCs w:val="28"/>
        </w:rPr>
        <w:t>ПРОЕКТА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</w:p>
    <w:p w:rsidR="000D4D04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rFonts w:ascii="yandex-sans" w:hAnsi="yandex-sans"/>
          <w:sz w:val="28"/>
          <w:szCs w:val="28"/>
        </w:rPr>
      </w:pPr>
      <w:r w:rsidRPr="00A01E84">
        <w:rPr>
          <w:b/>
          <w:i/>
          <w:sz w:val="28"/>
          <w:szCs w:val="28"/>
        </w:rPr>
        <w:t>Вид проекта</w:t>
      </w:r>
      <w:r w:rsidRPr="00A01E84">
        <w:rPr>
          <w:rFonts w:ascii="yandex-sans" w:hAnsi="yandex-sans"/>
          <w:sz w:val="28"/>
          <w:szCs w:val="28"/>
        </w:rPr>
        <w:t>: познавательно-</w:t>
      </w:r>
      <w:r w:rsidR="00104708" w:rsidRPr="00A01E84">
        <w:rPr>
          <w:rFonts w:ascii="yandex-sans" w:hAnsi="yandex-sans"/>
          <w:sz w:val="28"/>
          <w:szCs w:val="28"/>
        </w:rPr>
        <w:t>исследовательский</w:t>
      </w:r>
    </w:p>
    <w:p w:rsidR="003A07CC" w:rsidRPr="00A01E84" w:rsidRDefault="000D4D04" w:rsidP="00A01E84">
      <w:pPr>
        <w:pStyle w:val="a3"/>
        <w:spacing w:before="0" w:beforeAutospacing="0" w:after="324" w:afterAutospacing="0" w:line="240" w:lineRule="atLeast"/>
        <w:contextualSpacing/>
        <w:rPr>
          <w:rFonts w:ascii="yandex-sans" w:hAnsi="yandex-sans"/>
          <w:sz w:val="28"/>
          <w:szCs w:val="28"/>
        </w:rPr>
      </w:pPr>
      <w:r w:rsidRPr="00A01E84">
        <w:rPr>
          <w:b/>
          <w:i/>
          <w:sz w:val="28"/>
          <w:szCs w:val="28"/>
        </w:rPr>
        <w:t xml:space="preserve"> </w:t>
      </w:r>
      <w:r w:rsidR="003A07CC" w:rsidRPr="00A01E84">
        <w:rPr>
          <w:b/>
          <w:i/>
          <w:sz w:val="28"/>
          <w:szCs w:val="28"/>
        </w:rPr>
        <w:t>По количеству детей</w:t>
      </w:r>
      <w:r w:rsidR="003A07CC" w:rsidRPr="00A01E84">
        <w:rPr>
          <w:rFonts w:ascii="yandex-sans" w:hAnsi="yandex-sans"/>
          <w:sz w:val="28"/>
          <w:szCs w:val="28"/>
        </w:rPr>
        <w:t xml:space="preserve">: </w:t>
      </w:r>
      <w:proofErr w:type="gramStart"/>
      <w:r w:rsidR="003A07CC" w:rsidRPr="00A01E84">
        <w:rPr>
          <w:rFonts w:ascii="yandex-sans" w:hAnsi="yandex-sans"/>
          <w:sz w:val="28"/>
          <w:szCs w:val="28"/>
        </w:rPr>
        <w:t>групповой</w:t>
      </w:r>
      <w:proofErr w:type="gramEnd"/>
      <w:r w:rsidR="003A07CC" w:rsidRPr="00A01E84">
        <w:rPr>
          <w:rFonts w:ascii="yandex-sans" w:hAnsi="yandex-sans"/>
          <w:sz w:val="28"/>
          <w:szCs w:val="28"/>
        </w:rPr>
        <w:t>.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rFonts w:ascii="yandex-sans" w:hAnsi="yandex-sans"/>
          <w:sz w:val="28"/>
          <w:szCs w:val="28"/>
        </w:rPr>
      </w:pPr>
      <w:r w:rsidRPr="00A01E84">
        <w:rPr>
          <w:b/>
          <w:i/>
          <w:sz w:val="28"/>
          <w:szCs w:val="28"/>
        </w:rPr>
        <w:t>По профилю знаний</w:t>
      </w:r>
      <w:r w:rsidRPr="00A01E84">
        <w:rPr>
          <w:rFonts w:ascii="yandex-sans" w:hAnsi="yandex-sans"/>
          <w:sz w:val="28"/>
          <w:szCs w:val="28"/>
        </w:rPr>
        <w:t xml:space="preserve">:  </w:t>
      </w:r>
      <w:proofErr w:type="spellStart"/>
      <w:r w:rsidRPr="00A01E84">
        <w:rPr>
          <w:rFonts w:ascii="yandex-sans" w:hAnsi="yandex-sans"/>
          <w:sz w:val="28"/>
          <w:szCs w:val="28"/>
        </w:rPr>
        <w:t>межпредметный</w:t>
      </w:r>
      <w:proofErr w:type="spellEnd"/>
      <w:r w:rsidRPr="00A01E84">
        <w:rPr>
          <w:rFonts w:ascii="yandex-sans" w:hAnsi="yandex-sans"/>
          <w:sz w:val="28"/>
          <w:szCs w:val="28"/>
        </w:rPr>
        <w:t xml:space="preserve"> (социально-коммуникативное, речевое, художественно-эстетическое, познавательное развития)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rFonts w:ascii="Vladimir Script" w:hAnsi="Vladimir Script"/>
          <w:b/>
          <w:sz w:val="28"/>
          <w:szCs w:val="28"/>
        </w:rPr>
      </w:pPr>
      <w:r w:rsidRPr="00A01E84">
        <w:rPr>
          <w:b/>
          <w:i/>
          <w:sz w:val="28"/>
          <w:szCs w:val="28"/>
        </w:rPr>
        <w:t>По уровню контактов и масштаба организации</w:t>
      </w:r>
      <w:r w:rsidRPr="00A01E84">
        <w:rPr>
          <w:rFonts w:ascii="yandex-sans" w:hAnsi="yandex-sans"/>
          <w:sz w:val="28"/>
          <w:szCs w:val="28"/>
        </w:rPr>
        <w:t>: на уровне МБДОУ«Детский сад №82 »г</w:t>
      </w:r>
      <w:proofErr w:type="gramStart"/>
      <w:r w:rsidRPr="00A01E84">
        <w:rPr>
          <w:rFonts w:ascii="yandex-sans" w:hAnsi="yandex-sans"/>
          <w:sz w:val="28"/>
          <w:szCs w:val="28"/>
        </w:rPr>
        <w:t>.Ч</w:t>
      </w:r>
      <w:proofErr w:type="gramEnd"/>
      <w:r w:rsidRPr="00A01E84">
        <w:rPr>
          <w:rFonts w:ascii="yandex-sans" w:hAnsi="yandex-sans"/>
          <w:sz w:val="28"/>
          <w:szCs w:val="28"/>
        </w:rPr>
        <w:t>ебоксары , подготовительная к школе группа с ОНР .</w:t>
      </w:r>
    </w:p>
    <w:p w:rsidR="002C76BA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01E84">
        <w:rPr>
          <w:b/>
          <w:i/>
          <w:sz w:val="28"/>
          <w:szCs w:val="28"/>
        </w:rPr>
        <w:t>Цель проекта</w:t>
      </w:r>
      <w:r w:rsidRPr="00A01E84">
        <w:rPr>
          <w:sz w:val="28"/>
          <w:szCs w:val="28"/>
        </w:rPr>
        <w:t xml:space="preserve"> </w:t>
      </w:r>
      <w:r w:rsidR="002C76BA" w:rsidRPr="00AF49E1">
        <w:rPr>
          <w:sz w:val="28"/>
          <w:szCs w:val="28"/>
        </w:rPr>
        <w:t>–</w:t>
      </w:r>
      <w:r w:rsidRPr="00AF49E1">
        <w:rPr>
          <w:sz w:val="28"/>
          <w:szCs w:val="28"/>
        </w:rPr>
        <w:t xml:space="preserve"> </w:t>
      </w:r>
      <w:r w:rsidR="002C76BA" w:rsidRPr="00AF49E1">
        <w:rPr>
          <w:color w:val="000000"/>
          <w:sz w:val="28"/>
          <w:szCs w:val="28"/>
        </w:rPr>
        <w:t xml:space="preserve">Сформировать знания  дошкольников </w:t>
      </w:r>
      <w:r w:rsidR="002C76BA" w:rsidRPr="00994593">
        <w:rPr>
          <w:color w:val="000000"/>
          <w:sz w:val="28"/>
          <w:szCs w:val="28"/>
        </w:rPr>
        <w:t>о</w:t>
      </w:r>
      <w:r w:rsidR="002C76BA" w:rsidRPr="00A01E84">
        <w:rPr>
          <w:b/>
          <w:color w:val="7030A0"/>
          <w:sz w:val="32"/>
          <w:szCs w:val="32"/>
        </w:rPr>
        <w:t xml:space="preserve"> </w:t>
      </w:r>
      <w:r w:rsidR="002C76BA" w:rsidRPr="00A01E84">
        <w:rPr>
          <w:sz w:val="28"/>
          <w:szCs w:val="28"/>
        </w:rPr>
        <w:t xml:space="preserve">людях, которые возводили  </w:t>
      </w:r>
      <w:proofErr w:type="spellStart"/>
      <w:r w:rsidR="002C76BA" w:rsidRPr="00A01E84">
        <w:rPr>
          <w:sz w:val="28"/>
          <w:szCs w:val="28"/>
        </w:rPr>
        <w:t>Сурский</w:t>
      </w:r>
      <w:proofErr w:type="spellEnd"/>
      <w:r w:rsidR="002C76BA" w:rsidRPr="00A01E84">
        <w:rPr>
          <w:sz w:val="28"/>
          <w:szCs w:val="28"/>
        </w:rPr>
        <w:t xml:space="preserve">  оборонительный рубеж и </w:t>
      </w:r>
      <w:r w:rsidR="002C76BA" w:rsidRPr="00AF49E1">
        <w:rPr>
          <w:color w:val="000000"/>
          <w:sz w:val="28"/>
          <w:szCs w:val="28"/>
        </w:rPr>
        <w:t>сохранение памяти</w:t>
      </w:r>
      <w:r w:rsidR="002C76BA" w:rsidRPr="00994593">
        <w:rPr>
          <w:color w:val="000000"/>
          <w:sz w:val="28"/>
          <w:szCs w:val="28"/>
        </w:rPr>
        <w:t xml:space="preserve"> </w:t>
      </w:r>
      <w:r w:rsidR="002C76BA" w:rsidRPr="00AF49E1">
        <w:rPr>
          <w:color w:val="000000"/>
          <w:sz w:val="28"/>
          <w:szCs w:val="28"/>
        </w:rPr>
        <w:t>об их</w:t>
      </w:r>
      <w:r w:rsidR="002C76BA" w:rsidRPr="00A01E84">
        <w:rPr>
          <w:color w:val="000000"/>
          <w:sz w:val="28"/>
          <w:szCs w:val="28"/>
          <w:shd w:val="clear" w:color="auto" w:fill="F4F4F4"/>
        </w:rPr>
        <w:t xml:space="preserve">  </w:t>
      </w:r>
      <w:r w:rsidR="002C76BA" w:rsidRPr="00AF49E1">
        <w:rPr>
          <w:color w:val="000000"/>
          <w:sz w:val="28"/>
          <w:szCs w:val="28"/>
        </w:rPr>
        <w:t>трудовых подвигах</w:t>
      </w:r>
      <w:r w:rsidR="002C76BA" w:rsidRPr="00994593">
        <w:rPr>
          <w:color w:val="000000"/>
          <w:sz w:val="28"/>
          <w:szCs w:val="28"/>
        </w:rPr>
        <w:t xml:space="preserve"> </w:t>
      </w:r>
      <w:r w:rsidR="002C76BA" w:rsidRPr="00AF49E1">
        <w:rPr>
          <w:color w:val="000000"/>
          <w:sz w:val="28"/>
          <w:szCs w:val="28"/>
        </w:rPr>
        <w:t>в военные</w:t>
      </w:r>
      <w:r w:rsidR="002C76BA" w:rsidRPr="00994593">
        <w:rPr>
          <w:color w:val="000000"/>
          <w:sz w:val="28"/>
          <w:szCs w:val="28"/>
        </w:rPr>
        <w:t xml:space="preserve"> </w:t>
      </w:r>
      <w:r w:rsidR="002C76BA" w:rsidRPr="00AF49E1">
        <w:rPr>
          <w:color w:val="000000"/>
          <w:sz w:val="28"/>
          <w:szCs w:val="28"/>
        </w:rPr>
        <w:t>годы</w:t>
      </w:r>
      <w:r w:rsidR="003A73E9" w:rsidRPr="00AF49E1">
        <w:rPr>
          <w:color w:val="000000"/>
          <w:sz w:val="28"/>
          <w:szCs w:val="28"/>
        </w:rPr>
        <w:t>.</w:t>
      </w:r>
    </w:p>
    <w:p w:rsidR="007914D1" w:rsidRDefault="007914D1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</w:p>
    <w:p w:rsidR="007914D1" w:rsidRDefault="007914D1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</w:p>
    <w:p w:rsidR="007914D1" w:rsidRDefault="007914D1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</w:p>
    <w:p w:rsidR="007914D1" w:rsidRDefault="007914D1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</w:p>
    <w:p w:rsidR="002C76BA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  <w:r w:rsidRPr="00A01E84">
        <w:rPr>
          <w:b/>
          <w:i/>
          <w:sz w:val="28"/>
          <w:szCs w:val="28"/>
        </w:rPr>
        <w:t xml:space="preserve">Задачи проекта </w:t>
      </w:r>
    </w:p>
    <w:p w:rsidR="00994593" w:rsidRDefault="00994593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</w:p>
    <w:p w:rsidR="002C76BA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sz w:val="28"/>
          <w:szCs w:val="28"/>
        </w:rPr>
        <w:t>-</w:t>
      </w:r>
      <w:r w:rsidR="002C76BA" w:rsidRPr="00A01E84">
        <w:rPr>
          <w:color w:val="000000" w:themeColor="text1"/>
          <w:sz w:val="28"/>
          <w:szCs w:val="28"/>
        </w:rPr>
        <w:t>Изучить имеющуюся информацию по данной теме;</w:t>
      </w:r>
    </w:p>
    <w:p w:rsidR="002C76BA" w:rsidRPr="00A01E84" w:rsidRDefault="002C76BA" w:rsidP="00A01E84">
      <w:pPr>
        <w:pStyle w:val="a3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 Изучить литературу  по данной теме;</w:t>
      </w:r>
    </w:p>
    <w:p w:rsidR="002C76BA" w:rsidRPr="00A01E84" w:rsidRDefault="00AF49E1" w:rsidP="00A01E84">
      <w:pPr>
        <w:pStyle w:val="a3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-1072029</wp:posOffset>
            </wp:positionH>
            <wp:positionV relativeFrom="margin">
              <wp:posOffset>-612514</wp:posOffset>
            </wp:positionV>
            <wp:extent cx="7593965" cy="10596283"/>
            <wp:effectExtent l="19050" t="0" r="6985" b="0"/>
            <wp:wrapNone/>
            <wp:docPr id="8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965" cy="10596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593">
        <w:rPr>
          <w:color w:val="000000" w:themeColor="text1"/>
          <w:sz w:val="28"/>
          <w:szCs w:val="28"/>
        </w:rPr>
        <w:t>-</w:t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-1033780</wp:posOffset>
            </wp:positionH>
            <wp:positionV relativeFrom="margin">
              <wp:posOffset>-612775</wp:posOffset>
            </wp:positionV>
            <wp:extent cx="7709535" cy="10757535"/>
            <wp:effectExtent l="19050" t="0" r="5715" b="0"/>
            <wp:wrapNone/>
            <wp:docPr id="9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9535" cy="1075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6BA" w:rsidRPr="00A01E84">
        <w:rPr>
          <w:color w:val="000000" w:themeColor="text1"/>
          <w:sz w:val="28"/>
          <w:szCs w:val="28"/>
        </w:rPr>
        <w:t xml:space="preserve">Продолжать </w:t>
      </w:r>
      <w:r w:rsidR="002C76BA" w:rsidRPr="00A01E84">
        <w:rPr>
          <w:rFonts w:eastAsia="Calibri"/>
          <w:sz w:val="28"/>
          <w:szCs w:val="28"/>
          <w:lang w:eastAsia="en-US"/>
        </w:rPr>
        <w:t xml:space="preserve"> знакомить</w:t>
      </w:r>
      <w:r w:rsidR="00302A32">
        <w:rPr>
          <w:rFonts w:eastAsia="Calibri"/>
          <w:sz w:val="28"/>
          <w:szCs w:val="28"/>
          <w:lang w:eastAsia="en-US"/>
        </w:rPr>
        <w:t xml:space="preserve"> детей</w:t>
      </w:r>
      <w:r w:rsidR="002C76BA" w:rsidRPr="00A01E84">
        <w:rPr>
          <w:rFonts w:eastAsia="Calibri"/>
          <w:sz w:val="28"/>
          <w:szCs w:val="28"/>
          <w:lang w:eastAsia="en-US"/>
        </w:rPr>
        <w:t xml:space="preserve"> с историей Великой Отечественной войны, полной примеров величайшего героизма и мужества  чувашских людей в борьбе за свободу Родины;</w:t>
      </w:r>
    </w:p>
    <w:p w:rsidR="002C76BA" w:rsidRPr="00A01E84" w:rsidRDefault="002C76BA" w:rsidP="00A01E84">
      <w:pPr>
        <w:pStyle w:val="a3"/>
        <w:spacing w:before="0" w:beforeAutospacing="0" w:after="324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1E84">
        <w:rPr>
          <w:rFonts w:eastAsia="Calibri"/>
          <w:sz w:val="28"/>
          <w:szCs w:val="28"/>
          <w:lang w:eastAsia="en-US"/>
        </w:rPr>
        <w:t>-Продолжать формировать нравственно-патриотические качества: храбрость, мужество, стремление защищать свою Родину;</w:t>
      </w:r>
    </w:p>
    <w:p w:rsidR="002C76BA" w:rsidRPr="00A01E84" w:rsidRDefault="002C76BA" w:rsidP="00A01E84">
      <w:pPr>
        <w:pStyle w:val="a3"/>
        <w:spacing w:before="0" w:beforeAutospacing="0" w:after="324" w:afterAutospacing="0"/>
        <w:contextualSpacing/>
        <w:jc w:val="both"/>
        <w:rPr>
          <w:rFonts w:ascii="Vladimir Script" w:hAnsi="Vladimir Script"/>
          <w:color w:val="000000" w:themeColor="text1"/>
          <w:sz w:val="28"/>
          <w:szCs w:val="28"/>
        </w:rPr>
      </w:pPr>
      <w:r w:rsidRPr="00A01E84">
        <w:rPr>
          <w:rFonts w:eastAsia="Calibri"/>
          <w:sz w:val="28"/>
          <w:szCs w:val="28"/>
          <w:lang w:eastAsia="en-US"/>
        </w:rPr>
        <w:t>- Дать понятие «Сурского оборонительного рубежа»;</w:t>
      </w:r>
    </w:p>
    <w:p w:rsidR="002F232D" w:rsidRPr="00A01E84" w:rsidRDefault="002C76BA" w:rsidP="00A01E84">
      <w:pPr>
        <w:pStyle w:val="a3"/>
        <w:spacing w:before="0" w:beforeAutospacing="0" w:after="324" w:afterAutospacing="0"/>
        <w:rPr>
          <w:color w:val="000000"/>
          <w:sz w:val="28"/>
          <w:szCs w:val="28"/>
          <w:shd w:val="clear" w:color="auto" w:fill="F4F4F4"/>
        </w:rPr>
      </w:pPr>
      <w:r w:rsidRPr="00AF49E1">
        <w:rPr>
          <w:color w:val="000000"/>
          <w:sz w:val="28"/>
          <w:szCs w:val="28"/>
        </w:rPr>
        <w:t>-Продолжать расширять</w:t>
      </w:r>
      <w:r w:rsidRPr="00994593">
        <w:rPr>
          <w:color w:val="000000"/>
          <w:sz w:val="28"/>
          <w:szCs w:val="28"/>
        </w:rPr>
        <w:t xml:space="preserve"> </w:t>
      </w:r>
      <w:r w:rsidRPr="00AF49E1">
        <w:rPr>
          <w:color w:val="000000"/>
          <w:sz w:val="28"/>
          <w:szCs w:val="28"/>
        </w:rPr>
        <w:t>кругозор дошколят.</w:t>
      </w:r>
    </w:p>
    <w:p w:rsidR="004A51B1" w:rsidRDefault="003A07CC" w:rsidP="004A51B1">
      <w:pPr>
        <w:pStyle w:val="a3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  <w:shd w:val="clear" w:color="auto" w:fill="F4F4F4"/>
        </w:rPr>
      </w:pPr>
      <w:r w:rsidRPr="00013979">
        <w:rPr>
          <w:b/>
          <w:color w:val="002060"/>
          <w:sz w:val="28"/>
          <w:szCs w:val="28"/>
        </w:rPr>
        <w:t>5.УЧАСТНИКИ ПРОЕКТА</w:t>
      </w:r>
    </w:p>
    <w:p w:rsidR="004A51B1" w:rsidRDefault="004A51B1" w:rsidP="004A51B1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</w:p>
    <w:p w:rsidR="003A07CC" w:rsidRPr="004A51B1" w:rsidRDefault="003A07CC" w:rsidP="004A51B1">
      <w:pPr>
        <w:pStyle w:val="a3"/>
        <w:spacing w:before="0" w:beforeAutospacing="0" w:after="324" w:afterAutospacing="0"/>
        <w:contextualSpacing/>
        <w:jc w:val="both"/>
        <w:rPr>
          <w:b/>
          <w:color w:val="002060"/>
          <w:sz w:val="28"/>
          <w:szCs w:val="28"/>
          <w:shd w:val="clear" w:color="auto" w:fill="F4F4F4"/>
        </w:rPr>
      </w:pPr>
      <w:r w:rsidRPr="00A01E84">
        <w:rPr>
          <w:sz w:val="28"/>
          <w:szCs w:val="28"/>
        </w:rPr>
        <w:t>Проект рассчитан на совместную деятельность воспитателей, родителей и детей подготовительной к школе группы с ОНР.</w:t>
      </w:r>
    </w:p>
    <w:p w:rsidR="002F232D" w:rsidRPr="00A01E84" w:rsidRDefault="002F232D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sz w:val="28"/>
          <w:szCs w:val="28"/>
        </w:rPr>
      </w:pPr>
    </w:p>
    <w:p w:rsidR="002F232D" w:rsidRPr="004A51B1" w:rsidRDefault="002F232D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</w:rPr>
      </w:pPr>
    </w:p>
    <w:p w:rsidR="003A07CC" w:rsidRPr="004A51B1" w:rsidRDefault="003A07CC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</w:rPr>
      </w:pPr>
      <w:r w:rsidRPr="004A51B1">
        <w:rPr>
          <w:b/>
          <w:color w:val="002060"/>
          <w:sz w:val="28"/>
          <w:szCs w:val="28"/>
        </w:rPr>
        <w:t>6.РЕСУРСЫ ПРОЕКТА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sz w:val="28"/>
          <w:szCs w:val="28"/>
        </w:rPr>
      </w:pPr>
      <w:r w:rsidRPr="00994593">
        <w:rPr>
          <w:b/>
          <w:i/>
          <w:color w:val="002060"/>
          <w:sz w:val="28"/>
          <w:szCs w:val="28"/>
        </w:rPr>
        <w:t>Нормативно-правовое</w:t>
      </w:r>
      <w:r w:rsidRPr="00A01E84">
        <w:rPr>
          <w:b/>
          <w:i/>
          <w:sz w:val="28"/>
          <w:szCs w:val="28"/>
        </w:rPr>
        <w:t>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</w:rPr>
        <w:tab/>
      </w:r>
      <w:r w:rsidRPr="00AF49E1">
        <w:rPr>
          <w:color w:val="000000"/>
          <w:sz w:val="28"/>
          <w:szCs w:val="28"/>
        </w:rPr>
        <w:t>Защита детей от информации, причиняющей вред</w:t>
      </w:r>
      <w:r w:rsidRPr="00994593">
        <w:rPr>
          <w:color w:val="000000"/>
          <w:sz w:val="28"/>
          <w:szCs w:val="28"/>
        </w:rPr>
        <w:t xml:space="preserve"> </w:t>
      </w:r>
      <w:r w:rsidRPr="00AF49E1">
        <w:rPr>
          <w:color w:val="000000"/>
          <w:sz w:val="28"/>
          <w:szCs w:val="28"/>
        </w:rPr>
        <w:t>их здоровью</w:t>
      </w:r>
      <w:r w:rsidRPr="00A01E84">
        <w:rPr>
          <w:color w:val="000000"/>
          <w:sz w:val="28"/>
          <w:szCs w:val="28"/>
          <w:shd w:val="clear" w:color="auto" w:fill="FFFFFF"/>
        </w:rPr>
        <w:t xml:space="preserve">,  </w:t>
      </w:r>
      <w:r w:rsidRPr="00AF49E1">
        <w:rPr>
          <w:color w:val="000000"/>
          <w:sz w:val="28"/>
          <w:szCs w:val="28"/>
        </w:rPr>
        <w:t>репутации и развитию регулируется:</w:t>
      </w:r>
    </w:p>
    <w:p w:rsid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F49E1">
        <w:rPr>
          <w:color w:val="000000"/>
          <w:sz w:val="28"/>
          <w:szCs w:val="28"/>
        </w:rPr>
        <w:t xml:space="preserve"> </w:t>
      </w:r>
      <w:proofErr w:type="gramStart"/>
      <w:r w:rsidRPr="00AF49E1">
        <w:rPr>
          <w:color w:val="000000"/>
          <w:sz w:val="28"/>
          <w:szCs w:val="28"/>
        </w:rPr>
        <w:t>- нормами международного права - ст. 13, 17, 34 Конвенции ООН о правах ребенка1989г.;</w:t>
      </w:r>
      <w:r w:rsidRPr="00AF49E1">
        <w:rPr>
          <w:color w:val="000000"/>
          <w:sz w:val="28"/>
          <w:szCs w:val="28"/>
        </w:rPr>
        <w:br/>
        <w:t>- федеральным законодательством 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</w:t>
      </w:r>
      <w:proofErr w:type="gramEnd"/>
      <w:r w:rsidRPr="00AF49E1">
        <w:rPr>
          <w:color w:val="000000"/>
          <w:sz w:val="28"/>
          <w:szCs w:val="28"/>
        </w:rPr>
        <w:t xml:space="preserve">  </w:t>
      </w:r>
      <w:proofErr w:type="gramStart"/>
      <w:r w:rsidRPr="00AF49E1">
        <w:rPr>
          <w:color w:val="000000"/>
          <w:sz w:val="28"/>
          <w:szCs w:val="28"/>
        </w:rPr>
        <w:t>Федеральным законом от 29.12.2010 № 436-ФЗ "О защите детей от информации, причиняющей вред их здоровью и развитию" (вступает в действие 01.09.2012),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 (вступает в действие 01.09.2012), а также Стратегией национальной безопасности</w:t>
      </w:r>
      <w:proofErr w:type="gramEnd"/>
      <w:r w:rsidRPr="00AF49E1">
        <w:rPr>
          <w:color w:val="000000"/>
          <w:sz w:val="28"/>
          <w:szCs w:val="28"/>
        </w:rPr>
        <w:t xml:space="preserve"> Российской Федерации до 2020 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</w:t>
      </w:r>
    </w:p>
    <w:p w:rsidR="007914D1" w:rsidRDefault="007914D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</w:p>
    <w:p w:rsidR="007914D1" w:rsidRDefault="007914D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</w:p>
    <w:p w:rsid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F49E1">
        <w:rPr>
          <w:color w:val="000000"/>
          <w:sz w:val="28"/>
          <w:szCs w:val="28"/>
        </w:rPr>
        <w:t xml:space="preserve">Российской Федерации 09.09.2000 № ПР-1895, в которых закреплены общие принципы обеспечения информационной безопасности граждан и </w:t>
      </w:r>
    </w:p>
    <w:p w:rsidR="00D06E57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F49E1">
        <w:rPr>
          <w:color w:val="000000"/>
          <w:sz w:val="28"/>
          <w:szCs w:val="28"/>
        </w:rPr>
        <w:t>государства;</w:t>
      </w:r>
      <w:r w:rsidRPr="00AF49E1">
        <w:rPr>
          <w:color w:val="000000"/>
          <w:sz w:val="28"/>
          <w:szCs w:val="28"/>
        </w:rPr>
        <w:br/>
        <w:t>- нормативными правовыми актами субъектов Российской Федерации; </w:t>
      </w:r>
      <w:r w:rsidRPr="00AF49E1">
        <w:rPr>
          <w:color w:val="000000"/>
          <w:sz w:val="28"/>
          <w:szCs w:val="28"/>
        </w:rPr>
        <w:br/>
        <w:t>-   приказом Генерального прокурора Российской Федерации от 26.11.2007</w:t>
      </w:r>
      <w:r w:rsidRPr="00A01E84">
        <w:rPr>
          <w:color w:val="000000"/>
          <w:sz w:val="28"/>
          <w:szCs w:val="28"/>
          <w:shd w:val="clear" w:color="auto" w:fill="FFFFFF"/>
        </w:rPr>
        <w:t xml:space="preserve"> </w:t>
      </w:r>
      <w:r w:rsidRPr="00D06E57">
        <w:rPr>
          <w:color w:val="000000"/>
          <w:sz w:val="28"/>
          <w:szCs w:val="28"/>
        </w:rPr>
        <w:t>№</w:t>
      </w:r>
      <w:r w:rsidRPr="00A01E8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07CC" w:rsidRPr="004A51B1" w:rsidRDefault="00D06E57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-1079500</wp:posOffset>
            </wp:positionH>
            <wp:positionV relativeFrom="margin">
              <wp:posOffset>-773430</wp:posOffset>
            </wp:positionV>
            <wp:extent cx="7708265" cy="10757535"/>
            <wp:effectExtent l="19050" t="0" r="6985" b="0"/>
            <wp:wrapNone/>
            <wp:docPr id="10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1075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7CC" w:rsidRPr="00D06E57">
        <w:rPr>
          <w:color w:val="000000"/>
          <w:sz w:val="28"/>
          <w:szCs w:val="28"/>
        </w:rPr>
        <w:t>188 «Об организации прокурорского надзора за исполнением законов о несовершеннолетних и</w:t>
      </w:r>
      <w:r w:rsidR="003A07CC" w:rsidRPr="00D06E57">
        <w:rPr>
          <w:color w:val="000000"/>
        </w:rPr>
        <w:t xml:space="preserve"> молодежи» (п. 3.2) .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Информационное: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>-презентации;</w:t>
      </w:r>
    </w:p>
    <w:p w:rsidR="003A07CC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 xml:space="preserve">-познавательные </w:t>
      </w:r>
      <w:r w:rsidR="00C25C83">
        <w:rPr>
          <w:color w:val="000000"/>
          <w:sz w:val="28"/>
          <w:szCs w:val="28"/>
        </w:rPr>
        <w:t>видеоролики;</w:t>
      </w:r>
    </w:p>
    <w:p w:rsidR="00C25C83" w:rsidRPr="00A01E84" w:rsidRDefault="00C25C83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интерне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ресурсы.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Организационное: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b/>
          <w:i/>
          <w:color w:val="002060"/>
          <w:sz w:val="28"/>
          <w:szCs w:val="28"/>
        </w:rPr>
        <w:t>-</w:t>
      </w:r>
      <w:r w:rsidRPr="00A01E84">
        <w:rPr>
          <w:color w:val="000000"/>
          <w:sz w:val="28"/>
          <w:szCs w:val="28"/>
        </w:rPr>
        <w:t>работа по управлению деятельностью участников проекта.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Материально-техническое: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 xml:space="preserve">-методические и дидактические пособия, 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>-энциклопедии.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b/>
          <w:i/>
          <w:color w:val="002060"/>
          <w:sz w:val="28"/>
          <w:szCs w:val="28"/>
        </w:rPr>
      </w:pPr>
      <w:proofErr w:type="gramStart"/>
      <w:r w:rsidRPr="007914D1">
        <w:rPr>
          <w:b/>
          <w:i/>
          <w:color w:val="002060"/>
          <w:sz w:val="28"/>
          <w:szCs w:val="28"/>
        </w:rPr>
        <w:t>Кадровое</w:t>
      </w:r>
      <w:proofErr w:type="gramEnd"/>
      <w:r w:rsidRPr="007914D1">
        <w:rPr>
          <w:b/>
          <w:i/>
          <w:color w:val="002060"/>
          <w:sz w:val="28"/>
          <w:szCs w:val="28"/>
        </w:rPr>
        <w:t>:  в проекте участвуют: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>-дети подготовительной к школе группы с ОНР,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A01E84">
        <w:rPr>
          <w:color w:val="000000"/>
          <w:sz w:val="28"/>
          <w:szCs w:val="28"/>
        </w:rPr>
        <w:t>-родители воспитанников,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hd w:val="clear" w:color="auto" w:fill="FFFFFF"/>
        </w:rPr>
      </w:pPr>
      <w:r w:rsidRPr="00A01E84">
        <w:rPr>
          <w:color w:val="000000"/>
          <w:sz w:val="28"/>
          <w:szCs w:val="28"/>
        </w:rPr>
        <w:t>-воспитатели</w:t>
      </w:r>
      <w:r w:rsidR="0096063A" w:rsidRPr="00A01E84">
        <w:rPr>
          <w:color w:val="000000"/>
          <w:sz w:val="28"/>
          <w:szCs w:val="28"/>
        </w:rPr>
        <w:t>.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</w:rPr>
      </w:pPr>
    </w:p>
    <w:p w:rsidR="003A07CC" w:rsidRPr="004A51B1" w:rsidRDefault="003A07CC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i/>
          <w:color w:val="002060"/>
          <w:sz w:val="28"/>
          <w:szCs w:val="28"/>
          <w:shd w:val="clear" w:color="auto" w:fill="FFFFFF"/>
        </w:rPr>
      </w:pPr>
      <w:r w:rsidRPr="004A51B1">
        <w:rPr>
          <w:b/>
          <w:color w:val="002060"/>
          <w:sz w:val="28"/>
          <w:szCs w:val="28"/>
        </w:rPr>
        <w:t>7.МЕХАНИЗМ РЕАЛИЗАЦИИ ПРОЕКТА</w:t>
      </w:r>
      <w:r w:rsidRPr="004A51B1">
        <w:rPr>
          <w:b/>
          <w:i/>
          <w:color w:val="002060"/>
          <w:sz w:val="28"/>
          <w:szCs w:val="28"/>
          <w:shd w:val="clear" w:color="auto" w:fill="FFFFFF"/>
        </w:rPr>
        <w:t xml:space="preserve"> 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 w:rsidRPr="007914D1">
        <w:rPr>
          <w:b/>
          <w:i/>
          <w:color w:val="002060"/>
          <w:sz w:val="28"/>
          <w:szCs w:val="28"/>
        </w:rPr>
        <w:t>Подготовительный этап: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D06E57">
        <w:rPr>
          <w:sz w:val="28"/>
          <w:szCs w:val="28"/>
        </w:rPr>
        <w:t>-постановка целей, определение актуальности</w:t>
      </w:r>
      <w:r w:rsidRPr="007914D1">
        <w:rPr>
          <w:sz w:val="28"/>
          <w:szCs w:val="28"/>
        </w:rPr>
        <w:t xml:space="preserve"> </w:t>
      </w:r>
      <w:r w:rsidRPr="00D06E57">
        <w:rPr>
          <w:sz w:val="28"/>
          <w:szCs w:val="28"/>
        </w:rPr>
        <w:t>и значимости</w:t>
      </w:r>
      <w:r w:rsidRPr="007914D1">
        <w:rPr>
          <w:sz w:val="28"/>
          <w:szCs w:val="28"/>
        </w:rPr>
        <w:t xml:space="preserve"> </w:t>
      </w:r>
      <w:r w:rsidRPr="00D06E57">
        <w:rPr>
          <w:sz w:val="28"/>
          <w:szCs w:val="28"/>
        </w:rPr>
        <w:t>проекта;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D06E57">
        <w:rPr>
          <w:sz w:val="28"/>
          <w:szCs w:val="28"/>
        </w:rPr>
        <w:t>- изучение нормативно- правовых</w:t>
      </w:r>
      <w:r w:rsidRPr="007914D1">
        <w:rPr>
          <w:sz w:val="28"/>
          <w:szCs w:val="28"/>
        </w:rPr>
        <w:t xml:space="preserve"> </w:t>
      </w:r>
      <w:r w:rsidRPr="00D06E57">
        <w:rPr>
          <w:sz w:val="28"/>
          <w:szCs w:val="28"/>
        </w:rPr>
        <w:t>документов;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A01E84">
        <w:rPr>
          <w:color w:val="000000" w:themeColor="text1"/>
          <w:sz w:val="28"/>
          <w:szCs w:val="28"/>
        </w:rPr>
        <w:t>-изучить имеющуюся информацию по данной теме проекта;</w:t>
      </w:r>
    </w:p>
    <w:p w:rsidR="003A07CC" w:rsidRPr="00A01E84" w:rsidRDefault="007914D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-создание  </w:t>
      </w:r>
      <w:proofErr w:type="spellStart"/>
      <w:r>
        <w:rPr>
          <w:color w:val="000000" w:themeColor="text1"/>
          <w:sz w:val="28"/>
          <w:szCs w:val="28"/>
        </w:rPr>
        <w:t>мультимед</w:t>
      </w:r>
      <w:r w:rsidR="003A07CC" w:rsidRPr="00A01E84">
        <w:rPr>
          <w:color w:val="000000" w:themeColor="text1"/>
          <w:sz w:val="28"/>
          <w:szCs w:val="28"/>
        </w:rPr>
        <w:t>ийных</w:t>
      </w:r>
      <w:proofErr w:type="spellEnd"/>
      <w:r w:rsidR="003A07CC" w:rsidRPr="00A01E84">
        <w:rPr>
          <w:color w:val="000000" w:themeColor="text1"/>
          <w:sz w:val="28"/>
          <w:szCs w:val="28"/>
        </w:rPr>
        <w:t xml:space="preserve"> презентаций;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 продумывание тем бесед;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 w:rsidRPr="00A01E84">
        <w:rPr>
          <w:sz w:val="28"/>
          <w:szCs w:val="28"/>
        </w:rPr>
        <w:t>-изготовление памяток.</w:t>
      </w:r>
    </w:p>
    <w:p w:rsidR="00416534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Основной этап:</w:t>
      </w:r>
    </w:p>
    <w:p w:rsidR="00416534" w:rsidRPr="00A01E84" w:rsidRDefault="00416534" w:rsidP="00A01E84">
      <w:pPr>
        <w:pStyle w:val="a3"/>
        <w:spacing w:before="0" w:beforeAutospacing="0" w:after="324" w:afterAutospacing="0" w:line="240" w:lineRule="atLeast"/>
        <w:contextualSpacing/>
        <w:rPr>
          <w:sz w:val="28"/>
          <w:szCs w:val="28"/>
          <w:shd w:val="clear" w:color="auto" w:fill="FFFFFF"/>
        </w:rPr>
      </w:pPr>
      <w:r w:rsidRPr="00D06E57">
        <w:rPr>
          <w:sz w:val="28"/>
          <w:szCs w:val="28"/>
        </w:rPr>
        <w:t xml:space="preserve"> -анкетирование родителей;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D06E57">
        <w:rPr>
          <w:color w:val="002060"/>
          <w:sz w:val="28"/>
          <w:szCs w:val="28"/>
        </w:rPr>
        <w:t xml:space="preserve">- </w:t>
      </w:r>
      <w:r w:rsidRPr="00A01E84">
        <w:rPr>
          <w:color w:val="000000" w:themeColor="text1"/>
          <w:sz w:val="28"/>
          <w:szCs w:val="28"/>
        </w:rPr>
        <w:t>проведение ООД</w:t>
      </w:r>
      <w:proofErr w:type="gramStart"/>
      <w:r w:rsidRPr="00A01E84">
        <w:rPr>
          <w:color w:val="000000" w:themeColor="text1"/>
          <w:sz w:val="28"/>
          <w:szCs w:val="28"/>
        </w:rPr>
        <w:t xml:space="preserve"> ;</w:t>
      </w:r>
      <w:proofErr w:type="gramEnd"/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 w:rsidRPr="00A01E84">
        <w:rPr>
          <w:color w:val="000000" w:themeColor="text1"/>
          <w:sz w:val="28"/>
          <w:szCs w:val="28"/>
        </w:rPr>
        <w:t>-проведение бесед;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>-выставка детских рисунков;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>-просмотр презентаций;</w:t>
      </w:r>
    </w:p>
    <w:p w:rsidR="0096063A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 w:rsidRPr="00A01E84">
        <w:rPr>
          <w:sz w:val="28"/>
          <w:szCs w:val="28"/>
        </w:rPr>
        <w:t>-оформление информационных уголков;</w:t>
      </w:r>
    </w:p>
    <w:p w:rsidR="003A07CC" w:rsidRPr="007914D1" w:rsidRDefault="003A07CC" w:rsidP="00C25C83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  <w:shd w:val="clear" w:color="auto" w:fill="FFFFFF"/>
        </w:rPr>
      </w:pPr>
      <w:r w:rsidRPr="00A01E84">
        <w:rPr>
          <w:sz w:val="28"/>
          <w:szCs w:val="28"/>
        </w:rPr>
        <w:t>.</w:t>
      </w:r>
      <w:r w:rsidRPr="007914D1">
        <w:rPr>
          <w:b/>
          <w:i/>
          <w:color w:val="002060"/>
          <w:sz w:val="28"/>
          <w:szCs w:val="28"/>
        </w:rPr>
        <w:t>Заключительный этап:</w:t>
      </w:r>
    </w:p>
    <w:p w:rsidR="003A07CC" w:rsidRDefault="00302A32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-раздача  буклетов</w:t>
      </w:r>
      <w:r w:rsidR="003A07CC" w:rsidRPr="00D06E57">
        <w:rPr>
          <w:sz w:val="28"/>
          <w:szCs w:val="28"/>
        </w:rPr>
        <w:t xml:space="preserve"> родителям;</w:t>
      </w:r>
    </w:p>
    <w:p w:rsidR="004A51B1" w:rsidRDefault="007914D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 xml:space="preserve">-изготовление </w:t>
      </w:r>
      <w:proofErr w:type="spellStart"/>
      <w:r w:rsidRPr="00A01E84">
        <w:rPr>
          <w:sz w:val="28"/>
          <w:szCs w:val="28"/>
        </w:rPr>
        <w:t>лепбуков</w:t>
      </w:r>
      <w:proofErr w:type="spellEnd"/>
      <w:r>
        <w:rPr>
          <w:sz w:val="28"/>
          <w:szCs w:val="28"/>
        </w:rPr>
        <w:t>.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</w:p>
    <w:p w:rsidR="003A07CC" w:rsidRPr="004A51B1" w:rsidRDefault="003A07CC" w:rsidP="00A01E84">
      <w:pPr>
        <w:pStyle w:val="a3"/>
        <w:spacing w:before="0" w:beforeAutospacing="0" w:after="324" w:afterAutospacing="0" w:line="240" w:lineRule="atLeast"/>
        <w:contextualSpacing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4A51B1">
        <w:rPr>
          <w:b/>
          <w:color w:val="002060"/>
          <w:sz w:val="28"/>
          <w:szCs w:val="28"/>
        </w:rPr>
        <w:t>8.ПЛАН РЕАЛИЗАЦИИ ПРОЕКТА</w:t>
      </w:r>
    </w:p>
    <w:p w:rsidR="004A51B1" w:rsidRDefault="004A51B1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sz w:val="28"/>
          <w:szCs w:val="28"/>
        </w:rPr>
      </w:pP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rFonts w:ascii="Arial" w:hAnsi="Arial" w:cs="Arial"/>
          <w:b/>
          <w:i/>
          <w:color w:val="002060"/>
          <w:sz w:val="23"/>
          <w:szCs w:val="23"/>
          <w:shd w:val="clear" w:color="auto" w:fill="FFFFFF"/>
        </w:rPr>
      </w:pPr>
      <w:r w:rsidRPr="007914D1">
        <w:rPr>
          <w:b/>
          <w:i/>
          <w:color w:val="002060"/>
          <w:sz w:val="28"/>
          <w:szCs w:val="28"/>
        </w:rPr>
        <w:t>Подготовительный этап: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-Изучить имеющуюся информацию по данной теме проекта;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-Продумать этапы реализации проекта;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-Продумать темы бесед с дошколятами;</w:t>
      </w:r>
    </w:p>
    <w:p w:rsidR="0096063A" w:rsidRPr="00A01E84" w:rsidRDefault="00793BBB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презентаций;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-Продумать основные формы работы с р</w:t>
      </w:r>
      <w:r w:rsidR="0099138E" w:rsidRPr="00A01E84">
        <w:rPr>
          <w:color w:val="000000" w:themeColor="text1"/>
          <w:sz w:val="28"/>
          <w:szCs w:val="28"/>
        </w:rPr>
        <w:t>одителями;</w:t>
      </w:r>
    </w:p>
    <w:p w:rsidR="0099138E" w:rsidRPr="00A01E84" w:rsidRDefault="009913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 Продумывание вопросов к анкетированию родителей;</w:t>
      </w:r>
    </w:p>
    <w:p w:rsidR="0099138E" w:rsidRPr="00A01E84" w:rsidRDefault="009913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-Изготовление памяток «</w:t>
      </w:r>
      <w:proofErr w:type="spellStart"/>
      <w:r w:rsidRPr="00A01E84">
        <w:rPr>
          <w:color w:val="000000" w:themeColor="text1"/>
          <w:sz w:val="28"/>
          <w:szCs w:val="28"/>
        </w:rPr>
        <w:t>Сурский</w:t>
      </w:r>
      <w:proofErr w:type="spellEnd"/>
      <w:r w:rsidRPr="00A01E84">
        <w:rPr>
          <w:color w:val="000000" w:themeColor="text1"/>
          <w:sz w:val="28"/>
          <w:szCs w:val="28"/>
        </w:rPr>
        <w:t xml:space="preserve"> рубеж: помним…!»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Основной этап</w:t>
      </w:r>
    </w:p>
    <w:p w:rsidR="0096063A" w:rsidRPr="004A51B1" w:rsidRDefault="006D0252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-1095674</wp:posOffset>
            </wp:positionH>
            <wp:positionV relativeFrom="margin">
              <wp:posOffset>-612514</wp:posOffset>
            </wp:positionV>
            <wp:extent cx="7726456" cy="10596282"/>
            <wp:effectExtent l="19050" t="0" r="7844" b="0"/>
            <wp:wrapNone/>
            <wp:docPr id="11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6456" cy="1059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7CC" w:rsidRPr="00A01E84">
        <w:rPr>
          <w:i/>
          <w:sz w:val="28"/>
          <w:szCs w:val="28"/>
        </w:rPr>
        <w:t>Работа с детьми:</w:t>
      </w:r>
      <w:r w:rsidR="003A07CC" w:rsidRPr="00A01E84">
        <w:rPr>
          <w:color w:val="000000" w:themeColor="text1"/>
          <w:sz w:val="28"/>
          <w:szCs w:val="28"/>
        </w:rPr>
        <w:t xml:space="preserve">- </w:t>
      </w:r>
    </w:p>
    <w:p w:rsidR="000C258A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-Проведение бесед</w:t>
      </w:r>
      <w:r w:rsidR="006E508E" w:rsidRPr="00A01E84">
        <w:rPr>
          <w:color w:val="000000" w:themeColor="text1"/>
          <w:sz w:val="28"/>
          <w:szCs w:val="28"/>
        </w:rPr>
        <w:t>ы на тему «</w:t>
      </w:r>
      <w:r w:rsidR="00151422" w:rsidRPr="00A01E84">
        <w:rPr>
          <w:color w:val="000000" w:themeColor="text1"/>
          <w:sz w:val="28"/>
          <w:szCs w:val="28"/>
        </w:rPr>
        <w:t>Подвиг  тружеников Чувашии</w:t>
      </w:r>
      <w:r w:rsidR="006E508E" w:rsidRPr="00A01E84">
        <w:rPr>
          <w:color w:val="000000" w:themeColor="text1"/>
          <w:sz w:val="28"/>
          <w:szCs w:val="28"/>
        </w:rPr>
        <w:t>»</w:t>
      </w:r>
      <w:r w:rsidR="00151422" w:rsidRPr="00A01E84">
        <w:rPr>
          <w:color w:val="000000" w:themeColor="text1"/>
          <w:sz w:val="28"/>
          <w:szCs w:val="28"/>
        </w:rPr>
        <w:t>;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 xml:space="preserve"> -Выставка детских рисунков «</w:t>
      </w:r>
      <w:proofErr w:type="spellStart"/>
      <w:r w:rsidR="00151422" w:rsidRPr="00A01E84">
        <w:rPr>
          <w:sz w:val="28"/>
          <w:szCs w:val="28"/>
        </w:rPr>
        <w:t>Сурский</w:t>
      </w:r>
      <w:proofErr w:type="spellEnd"/>
      <w:r w:rsidR="00151422" w:rsidRPr="00A01E84">
        <w:rPr>
          <w:sz w:val="28"/>
          <w:szCs w:val="28"/>
        </w:rPr>
        <w:t xml:space="preserve"> рубеж</w:t>
      </w:r>
      <w:r w:rsidRPr="00A01E84">
        <w:rPr>
          <w:sz w:val="28"/>
          <w:szCs w:val="28"/>
        </w:rPr>
        <w:t>»;</w:t>
      </w:r>
    </w:p>
    <w:p w:rsidR="003A07CC" w:rsidRPr="00A01E84" w:rsidRDefault="006E50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 xml:space="preserve">- Просмотр </w:t>
      </w:r>
      <w:proofErr w:type="spellStart"/>
      <w:r w:rsidRPr="00A01E84">
        <w:rPr>
          <w:sz w:val="28"/>
          <w:szCs w:val="28"/>
        </w:rPr>
        <w:t>мультимедийной</w:t>
      </w:r>
      <w:proofErr w:type="spellEnd"/>
      <w:r w:rsidRPr="00A01E84">
        <w:rPr>
          <w:sz w:val="28"/>
          <w:szCs w:val="28"/>
        </w:rPr>
        <w:t xml:space="preserve">  презентации «</w:t>
      </w:r>
      <w:proofErr w:type="spellStart"/>
      <w:r w:rsidR="0050547E" w:rsidRPr="00A01E84">
        <w:rPr>
          <w:sz w:val="28"/>
          <w:szCs w:val="28"/>
        </w:rPr>
        <w:t>Сурский</w:t>
      </w:r>
      <w:proofErr w:type="spellEnd"/>
      <w:r w:rsidR="0050547E" w:rsidRPr="00A01E84">
        <w:rPr>
          <w:sz w:val="28"/>
          <w:szCs w:val="28"/>
        </w:rPr>
        <w:t xml:space="preserve"> рубеж: незабытый подвиг…</w:t>
      </w:r>
      <w:r w:rsidRPr="00A01E84">
        <w:rPr>
          <w:sz w:val="28"/>
          <w:szCs w:val="28"/>
        </w:rPr>
        <w:t>»</w:t>
      </w:r>
      <w:r w:rsidR="003A07CC" w:rsidRPr="00A01E84">
        <w:rPr>
          <w:sz w:val="28"/>
          <w:szCs w:val="28"/>
        </w:rPr>
        <w:t>;</w:t>
      </w:r>
    </w:p>
    <w:p w:rsidR="00F019A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>- Чтение</w:t>
      </w:r>
      <w:r w:rsidR="00151422" w:rsidRPr="00A01E84">
        <w:rPr>
          <w:sz w:val="28"/>
          <w:szCs w:val="28"/>
        </w:rPr>
        <w:t xml:space="preserve"> отрывков </w:t>
      </w:r>
      <w:r w:rsidRPr="00A01E84">
        <w:rPr>
          <w:sz w:val="28"/>
          <w:szCs w:val="28"/>
        </w:rPr>
        <w:t xml:space="preserve"> </w:t>
      </w:r>
      <w:r w:rsidR="00151422" w:rsidRPr="00A01E84">
        <w:rPr>
          <w:sz w:val="28"/>
          <w:szCs w:val="28"/>
        </w:rPr>
        <w:t xml:space="preserve"> из </w:t>
      </w:r>
      <w:proofErr w:type="gramStart"/>
      <w:r w:rsidR="00151422" w:rsidRPr="00A01E84">
        <w:rPr>
          <w:sz w:val="28"/>
          <w:szCs w:val="28"/>
        </w:rPr>
        <w:t>воспоминаний</w:t>
      </w:r>
      <w:proofErr w:type="gramEnd"/>
      <w:r w:rsidR="00151422" w:rsidRPr="00A01E84">
        <w:rPr>
          <w:sz w:val="28"/>
          <w:szCs w:val="28"/>
        </w:rPr>
        <w:t xml:space="preserve"> принимавших участие в строительстве;</w:t>
      </w:r>
    </w:p>
    <w:p w:rsidR="000C258A" w:rsidRPr="00A01E84" w:rsidRDefault="00F019A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6D0252">
        <w:rPr>
          <w:sz w:val="28"/>
          <w:szCs w:val="28"/>
        </w:rPr>
        <w:t>-</w:t>
      </w:r>
      <w:r w:rsidRPr="006D0252">
        <w:rPr>
          <w:color w:val="000000"/>
          <w:sz w:val="28"/>
          <w:szCs w:val="28"/>
        </w:rPr>
        <w:t xml:space="preserve">Изготовление </w:t>
      </w:r>
      <w:r w:rsidR="00151422" w:rsidRPr="006D0252">
        <w:rPr>
          <w:color w:val="000000"/>
          <w:sz w:val="28"/>
          <w:szCs w:val="28"/>
        </w:rPr>
        <w:t xml:space="preserve">с детьми </w:t>
      </w:r>
      <w:r w:rsidRPr="006D0252">
        <w:rPr>
          <w:color w:val="000000"/>
          <w:sz w:val="28"/>
          <w:szCs w:val="28"/>
        </w:rPr>
        <w:t>макета Сурского оборонительного рубежа из</w:t>
      </w:r>
      <w:r w:rsidRPr="00A01E84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D0252">
        <w:rPr>
          <w:color w:val="000000"/>
          <w:sz w:val="28"/>
          <w:szCs w:val="28"/>
        </w:rPr>
        <w:t>подручного</w:t>
      </w:r>
      <w:r w:rsidRPr="007914D1">
        <w:rPr>
          <w:color w:val="000000"/>
          <w:sz w:val="28"/>
          <w:szCs w:val="28"/>
        </w:rPr>
        <w:t xml:space="preserve"> </w:t>
      </w:r>
      <w:r w:rsidR="00BB2D2C" w:rsidRPr="006D0252">
        <w:rPr>
          <w:color w:val="000000"/>
          <w:sz w:val="28"/>
          <w:szCs w:val="28"/>
        </w:rPr>
        <w:t>материала;</w:t>
      </w:r>
    </w:p>
    <w:p w:rsidR="00BB2D2C" w:rsidRPr="00A01E84" w:rsidRDefault="00BB2D2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6D0252">
        <w:rPr>
          <w:color w:val="000000"/>
          <w:sz w:val="28"/>
          <w:szCs w:val="28"/>
        </w:rPr>
        <w:t>-Приглашение  участников строительства Сурского рубежа</w:t>
      </w:r>
      <w:r w:rsidRPr="00A01E84">
        <w:rPr>
          <w:color w:val="000000"/>
          <w:sz w:val="28"/>
          <w:szCs w:val="28"/>
          <w:shd w:val="clear" w:color="auto" w:fill="FFFFFF" w:themeFill="background1"/>
        </w:rPr>
        <w:t>;</w:t>
      </w:r>
    </w:p>
    <w:p w:rsidR="007F4030" w:rsidRPr="00A01E84" w:rsidRDefault="007F4030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6D0252">
        <w:rPr>
          <w:color w:val="000000"/>
          <w:sz w:val="28"/>
          <w:szCs w:val="28"/>
        </w:rPr>
        <w:t>-Участия в конкурсах, посвященных Строительству Сурского рубежа</w:t>
      </w:r>
      <w:proofErr w:type="gramStart"/>
      <w:r w:rsidRPr="00A01E84">
        <w:rPr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="00BB2D2C" w:rsidRPr="00A01E84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B2D2C" w:rsidRPr="006D0252">
        <w:rPr>
          <w:color w:val="000000"/>
          <w:sz w:val="28"/>
          <w:szCs w:val="28"/>
        </w:rPr>
        <w:t>(</w:t>
      </w:r>
      <w:proofErr w:type="gramStart"/>
      <w:r w:rsidR="00BB2D2C" w:rsidRPr="006D0252">
        <w:rPr>
          <w:color w:val="000000"/>
          <w:sz w:val="28"/>
          <w:szCs w:val="28"/>
        </w:rPr>
        <w:t>р</w:t>
      </w:r>
      <w:proofErr w:type="gramEnd"/>
      <w:r w:rsidR="00BB2D2C" w:rsidRPr="006D0252">
        <w:rPr>
          <w:color w:val="000000"/>
          <w:sz w:val="28"/>
          <w:szCs w:val="28"/>
        </w:rPr>
        <w:t>исунки, поделки, макеты)</w:t>
      </w:r>
    </w:p>
    <w:p w:rsidR="0099138E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i/>
          <w:sz w:val="28"/>
          <w:szCs w:val="28"/>
        </w:rPr>
      </w:pPr>
      <w:r w:rsidRPr="00A01E84">
        <w:rPr>
          <w:i/>
          <w:sz w:val="28"/>
          <w:szCs w:val="28"/>
        </w:rPr>
        <w:t>Работа с родителями</w:t>
      </w:r>
    </w:p>
    <w:p w:rsidR="003A07CC" w:rsidRPr="00A01E84" w:rsidRDefault="009913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>-Проведение анкетирования;</w:t>
      </w:r>
    </w:p>
    <w:p w:rsidR="00345B5E" w:rsidRPr="00A01E84" w:rsidRDefault="009913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01E84">
        <w:rPr>
          <w:sz w:val="28"/>
          <w:szCs w:val="28"/>
        </w:rPr>
        <w:t>-</w:t>
      </w:r>
      <w:r w:rsidR="00345B5E" w:rsidRPr="00A01E84">
        <w:rPr>
          <w:sz w:val="28"/>
          <w:szCs w:val="28"/>
        </w:rPr>
        <w:t xml:space="preserve">Знакомство родителей с </w:t>
      </w:r>
      <w:r w:rsidR="00345B5E" w:rsidRPr="006D0252">
        <w:rPr>
          <w:sz w:val="28"/>
          <w:szCs w:val="28"/>
        </w:rPr>
        <w:t>единым интерне</w:t>
      </w:r>
      <w:proofErr w:type="gramStart"/>
      <w:r w:rsidR="00345B5E" w:rsidRPr="006D0252">
        <w:rPr>
          <w:sz w:val="28"/>
          <w:szCs w:val="28"/>
        </w:rPr>
        <w:t>т-</w:t>
      </w:r>
      <w:proofErr w:type="gramEnd"/>
      <w:r w:rsidR="00345B5E" w:rsidRPr="006D0252">
        <w:rPr>
          <w:sz w:val="28"/>
          <w:szCs w:val="28"/>
        </w:rPr>
        <w:t xml:space="preserve"> ресурсом</w:t>
      </w:r>
      <w:r w:rsidRPr="006D0252">
        <w:rPr>
          <w:sz w:val="28"/>
          <w:szCs w:val="28"/>
        </w:rPr>
        <w:t>,</w:t>
      </w:r>
      <w:r w:rsidRPr="00A01E84">
        <w:rPr>
          <w:sz w:val="28"/>
          <w:szCs w:val="28"/>
          <w:shd w:val="clear" w:color="auto" w:fill="FFFFFF"/>
        </w:rPr>
        <w:t xml:space="preserve"> </w:t>
      </w:r>
      <w:r w:rsidRPr="006D0252">
        <w:rPr>
          <w:sz w:val="28"/>
          <w:szCs w:val="28"/>
        </w:rPr>
        <w:t>посвященны</w:t>
      </w:r>
      <w:r w:rsidR="006E508E" w:rsidRPr="006D0252">
        <w:rPr>
          <w:sz w:val="28"/>
          <w:szCs w:val="28"/>
        </w:rPr>
        <w:t>м</w:t>
      </w:r>
      <w:r w:rsidR="00345B5E" w:rsidRPr="006D0252">
        <w:rPr>
          <w:sz w:val="28"/>
          <w:szCs w:val="28"/>
        </w:rPr>
        <w:t xml:space="preserve">  </w:t>
      </w:r>
      <w:hyperlink r:id="rId6" w:history="1">
        <w:r w:rsidR="00345B5E" w:rsidRPr="006D0252">
          <w:rPr>
            <w:rStyle w:val="a5"/>
            <w:color w:val="auto"/>
            <w:sz w:val="28"/>
            <w:szCs w:val="28"/>
          </w:rPr>
          <w:t>строительству Сурского и Казанского оборонительных рубежей</w:t>
        </w:r>
      </w:hyperlink>
      <w:r w:rsidR="00345B5E" w:rsidRPr="00A01E84">
        <w:rPr>
          <w:sz w:val="28"/>
          <w:szCs w:val="28"/>
        </w:rPr>
        <w:t xml:space="preserve">, который заработает </w:t>
      </w:r>
      <w:r w:rsidR="00345B5E" w:rsidRPr="006D0252">
        <w:rPr>
          <w:color w:val="000000"/>
          <w:sz w:val="28"/>
          <w:szCs w:val="28"/>
        </w:rPr>
        <w:t>до конца этого</w:t>
      </w:r>
      <w:r w:rsidR="00345B5E" w:rsidRPr="007914D1">
        <w:rPr>
          <w:color w:val="000000"/>
          <w:sz w:val="28"/>
          <w:szCs w:val="28"/>
        </w:rPr>
        <w:t xml:space="preserve"> </w:t>
      </w:r>
      <w:r w:rsidR="00345B5E" w:rsidRPr="006D0252">
        <w:rPr>
          <w:color w:val="000000"/>
          <w:sz w:val="28"/>
          <w:szCs w:val="28"/>
        </w:rPr>
        <w:t>года в Чувашии;</w:t>
      </w:r>
    </w:p>
    <w:p w:rsidR="00345B5E" w:rsidRPr="00A01E84" w:rsidRDefault="00C25C83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  Информация для родителей: готовится к печати </w:t>
      </w:r>
      <w:r w:rsidR="00345B5E" w:rsidRPr="006D0252">
        <w:rPr>
          <w:color w:val="000000"/>
          <w:sz w:val="28"/>
          <w:szCs w:val="28"/>
        </w:rPr>
        <w:t xml:space="preserve"> </w:t>
      </w:r>
      <w:r w:rsidR="00C02F29">
        <w:rPr>
          <w:color w:val="000000"/>
          <w:sz w:val="28"/>
          <w:szCs w:val="28"/>
        </w:rPr>
        <w:t xml:space="preserve">книга </w:t>
      </w:r>
      <w:r w:rsidR="00345B5E" w:rsidRPr="006D0252">
        <w:rPr>
          <w:color w:val="000000"/>
          <w:sz w:val="28"/>
          <w:szCs w:val="28"/>
        </w:rPr>
        <w:t>«Подвиг тружеников Чувашии</w:t>
      </w:r>
      <w:r w:rsidR="0099138E" w:rsidRPr="007914D1">
        <w:rPr>
          <w:color w:val="000000"/>
          <w:sz w:val="28"/>
          <w:szCs w:val="28"/>
        </w:rPr>
        <w:t>;</w:t>
      </w:r>
    </w:p>
    <w:p w:rsidR="000C258A" w:rsidRPr="00A01E84" w:rsidRDefault="006E508E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>- Оформление п</w:t>
      </w:r>
      <w:r w:rsidR="003A07CC" w:rsidRPr="00A01E84">
        <w:rPr>
          <w:color w:val="000000" w:themeColor="text1"/>
          <w:sz w:val="28"/>
          <w:szCs w:val="28"/>
        </w:rPr>
        <w:t xml:space="preserve">апки- передвижки </w:t>
      </w:r>
      <w:r w:rsidRPr="00A01E84">
        <w:rPr>
          <w:color w:val="000000" w:themeColor="text1"/>
          <w:sz w:val="28"/>
          <w:szCs w:val="28"/>
        </w:rPr>
        <w:t>«</w:t>
      </w:r>
      <w:proofErr w:type="spellStart"/>
      <w:r w:rsidRPr="00A01E84">
        <w:rPr>
          <w:color w:val="000000" w:themeColor="text1"/>
          <w:sz w:val="28"/>
          <w:szCs w:val="28"/>
        </w:rPr>
        <w:t>Сурский</w:t>
      </w:r>
      <w:proofErr w:type="spellEnd"/>
      <w:r w:rsidRPr="00A01E84">
        <w:rPr>
          <w:color w:val="000000" w:themeColor="text1"/>
          <w:sz w:val="28"/>
          <w:szCs w:val="28"/>
        </w:rPr>
        <w:t xml:space="preserve"> оборонительный рубеж»</w:t>
      </w:r>
    </w:p>
    <w:p w:rsidR="003A07CC" w:rsidRPr="007914D1" w:rsidRDefault="003A07CC" w:rsidP="00A01E84">
      <w:pPr>
        <w:pStyle w:val="a3"/>
        <w:spacing w:before="0" w:beforeAutospacing="0" w:after="324" w:afterAutospacing="0" w:line="240" w:lineRule="atLeast"/>
        <w:contextualSpacing/>
        <w:rPr>
          <w:b/>
          <w:i/>
          <w:color w:val="002060"/>
          <w:sz w:val="28"/>
          <w:szCs w:val="28"/>
        </w:rPr>
      </w:pPr>
      <w:r w:rsidRPr="007914D1">
        <w:rPr>
          <w:b/>
          <w:i/>
          <w:color w:val="002060"/>
          <w:sz w:val="28"/>
          <w:szCs w:val="28"/>
        </w:rPr>
        <w:t>Заключительный этап</w:t>
      </w:r>
    </w:p>
    <w:p w:rsidR="007F4030" w:rsidRPr="00A01E84" w:rsidRDefault="00BB2D2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 xml:space="preserve">- Изготовление </w:t>
      </w:r>
      <w:proofErr w:type="spellStart"/>
      <w:r w:rsidRPr="00A01E84">
        <w:rPr>
          <w:color w:val="000000" w:themeColor="text1"/>
          <w:sz w:val="28"/>
          <w:szCs w:val="28"/>
        </w:rPr>
        <w:t>лепбуков</w:t>
      </w:r>
      <w:proofErr w:type="spellEnd"/>
      <w:r w:rsidR="007F4030" w:rsidRPr="00A01E84">
        <w:rPr>
          <w:color w:val="000000" w:themeColor="text1"/>
          <w:sz w:val="28"/>
          <w:szCs w:val="28"/>
        </w:rPr>
        <w:t xml:space="preserve">; </w:t>
      </w:r>
    </w:p>
    <w:p w:rsidR="007F4030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D0252">
        <w:rPr>
          <w:color w:val="000000"/>
          <w:sz w:val="28"/>
          <w:szCs w:val="28"/>
        </w:rPr>
        <w:t>-Подведение итогов проекта</w:t>
      </w:r>
      <w:r w:rsidR="007F4030" w:rsidRPr="006D0252">
        <w:rPr>
          <w:color w:val="000000"/>
          <w:sz w:val="28"/>
          <w:szCs w:val="28"/>
        </w:rPr>
        <w:t>;</w:t>
      </w:r>
    </w:p>
    <w:p w:rsidR="007F4030" w:rsidRPr="00A01E84" w:rsidRDefault="00C25C83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-Вручение буклетов</w:t>
      </w:r>
      <w:r w:rsidR="007F4030" w:rsidRPr="00A01E84">
        <w:rPr>
          <w:sz w:val="28"/>
          <w:szCs w:val="28"/>
        </w:rPr>
        <w:t xml:space="preserve"> </w:t>
      </w:r>
      <w:r w:rsidR="007F4030" w:rsidRPr="00A01E84">
        <w:rPr>
          <w:color w:val="000000" w:themeColor="text1"/>
          <w:sz w:val="28"/>
          <w:szCs w:val="28"/>
        </w:rPr>
        <w:t>«</w:t>
      </w:r>
      <w:proofErr w:type="spellStart"/>
      <w:r w:rsidR="007F4030" w:rsidRPr="00A01E84">
        <w:rPr>
          <w:color w:val="000000" w:themeColor="text1"/>
          <w:sz w:val="28"/>
          <w:szCs w:val="28"/>
        </w:rPr>
        <w:t>Сурский</w:t>
      </w:r>
      <w:proofErr w:type="spellEnd"/>
      <w:r>
        <w:rPr>
          <w:color w:val="000000" w:themeColor="text1"/>
          <w:sz w:val="28"/>
          <w:szCs w:val="28"/>
        </w:rPr>
        <w:t xml:space="preserve">  и Казанский рубежи</w:t>
      </w:r>
      <w:r w:rsidR="007F4030" w:rsidRPr="00A01E84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незабываемый подвиг</w:t>
      </w:r>
      <w:r w:rsidR="007F4030" w:rsidRPr="00A01E84">
        <w:rPr>
          <w:color w:val="000000" w:themeColor="text1"/>
          <w:sz w:val="28"/>
          <w:szCs w:val="28"/>
        </w:rPr>
        <w:t>!»</w:t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  <w:r w:rsidRPr="004A51B1"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-1096944</wp:posOffset>
            </wp:positionH>
            <wp:positionV relativeFrom="margin">
              <wp:posOffset>-612514</wp:posOffset>
            </wp:positionV>
            <wp:extent cx="7594600" cy="10596282"/>
            <wp:effectExtent l="19050" t="0" r="6350" b="0"/>
            <wp:wrapNone/>
            <wp:docPr id="12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59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</w:p>
    <w:p w:rsidR="007914D1" w:rsidRDefault="007914D1" w:rsidP="00A01E84">
      <w:pPr>
        <w:pStyle w:val="a3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</w:p>
    <w:p w:rsidR="003A07CC" w:rsidRPr="004A51B1" w:rsidRDefault="003A07CC" w:rsidP="00A01E84">
      <w:pPr>
        <w:pStyle w:val="a3"/>
        <w:spacing w:before="0" w:beforeAutospacing="0" w:after="324" w:afterAutospacing="0"/>
        <w:contextualSpacing/>
        <w:jc w:val="center"/>
        <w:rPr>
          <w:color w:val="002060"/>
          <w:sz w:val="28"/>
          <w:szCs w:val="28"/>
          <w:shd w:val="clear" w:color="auto" w:fill="FFFFFF"/>
        </w:rPr>
      </w:pPr>
      <w:r w:rsidRPr="004A51B1">
        <w:rPr>
          <w:b/>
          <w:color w:val="002060"/>
          <w:sz w:val="28"/>
          <w:szCs w:val="28"/>
        </w:rPr>
        <w:t>9.ОЖИДАЕМЫЕ РЕЗУЛЬТАТЫ.</w:t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center"/>
        <w:rPr>
          <w:sz w:val="28"/>
          <w:szCs w:val="28"/>
        </w:rPr>
      </w:pPr>
      <w:r w:rsidRPr="004A51B1">
        <w:rPr>
          <w:b/>
          <w:color w:val="002060"/>
          <w:sz w:val="28"/>
          <w:szCs w:val="28"/>
        </w:rPr>
        <w:t>КРЕТЕРИИ ОЦЕНКИ ЭФФЕКТИВНОСТИ</w:t>
      </w:r>
      <w:r w:rsidRPr="00A01E84">
        <w:rPr>
          <w:sz w:val="28"/>
          <w:szCs w:val="28"/>
        </w:rPr>
        <w:t xml:space="preserve"> </w:t>
      </w:r>
    </w:p>
    <w:p w:rsidR="004A51B1" w:rsidRDefault="003A07CC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ab/>
      </w:r>
    </w:p>
    <w:p w:rsidR="003A07CC" w:rsidRPr="00A01E84" w:rsidRDefault="004A51B1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07CC" w:rsidRPr="00A01E84">
        <w:rPr>
          <w:sz w:val="28"/>
          <w:szCs w:val="28"/>
        </w:rPr>
        <w:t xml:space="preserve">Данный проект имеет практическую значимость для образовательной организации. Может  быть </w:t>
      </w:r>
      <w:proofErr w:type="gramStart"/>
      <w:r w:rsidR="003A07CC" w:rsidRPr="00A01E84">
        <w:rPr>
          <w:sz w:val="28"/>
          <w:szCs w:val="28"/>
        </w:rPr>
        <w:t>реализован</w:t>
      </w:r>
      <w:proofErr w:type="gramEnd"/>
      <w:r w:rsidR="003A07CC" w:rsidRPr="00A01E84">
        <w:rPr>
          <w:sz w:val="28"/>
          <w:szCs w:val="28"/>
        </w:rPr>
        <w:t xml:space="preserve"> педагогами других групп. </w:t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A01E84">
        <w:rPr>
          <w:sz w:val="28"/>
          <w:szCs w:val="28"/>
        </w:rPr>
        <w:tab/>
        <w:t xml:space="preserve"> Дети включены в активную  познавательно-</w:t>
      </w:r>
      <w:r w:rsidR="00416534" w:rsidRPr="00A01E84">
        <w:rPr>
          <w:sz w:val="28"/>
          <w:szCs w:val="28"/>
        </w:rPr>
        <w:t xml:space="preserve"> исследовательскую деятельность.</w:t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b/>
          <w:i/>
          <w:sz w:val="28"/>
          <w:szCs w:val="28"/>
        </w:rPr>
      </w:pPr>
      <w:r w:rsidRPr="00A01E84">
        <w:rPr>
          <w:b/>
          <w:i/>
          <w:sz w:val="28"/>
          <w:szCs w:val="28"/>
        </w:rPr>
        <w:t>Оценка качества реализации проекта</w:t>
      </w:r>
    </w:p>
    <w:p w:rsidR="003A07CC" w:rsidRPr="00A01E84" w:rsidRDefault="003A07CC" w:rsidP="00A01E84">
      <w:pPr>
        <w:pStyle w:val="a3"/>
        <w:spacing w:before="0" w:beforeAutospacing="0" w:after="324" w:afterAutospacing="0" w:line="240" w:lineRule="atLeast"/>
        <w:contextualSpacing/>
        <w:jc w:val="both"/>
        <w:rPr>
          <w:b/>
          <w:i/>
          <w:color w:val="C00000"/>
          <w:sz w:val="28"/>
          <w:szCs w:val="28"/>
        </w:rPr>
      </w:pPr>
      <w:r w:rsidRPr="00A01E84">
        <w:rPr>
          <w:b/>
          <w:i/>
          <w:sz w:val="28"/>
          <w:szCs w:val="28"/>
        </w:rPr>
        <w:tab/>
      </w:r>
      <w:r w:rsidR="00C20609" w:rsidRPr="00A01E84">
        <w:rPr>
          <w:color w:val="000000"/>
          <w:sz w:val="28"/>
          <w:szCs w:val="28"/>
        </w:rPr>
        <w:t>У</w:t>
      </w:r>
      <w:r w:rsidRPr="00A01E84">
        <w:rPr>
          <w:color w:val="000000"/>
          <w:sz w:val="28"/>
          <w:szCs w:val="28"/>
        </w:rPr>
        <w:t xml:space="preserve">ровень полученных детьми знаний </w:t>
      </w:r>
      <w:r w:rsidR="00C20609" w:rsidRPr="00A01E84">
        <w:rPr>
          <w:color w:val="000000"/>
          <w:sz w:val="28"/>
          <w:szCs w:val="28"/>
        </w:rPr>
        <w:t>определяется в процессе беседы с детьми.</w:t>
      </w: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4A51B1" w:rsidRDefault="004A51B1" w:rsidP="00A01E84">
      <w:pPr>
        <w:pStyle w:val="a3"/>
        <w:spacing w:before="0" w:beforeAutospacing="0" w:after="324" w:afterAutospacing="0"/>
        <w:contextualSpacing/>
        <w:jc w:val="center"/>
        <w:rPr>
          <w:b/>
          <w:sz w:val="28"/>
          <w:szCs w:val="28"/>
        </w:rPr>
      </w:pPr>
    </w:p>
    <w:p w:rsidR="003A07CC" w:rsidRPr="004A51B1" w:rsidRDefault="003A07CC" w:rsidP="00A01E84">
      <w:pPr>
        <w:pStyle w:val="a3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  <w:r w:rsidRPr="004A51B1">
        <w:rPr>
          <w:b/>
          <w:color w:val="002060"/>
          <w:sz w:val="28"/>
          <w:szCs w:val="28"/>
        </w:rPr>
        <w:t>10.ПЕРСПЕКТИВЫ ДАЛЬНЕЙШЕГО РАЗВИТИЯ ПРОЕКТА</w:t>
      </w:r>
    </w:p>
    <w:p w:rsidR="004A51B1" w:rsidRDefault="003A07CC" w:rsidP="00A01E84">
      <w:pPr>
        <w:pStyle w:val="a3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A01E84">
        <w:rPr>
          <w:color w:val="000000" w:themeColor="text1"/>
          <w:sz w:val="28"/>
          <w:szCs w:val="28"/>
        </w:rPr>
        <w:tab/>
      </w:r>
    </w:p>
    <w:p w:rsidR="003A07CC" w:rsidRPr="00A01E84" w:rsidRDefault="003A07CC" w:rsidP="00A01E84">
      <w:pPr>
        <w:pStyle w:val="a3"/>
        <w:spacing w:before="0" w:beforeAutospacing="0" w:after="324" w:afterAutospacing="0"/>
        <w:contextualSpacing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A01E84">
        <w:rPr>
          <w:color w:val="000000" w:themeColor="text1"/>
          <w:sz w:val="28"/>
          <w:szCs w:val="28"/>
        </w:rPr>
        <w:t>Предложенный проект направлен на организацию мероприятий с детьми и родителями  ДОУ</w:t>
      </w:r>
      <w:r w:rsidR="00C20609" w:rsidRPr="00A01E84">
        <w:rPr>
          <w:color w:val="000000" w:themeColor="text1"/>
          <w:sz w:val="28"/>
          <w:szCs w:val="28"/>
        </w:rPr>
        <w:t>.</w:t>
      </w:r>
      <w:r w:rsidRPr="00A01E84">
        <w:rPr>
          <w:color w:val="000000" w:themeColor="text1"/>
          <w:sz w:val="28"/>
          <w:szCs w:val="28"/>
        </w:rPr>
        <w:t xml:space="preserve"> </w:t>
      </w: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6D0252" w:rsidRDefault="006D0252" w:rsidP="00A01E84">
      <w:pPr>
        <w:pStyle w:val="a3"/>
        <w:spacing w:before="0" w:beforeAutospacing="0" w:after="0" w:afterAutospacing="0" w:line="332" w:lineRule="atLeast"/>
        <w:jc w:val="center"/>
        <w:rPr>
          <w:b/>
          <w:sz w:val="27"/>
          <w:szCs w:val="27"/>
        </w:rPr>
      </w:pPr>
    </w:p>
    <w:p w:rsidR="00C02F29" w:rsidRDefault="00C25C83" w:rsidP="00C02F29">
      <w:pPr>
        <w:pStyle w:val="a3"/>
        <w:spacing w:before="0" w:beforeAutospacing="0" w:after="324" w:afterAutospacing="0"/>
        <w:contextualSpacing/>
        <w:jc w:val="center"/>
        <w:rPr>
          <w:b/>
          <w:noProof/>
          <w:color w:val="002060"/>
          <w:sz w:val="28"/>
          <w:szCs w:val="28"/>
        </w:rPr>
      </w:pPr>
      <w:r w:rsidRPr="00C25C83">
        <w:rPr>
          <w:b/>
          <w:color w:val="002060"/>
          <w:sz w:val="28"/>
          <w:szCs w:val="28"/>
        </w:rPr>
        <w:t>ИНТЕРНЕТ-РЕСУРСЫ</w:t>
      </w:r>
      <w:r w:rsidR="00C02F29" w:rsidRPr="00C02F29">
        <w:rPr>
          <w:b/>
          <w:noProof/>
          <w:color w:val="002060"/>
          <w:sz w:val="28"/>
          <w:szCs w:val="28"/>
        </w:rPr>
        <w:t xml:space="preserve"> </w:t>
      </w:r>
    </w:p>
    <w:p w:rsidR="005736D0" w:rsidRDefault="005736D0" w:rsidP="00C02F29">
      <w:pPr>
        <w:pStyle w:val="a3"/>
        <w:spacing w:before="0" w:beforeAutospacing="0" w:after="324" w:afterAutospacing="0"/>
        <w:contextualSpacing/>
        <w:rPr>
          <w:b/>
          <w:noProof/>
          <w:color w:val="002060"/>
          <w:sz w:val="28"/>
          <w:szCs w:val="28"/>
        </w:rPr>
      </w:pPr>
    </w:p>
    <w:p w:rsidR="00C02F29" w:rsidRDefault="00A81030" w:rsidP="00C02F29">
      <w:pPr>
        <w:pStyle w:val="a3"/>
        <w:spacing w:before="0" w:beforeAutospacing="0" w:after="324" w:afterAutospacing="0"/>
        <w:contextualSpacing/>
        <w:rPr>
          <w:b/>
          <w:noProof/>
          <w:color w:val="002060"/>
          <w:sz w:val="28"/>
          <w:szCs w:val="28"/>
        </w:rPr>
      </w:pPr>
      <w:hyperlink r:id="rId7" w:history="1">
        <w:r w:rsidR="00C02F29" w:rsidRPr="00127609">
          <w:rPr>
            <w:rStyle w:val="a5"/>
            <w:b/>
            <w:noProof/>
            <w:sz w:val="28"/>
            <w:szCs w:val="28"/>
          </w:rPr>
          <w:t>http://sovch.chuvashia.com/?p=224669</w:t>
        </w:r>
      </w:hyperlink>
    </w:p>
    <w:p w:rsidR="00C02F29" w:rsidRDefault="00C02F29" w:rsidP="00C02F29">
      <w:pPr>
        <w:pStyle w:val="a3"/>
        <w:spacing w:before="0" w:beforeAutospacing="0" w:after="324" w:afterAutospacing="0"/>
        <w:contextualSpacing/>
      </w:pPr>
    </w:p>
    <w:p w:rsidR="005736D0" w:rsidRDefault="00C02F29" w:rsidP="00C02F29">
      <w:pPr>
        <w:pStyle w:val="a3"/>
        <w:spacing w:before="0" w:beforeAutospacing="0" w:after="324" w:afterAutospacing="0"/>
        <w:contextualSpacing/>
        <w:rPr>
          <w:b/>
          <w:noProof/>
          <w:color w:val="002060"/>
          <w:sz w:val="28"/>
          <w:szCs w:val="28"/>
        </w:rPr>
      </w:pPr>
      <w:r w:rsidRPr="00C02F29">
        <w:t xml:space="preserve"> </w:t>
      </w:r>
      <w:hyperlink r:id="rId8" w:history="1">
        <w:r w:rsidR="005736D0" w:rsidRPr="00127609">
          <w:rPr>
            <w:rStyle w:val="a5"/>
            <w:b/>
            <w:noProof/>
            <w:sz w:val="28"/>
            <w:szCs w:val="28"/>
          </w:rPr>
          <w:t>https://yarodom.livejournal.com/2369625.html</w:t>
        </w:r>
      </w:hyperlink>
    </w:p>
    <w:p w:rsidR="00C02F29" w:rsidRDefault="00C02F29" w:rsidP="00C02F29">
      <w:pPr>
        <w:pStyle w:val="a3"/>
        <w:spacing w:before="0" w:beforeAutospacing="0" w:after="324" w:afterAutospacing="0"/>
        <w:contextualSpacing/>
      </w:pPr>
      <w:r w:rsidRPr="00C02F29">
        <w:t xml:space="preserve"> </w:t>
      </w:r>
    </w:p>
    <w:p w:rsidR="00C02F29" w:rsidRDefault="00A81030" w:rsidP="00C02F29">
      <w:pPr>
        <w:pStyle w:val="a3"/>
        <w:spacing w:before="0" w:beforeAutospacing="0" w:after="324" w:afterAutospacing="0"/>
        <w:contextualSpacing/>
        <w:rPr>
          <w:b/>
          <w:noProof/>
          <w:color w:val="002060"/>
          <w:sz w:val="28"/>
          <w:szCs w:val="28"/>
        </w:rPr>
      </w:pPr>
      <w:hyperlink r:id="rId9" w:history="1">
        <w:r w:rsidR="00C02F29" w:rsidRPr="00127609">
          <w:rPr>
            <w:rStyle w:val="a5"/>
            <w:b/>
            <w:noProof/>
            <w:sz w:val="28"/>
            <w:szCs w:val="28"/>
          </w:rPr>
          <w:t>https://regnum.ru/news/society/2621460.html</w:t>
        </w:r>
      </w:hyperlink>
    </w:p>
    <w:p w:rsidR="005736D0" w:rsidRDefault="005736D0" w:rsidP="00C02F29">
      <w:pPr>
        <w:pStyle w:val="a3"/>
        <w:spacing w:before="0" w:beforeAutospacing="0" w:after="324" w:afterAutospacing="0"/>
        <w:contextualSpacing/>
        <w:rPr>
          <w:b/>
          <w:color w:val="002060"/>
          <w:sz w:val="28"/>
          <w:szCs w:val="28"/>
        </w:rPr>
      </w:pPr>
    </w:p>
    <w:p w:rsidR="005736D0" w:rsidRDefault="00A81030" w:rsidP="00C02F29">
      <w:pPr>
        <w:pStyle w:val="a3"/>
        <w:spacing w:before="0" w:beforeAutospacing="0" w:after="324" w:afterAutospacing="0"/>
        <w:contextualSpacing/>
        <w:rPr>
          <w:b/>
          <w:color w:val="002060"/>
          <w:sz w:val="28"/>
          <w:szCs w:val="28"/>
        </w:rPr>
      </w:pPr>
      <w:hyperlink r:id="rId10" w:history="1">
        <w:r w:rsidR="005736D0" w:rsidRPr="00127609">
          <w:rPr>
            <w:rStyle w:val="a5"/>
            <w:b/>
            <w:sz w:val="28"/>
            <w:szCs w:val="28"/>
          </w:rPr>
          <w:t>https://chgtrk.ru/novosti/obshchestvo/lyubov-kuzmina-vspominaet-o-stroitelstve-surskogo-rubeja/</w:t>
        </w:r>
      </w:hyperlink>
    </w:p>
    <w:p w:rsidR="005736D0" w:rsidRDefault="005736D0" w:rsidP="00C02F29">
      <w:pPr>
        <w:pStyle w:val="a3"/>
        <w:spacing w:before="0" w:beforeAutospacing="0" w:after="324" w:afterAutospacing="0"/>
        <w:contextualSpacing/>
        <w:rPr>
          <w:b/>
          <w:color w:val="002060"/>
          <w:sz w:val="28"/>
          <w:szCs w:val="28"/>
        </w:rPr>
      </w:pPr>
    </w:p>
    <w:p w:rsidR="005736D0" w:rsidRDefault="005736D0" w:rsidP="00C02F29">
      <w:pPr>
        <w:pStyle w:val="a3"/>
        <w:spacing w:before="0" w:beforeAutospacing="0" w:after="324" w:afterAutospacing="0"/>
        <w:contextualSpacing/>
        <w:rPr>
          <w:b/>
          <w:color w:val="002060"/>
          <w:sz w:val="28"/>
          <w:szCs w:val="28"/>
        </w:rPr>
      </w:pPr>
    </w:p>
    <w:p w:rsidR="00C02F29" w:rsidRDefault="00C02F29" w:rsidP="00C02F29">
      <w:pPr>
        <w:pStyle w:val="a3"/>
        <w:spacing w:before="0" w:beforeAutospacing="0" w:after="324" w:afterAutospacing="0"/>
        <w:contextualSpacing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-1028700</wp:posOffset>
            </wp:positionH>
            <wp:positionV relativeFrom="margin">
              <wp:posOffset>-611505</wp:posOffset>
            </wp:positionV>
            <wp:extent cx="7594600" cy="10591800"/>
            <wp:effectExtent l="19050" t="0" r="6350" b="0"/>
            <wp:wrapNone/>
            <wp:docPr id="1" name="Рисунок 0" descr="hello_html_f09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f09320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4E6" w:rsidRPr="00C25C83" w:rsidRDefault="007C24E6" w:rsidP="00C25C8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7C24E6" w:rsidRPr="00C25C83" w:rsidSect="0064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applyBreakingRules/>
    <w:useFELayout/>
  </w:compat>
  <w:rsids>
    <w:rsidRoot w:val="003A07CC"/>
    <w:rsid w:val="00013979"/>
    <w:rsid w:val="0009166C"/>
    <w:rsid w:val="000A1725"/>
    <w:rsid w:val="000C258A"/>
    <w:rsid w:val="000D4D04"/>
    <w:rsid w:val="00104708"/>
    <w:rsid w:val="00151422"/>
    <w:rsid w:val="00181C28"/>
    <w:rsid w:val="001903F2"/>
    <w:rsid w:val="00232082"/>
    <w:rsid w:val="00243141"/>
    <w:rsid w:val="00277468"/>
    <w:rsid w:val="002C35D6"/>
    <w:rsid w:val="002C6061"/>
    <w:rsid w:val="002C76BA"/>
    <w:rsid w:val="002E58A4"/>
    <w:rsid w:val="002F232D"/>
    <w:rsid w:val="00302A32"/>
    <w:rsid w:val="003228F7"/>
    <w:rsid w:val="00345B5E"/>
    <w:rsid w:val="00356184"/>
    <w:rsid w:val="003668DF"/>
    <w:rsid w:val="003A07CC"/>
    <w:rsid w:val="003A73E9"/>
    <w:rsid w:val="003B1386"/>
    <w:rsid w:val="003F7D07"/>
    <w:rsid w:val="00416534"/>
    <w:rsid w:val="00424082"/>
    <w:rsid w:val="00450633"/>
    <w:rsid w:val="00482392"/>
    <w:rsid w:val="004A51B1"/>
    <w:rsid w:val="0050547E"/>
    <w:rsid w:val="00564B72"/>
    <w:rsid w:val="005736D0"/>
    <w:rsid w:val="00605C58"/>
    <w:rsid w:val="00641C57"/>
    <w:rsid w:val="00687AC8"/>
    <w:rsid w:val="006D0252"/>
    <w:rsid w:val="006E508E"/>
    <w:rsid w:val="00747821"/>
    <w:rsid w:val="007914D1"/>
    <w:rsid w:val="00793BBB"/>
    <w:rsid w:val="007C24E6"/>
    <w:rsid w:val="007C421E"/>
    <w:rsid w:val="007F4030"/>
    <w:rsid w:val="00857229"/>
    <w:rsid w:val="00923B09"/>
    <w:rsid w:val="0096063A"/>
    <w:rsid w:val="0099138E"/>
    <w:rsid w:val="00994593"/>
    <w:rsid w:val="00A01E84"/>
    <w:rsid w:val="00A73EFA"/>
    <w:rsid w:val="00A81030"/>
    <w:rsid w:val="00AF49E1"/>
    <w:rsid w:val="00BB2D2C"/>
    <w:rsid w:val="00BD59DA"/>
    <w:rsid w:val="00C02F29"/>
    <w:rsid w:val="00C10C07"/>
    <w:rsid w:val="00C20609"/>
    <w:rsid w:val="00C25C83"/>
    <w:rsid w:val="00D06E57"/>
    <w:rsid w:val="00D865A9"/>
    <w:rsid w:val="00F019AC"/>
    <w:rsid w:val="00F6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dom.livejournal.com/23696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ch.chuvashia.com/?p=224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vch.chuvashia.com/?tag=%d1%81%d1%83%d1%80%d1%81%d0%ba%d0%b8%d0%b9-%d1%80%d1%83%d0%b1%d0%b5%d0%b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hgtrk.ru/novosti/obshchestvo/lyubov-kuzmina-vspominaet-o-stroitelstve-surskogo-rube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society/26214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9E96-A393-4AD0-8047-C62968D8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11</cp:revision>
  <dcterms:created xsi:type="dcterms:W3CDTF">2021-01-08T12:31:00Z</dcterms:created>
  <dcterms:modified xsi:type="dcterms:W3CDTF">2021-06-05T11:34:00Z</dcterms:modified>
</cp:coreProperties>
</file>