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5ED" w:rsidRPr="006178F4" w:rsidRDefault="00C055ED" w:rsidP="006178F4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178F4">
        <w:rPr>
          <w:rFonts w:ascii="Times New Roman" w:hAnsi="Times New Roman" w:cs="Times New Roman"/>
          <w:color w:val="002060"/>
          <w:sz w:val="32"/>
          <w:szCs w:val="32"/>
        </w:rPr>
        <w:t>Муниципальное бюджетное учреждение культуры</w:t>
      </w:r>
    </w:p>
    <w:p w:rsidR="00C055ED" w:rsidRPr="006178F4" w:rsidRDefault="00C055ED" w:rsidP="00C055E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178F4">
        <w:rPr>
          <w:rFonts w:ascii="Times New Roman" w:hAnsi="Times New Roman" w:cs="Times New Roman"/>
          <w:color w:val="002060"/>
          <w:sz w:val="32"/>
          <w:szCs w:val="32"/>
        </w:rPr>
        <w:t>«Централизованная библиотечная система»</w:t>
      </w:r>
    </w:p>
    <w:p w:rsidR="00C055ED" w:rsidRPr="006178F4" w:rsidRDefault="00C055ED" w:rsidP="00C055E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178F4">
        <w:rPr>
          <w:rFonts w:ascii="Times New Roman" w:hAnsi="Times New Roman" w:cs="Times New Roman"/>
          <w:color w:val="002060"/>
          <w:sz w:val="32"/>
          <w:szCs w:val="32"/>
        </w:rPr>
        <w:t>Мариинско-Посадского района</w:t>
      </w:r>
    </w:p>
    <w:p w:rsidR="00C055ED" w:rsidRPr="006178F4" w:rsidRDefault="00C055ED" w:rsidP="00C055E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C055ED" w:rsidRPr="006178F4" w:rsidRDefault="00C055ED" w:rsidP="006178F4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178F4">
        <w:rPr>
          <w:rFonts w:ascii="Times New Roman" w:hAnsi="Times New Roman" w:cs="Times New Roman"/>
          <w:color w:val="002060"/>
          <w:sz w:val="32"/>
          <w:szCs w:val="32"/>
        </w:rPr>
        <w:t>Мариинско-Посадская центральная районная библиотека</w:t>
      </w:r>
    </w:p>
    <w:p w:rsidR="00C055ED" w:rsidRPr="002A4699" w:rsidRDefault="00C055ED">
      <w:pPr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</w:p>
    <w:p w:rsidR="00C055ED" w:rsidRDefault="00C055ED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70E5A" w:rsidRPr="006178F4" w:rsidRDefault="0078023B" w:rsidP="00AE4283">
      <w:pPr>
        <w:jc w:val="center"/>
        <w:rPr>
          <w:rFonts w:ascii="Times New Roman" w:eastAsia="Times New Roman" w:hAnsi="Times New Roman" w:cs="Times New Roman"/>
          <w:b/>
          <w:color w:val="0070C0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60"/>
          <w:szCs w:val="60"/>
          <w:lang w:eastAsia="ru-RU"/>
        </w:rPr>
        <w:t>«</w:t>
      </w:r>
      <w:r w:rsidR="00C055ED" w:rsidRPr="006178F4">
        <w:rPr>
          <w:rFonts w:ascii="Times New Roman" w:eastAsia="Times New Roman" w:hAnsi="Times New Roman" w:cs="Times New Roman"/>
          <w:b/>
          <w:color w:val="0070C0"/>
          <w:sz w:val="60"/>
          <w:szCs w:val="60"/>
          <w:lang w:eastAsia="ru-RU"/>
        </w:rPr>
        <w:t xml:space="preserve">Семья </w:t>
      </w:r>
      <w:r w:rsidR="00AE4283" w:rsidRPr="006178F4">
        <w:rPr>
          <w:rFonts w:ascii="Times New Roman" w:eastAsia="Times New Roman" w:hAnsi="Times New Roman" w:cs="Times New Roman"/>
          <w:b/>
          <w:color w:val="0070C0"/>
          <w:sz w:val="60"/>
          <w:szCs w:val="60"/>
          <w:lang w:eastAsia="ru-RU"/>
        </w:rPr>
        <w:t>–</w:t>
      </w:r>
      <w:r w:rsidR="00C055ED" w:rsidRPr="006178F4">
        <w:rPr>
          <w:rFonts w:ascii="Times New Roman" w:eastAsia="Times New Roman" w:hAnsi="Times New Roman" w:cs="Times New Roman"/>
          <w:b/>
          <w:color w:val="0070C0"/>
          <w:sz w:val="60"/>
          <w:szCs w:val="60"/>
          <w:lang w:eastAsia="ru-RU"/>
        </w:rPr>
        <w:t xml:space="preserve"> о</w:t>
      </w:r>
      <w:r w:rsidR="00AE4283" w:rsidRPr="006178F4">
        <w:rPr>
          <w:rFonts w:ascii="Times New Roman" w:eastAsia="Times New Roman" w:hAnsi="Times New Roman" w:cs="Times New Roman"/>
          <w:b/>
          <w:color w:val="0070C0"/>
          <w:sz w:val="60"/>
          <w:szCs w:val="60"/>
          <w:lang w:eastAsia="ru-RU"/>
        </w:rPr>
        <w:t>чаг любви и верности</w:t>
      </w:r>
      <w:r>
        <w:rPr>
          <w:rFonts w:ascii="Times New Roman" w:eastAsia="Times New Roman" w:hAnsi="Times New Roman" w:cs="Times New Roman"/>
          <w:b/>
          <w:color w:val="0070C0"/>
          <w:sz w:val="60"/>
          <w:szCs w:val="60"/>
          <w:lang w:eastAsia="ru-RU"/>
        </w:rPr>
        <w:t>»</w:t>
      </w:r>
    </w:p>
    <w:p w:rsidR="00AE4283" w:rsidRPr="006178F4" w:rsidRDefault="009E1B7F" w:rsidP="00AE42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Информационно-м</w:t>
      </w:r>
      <w:r w:rsidR="00AE4283" w:rsidRPr="006178F4">
        <w:rPr>
          <w:rFonts w:ascii="Times New Roman" w:hAnsi="Times New Roman" w:cs="Times New Roman"/>
          <w:b/>
          <w:color w:val="0070C0"/>
          <w:sz w:val="40"/>
          <w:szCs w:val="40"/>
        </w:rPr>
        <w:t>етодическ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>ие материалы</w:t>
      </w:r>
    </w:p>
    <w:p w:rsidR="00AE4283" w:rsidRPr="006178F4" w:rsidRDefault="00AE4283" w:rsidP="00AE4283">
      <w:pPr>
        <w:jc w:val="center"/>
        <w:rPr>
          <w:sz w:val="28"/>
          <w:szCs w:val="28"/>
        </w:rPr>
      </w:pPr>
    </w:p>
    <w:p w:rsidR="002A4699" w:rsidRDefault="002A4699" w:rsidP="0087407E">
      <w:pPr>
        <w:ind w:left="-284"/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7C06483C" wp14:editId="4D33A299">
            <wp:extent cx="6772275" cy="5113629"/>
            <wp:effectExtent l="0" t="0" r="0" b="0"/>
            <wp:docPr id="2" name="Рисунок 2" descr="https://www.gazetaeao.ru/resurs/uploads/2019/01/b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azetaeao.ru/resurs/uploads/2019/01/b3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85" cy="5125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699" w:rsidRDefault="002A4699" w:rsidP="00AE42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A4699" w:rsidRDefault="002A4699" w:rsidP="00AE42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E4283" w:rsidRPr="006178F4" w:rsidRDefault="00AE4283" w:rsidP="00AE428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178F4">
        <w:rPr>
          <w:rFonts w:ascii="Times New Roman" w:hAnsi="Times New Roman" w:cs="Times New Roman"/>
          <w:color w:val="002060"/>
          <w:sz w:val="32"/>
          <w:szCs w:val="32"/>
        </w:rPr>
        <w:t>Мариинский Посад</w:t>
      </w:r>
    </w:p>
    <w:p w:rsidR="00AE4283" w:rsidRPr="006178F4" w:rsidRDefault="00AE4283" w:rsidP="00AE428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178F4">
        <w:rPr>
          <w:rFonts w:ascii="Times New Roman" w:hAnsi="Times New Roman" w:cs="Times New Roman"/>
          <w:color w:val="002060"/>
          <w:sz w:val="32"/>
          <w:szCs w:val="32"/>
        </w:rPr>
        <w:t>2021 год</w:t>
      </w:r>
    </w:p>
    <w:p w:rsidR="0039309F" w:rsidRDefault="0039309F" w:rsidP="00F717B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Style w:val="a9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51"/>
      </w:tblGrid>
      <w:tr w:rsidR="007575AC" w:rsidTr="000C166C">
        <w:tc>
          <w:tcPr>
            <w:tcW w:w="9067" w:type="dxa"/>
          </w:tcPr>
          <w:p w:rsidR="007575AC" w:rsidRPr="006F4022" w:rsidRDefault="000735BC" w:rsidP="000C16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0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Введение</w:t>
            </w:r>
            <w:proofErr w:type="gramStart"/>
            <w:r w:rsidRPr="006F40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..</w:t>
            </w:r>
            <w:proofErr w:type="gramEnd"/>
            <w:r w:rsidR="007575AC" w:rsidRPr="006F40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……………………….......................................................................   </w:t>
            </w:r>
          </w:p>
        </w:tc>
        <w:tc>
          <w:tcPr>
            <w:tcW w:w="851" w:type="dxa"/>
          </w:tcPr>
          <w:p w:rsidR="007575AC" w:rsidRPr="006F4022" w:rsidRDefault="000735BC" w:rsidP="000C16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0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575AC" w:rsidTr="000C166C">
        <w:tc>
          <w:tcPr>
            <w:tcW w:w="9067" w:type="dxa"/>
          </w:tcPr>
          <w:p w:rsidR="007575AC" w:rsidRPr="006F4022" w:rsidRDefault="006F4022" w:rsidP="000C166C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4022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семей …………………………………………………</w:t>
            </w:r>
          </w:p>
        </w:tc>
        <w:tc>
          <w:tcPr>
            <w:tcW w:w="851" w:type="dxa"/>
          </w:tcPr>
          <w:p w:rsidR="007575AC" w:rsidRPr="006F4022" w:rsidRDefault="006F4022" w:rsidP="000C16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40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575AC" w:rsidTr="000C166C">
        <w:tc>
          <w:tcPr>
            <w:tcW w:w="9067" w:type="dxa"/>
          </w:tcPr>
          <w:p w:rsidR="007575AC" w:rsidRPr="006F4022" w:rsidRDefault="006F4022" w:rsidP="000C166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40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семьи, любви и верности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851" w:type="dxa"/>
          </w:tcPr>
          <w:p w:rsidR="007575AC" w:rsidRPr="000735BC" w:rsidRDefault="006F4022" w:rsidP="000C16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575AC" w:rsidTr="000C166C">
        <w:tc>
          <w:tcPr>
            <w:tcW w:w="9067" w:type="dxa"/>
          </w:tcPr>
          <w:p w:rsidR="007575AC" w:rsidRPr="00FC3D17" w:rsidRDefault="00FC3D17" w:rsidP="000C166C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3D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Формы и названия массовых мероприятий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851" w:type="dxa"/>
          </w:tcPr>
          <w:p w:rsidR="007575AC" w:rsidRPr="000735BC" w:rsidRDefault="00FC3D17" w:rsidP="000C16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575AC" w:rsidTr="000C166C">
        <w:tc>
          <w:tcPr>
            <w:tcW w:w="9067" w:type="dxa"/>
          </w:tcPr>
          <w:p w:rsidR="007575AC" w:rsidRPr="000224BF" w:rsidRDefault="000224BF" w:rsidP="000C166C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224BF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……………………………………………………………………</w:t>
            </w:r>
          </w:p>
        </w:tc>
        <w:tc>
          <w:tcPr>
            <w:tcW w:w="851" w:type="dxa"/>
          </w:tcPr>
          <w:p w:rsidR="007575AC" w:rsidRPr="000735BC" w:rsidRDefault="006917F3" w:rsidP="000C16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575AC" w:rsidTr="000C166C">
        <w:tc>
          <w:tcPr>
            <w:tcW w:w="9067" w:type="dxa"/>
          </w:tcPr>
          <w:p w:rsidR="007575AC" w:rsidRPr="006917F3" w:rsidRDefault="006917F3" w:rsidP="000C16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691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Конкурсная программа «Семья – вот истинное счастье!» 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</w:tc>
        <w:tc>
          <w:tcPr>
            <w:tcW w:w="851" w:type="dxa"/>
          </w:tcPr>
          <w:p w:rsidR="007575AC" w:rsidRPr="000735BC" w:rsidRDefault="006917F3" w:rsidP="000C16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575AC" w:rsidTr="000C166C">
        <w:tc>
          <w:tcPr>
            <w:tcW w:w="9067" w:type="dxa"/>
          </w:tcPr>
          <w:p w:rsidR="007575AC" w:rsidRDefault="00FC3D17" w:rsidP="000C16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C30F2">
              <w:rPr>
                <w:rFonts w:ascii="Times New Roman" w:hAnsi="Times New Roman" w:cs="Times New Roman"/>
                <w:sz w:val="28"/>
                <w:szCs w:val="28"/>
              </w:rPr>
              <w:t>Используемая литература и Интернет-ресурсы …………………………….</w:t>
            </w:r>
          </w:p>
        </w:tc>
        <w:tc>
          <w:tcPr>
            <w:tcW w:w="851" w:type="dxa"/>
          </w:tcPr>
          <w:p w:rsidR="007575AC" w:rsidRPr="000735BC" w:rsidRDefault="005769DD" w:rsidP="000C16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</w:tbl>
    <w:p w:rsidR="007575AC" w:rsidRDefault="007575AC" w:rsidP="00F717B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717B4" w:rsidRPr="00F717B4" w:rsidRDefault="00F717B4" w:rsidP="00F717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E4283" w:rsidRDefault="00AE4283" w:rsidP="00AE4283">
      <w:pPr>
        <w:jc w:val="center"/>
        <w:rPr>
          <w:color w:val="FF0000"/>
          <w:sz w:val="56"/>
          <w:szCs w:val="56"/>
        </w:rPr>
      </w:pPr>
    </w:p>
    <w:p w:rsidR="00751EF7" w:rsidRDefault="00751EF7" w:rsidP="00AE4283">
      <w:pPr>
        <w:jc w:val="center"/>
        <w:rPr>
          <w:color w:val="FF0000"/>
          <w:sz w:val="56"/>
          <w:szCs w:val="56"/>
        </w:rPr>
      </w:pPr>
    </w:p>
    <w:p w:rsidR="00751EF7" w:rsidRDefault="00751EF7" w:rsidP="00AE4283">
      <w:pPr>
        <w:jc w:val="center"/>
        <w:rPr>
          <w:color w:val="FF0000"/>
          <w:sz w:val="56"/>
          <w:szCs w:val="56"/>
        </w:rPr>
      </w:pPr>
    </w:p>
    <w:p w:rsidR="00751EF7" w:rsidRDefault="00751EF7" w:rsidP="00AE4283">
      <w:pPr>
        <w:jc w:val="center"/>
        <w:rPr>
          <w:color w:val="FF0000"/>
          <w:sz w:val="56"/>
          <w:szCs w:val="56"/>
        </w:rPr>
      </w:pPr>
    </w:p>
    <w:p w:rsidR="00751EF7" w:rsidRDefault="00751EF7" w:rsidP="00AE4283">
      <w:pPr>
        <w:jc w:val="center"/>
        <w:rPr>
          <w:color w:val="FF0000"/>
          <w:sz w:val="56"/>
          <w:szCs w:val="56"/>
        </w:rPr>
      </w:pPr>
    </w:p>
    <w:p w:rsidR="00751EF7" w:rsidRDefault="00751EF7" w:rsidP="000735B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482D" w:rsidRDefault="005C482D" w:rsidP="000735B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482D" w:rsidRDefault="005C482D" w:rsidP="000735B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482D" w:rsidRDefault="005C482D" w:rsidP="000735B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482D" w:rsidRDefault="005C482D" w:rsidP="000735B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482D" w:rsidRDefault="005C482D" w:rsidP="000735B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224BF" w:rsidRDefault="000224BF" w:rsidP="000224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BF" w:rsidRDefault="000224BF" w:rsidP="000224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BF" w:rsidRDefault="000224BF" w:rsidP="000224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BF" w:rsidRDefault="000224BF" w:rsidP="000224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BF" w:rsidRDefault="000224BF" w:rsidP="008F214A">
      <w:pPr>
        <w:rPr>
          <w:rFonts w:ascii="Times New Roman" w:hAnsi="Times New Roman" w:cs="Times New Roman"/>
          <w:b/>
          <w:sz w:val="28"/>
          <w:szCs w:val="28"/>
        </w:rPr>
      </w:pPr>
    </w:p>
    <w:p w:rsidR="008F214A" w:rsidRDefault="008F214A" w:rsidP="008F214A">
      <w:pPr>
        <w:rPr>
          <w:rFonts w:ascii="Times New Roman" w:hAnsi="Times New Roman" w:cs="Times New Roman"/>
          <w:b/>
          <w:sz w:val="28"/>
          <w:szCs w:val="28"/>
        </w:rPr>
      </w:pPr>
    </w:p>
    <w:p w:rsidR="005C482D" w:rsidRPr="000224BF" w:rsidRDefault="000224BF" w:rsidP="000224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4B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713FF" w:rsidRPr="00B713FF" w:rsidRDefault="008F2088" w:rsidP="00B713F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365AE1" wp14:editId="5F492B4D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3961130" cy="2152650"/>
            <wp:effectExtent l="0" t="0" r="1270" b="0"/>
            <wp:wrapSquare wrapText="bothSides"/>
            <wp:docPr id="4" name="Рисунок 4" descr="https://greatmystery.ru/wp-content/uploads/2021/01/%D1%80%D0%B5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eatmystery.ru/wp-content/uploads/2021/01/%D1%80%D0%B5%D0%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3FF" w:rsidRPr="00B71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заре эволюции люди жили общинами или одиночками. По представлениям ученых, первые союзы стали зарождаться, когда древние женщины перестали выбирать альфа-самцов и переключили внимание на мужчин-добытчиков, которые были более верными.</w:t>
      </w:r>
    </w:p>
    <w:p w:rsidR="00B713FF" w:rsidRPr="00B713FF" w:rsidRDefault="00B713FF" w:rsidP="00B713F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1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Смена приоритетов произошла по практическим соображениям – надежный мужчина мог обеспечивать питанием женщину и детей на протяжении всей жизни. С ним было спокойнее.</w:t>
      </w:r>
    </w:p>
    <w:p w:rsidR="00B713FF" w:rsidRDefault="00B713FF" w:rsidP="00B713F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1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Пока альфа-самцы дрались за женщин, добытчики носили своим избранницам мясо, шкуры и устраивали жилище. Поэтому представительницы слабого пола быстро сообразили, с кем жить выгоднее.</w:t>
      </w:r>
    </w:p>
    <w:p w:rsidR="00751EF7" w:rsidRDefault="00B713FF" w:rsidP="00751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Итак, «</w:t>
      </w:r>
      <w:r w:rsidR="00751EF7" w:rsidRPr="00751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Семья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751EF7" w:rsidRPr="00751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это неотъемлемая часть общества, которая способствует формированию гармоничной личности. Без неё человек становится одиноким, оторванным от общества. Каждому хочется, чтобы дома его ждали близкие и любимые люди, поддерживали и давали чувство опоры.</w:t>
      </w:r>
    </w:p>
    <w:p w:rsidR="00751EF7" w:rsidRPr="00751EF7" w:rsidRDefault="00751EF7" w:rsidP="00751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751E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ермин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«Семья» </w:t>
      </w:r>
      <w:r w:rsidRPr="00751EF7">
        <w:rPr>
          <w:rFonts w:ascii="Times New Roman" w:hAnsi="Times New Roman" w:cs="Times New Roman"/>
          <w:color w:val="000000" w:themeColor="text1"/>
          <w:sz w:val="28"/>
          <w:szCs w:val="28"/>
        </w:rPr>
        <w:t>изучают самые разные науки, и каждая даёт свое толкование.</w:t>
      </w:r>
    </w:p>
    <w:p w:rsidR="00751EF7" w:rsidRPr="00751EF7" w:rsidRDefault="00751EF7" w:rsidP="00751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EF7">
        <w:rPr>
          <w:rFonts w:ascii="Times New Roman" w:hAnsi="Times New Roman" w:cs="Times New Roman"/>
          <w:color w:val="000000" w:themeColor="text1"/>
          <w:sz w:val="28"/>
          <w:szCs w:val="28"/>
        </w:rPr>
        <w:t>В социологии понятие обозначает нескольких людей, которые объединены кровным родством либо узами брака.</w:t>
      </w:r>
    </w:p>
    <w:p w:rsidR="00751EF7" w:rsidRPr="00751EF7" w:rsidRDefault="00751EF7" w:rsidP="00751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EF7">
        <w:rPr>
          <w:rFonts w:ascii="Times New Roman" w:hAnsi="Times New Roman" w:cs="Times New Roman"/>
          <w:color w:val="000000" w:themeColor="text1"/>
          <w:sz w:val="28"/>
          <w:szCs w:val="28"/>
        </w:rPr>
        <w:t>В юридическом смысле – это люди, проживающие совместно и связанные друг с другом правовыми отношениями, появившимися после официального оформления брака.</w:t>
      </w:r>
    </w:p>
    <w:p w:rsidR="00751EF7" w:rsidRPr="00751EF7" w:rsidRDefault="00751EF7" w:rsidP="00751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EF7">
        <w:rPr>
          <w:rFonts w:ascii="Times New Roman" w:hAnsi="Times New Roman" w:cs="Times New Roman"/>
          <w:color w:val="000000" w:themeColor="text1"/>
          <w:sz w:val="28"/>
          <w:szCs w:val="28"/>
        </w:rPr>
        <w:t>Закон РФ трактует фамилию как организованную группу людей, связанных совместным бытом и моральной ответственностью.</w:t>
      </w:r>
    </w:p>
    <w:p w:rsidR="00751EF7" w:rsidRPr="00751EF7" w:rsidRDefault="00751EF7" w:rsidP="00751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EF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 базируют понятие на личных взаимоотношениях, отмечая важную роль воспитания, преемственности традиций от старших к младшим.</w:t>
      </w:r>
    </w:p>
    <w:p w:rsidR="00751EF7" w:rsidRDefault="00751EF7" w:rsidP="00751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EF7">
        <w:rPr>
          <w:rFonts w:ascii="Times New Roman" w:hAnsi="Times New Roman" w:cs="Times New Roman"/>
          <w:color w:val="000000" w:themeColor="text1"/>
          <w:sz w:val="28"/>
          <w:szCs w:val="28"/>
        </w:rPr>
        <w:t>Термин «семья» имеет множество определений и понятий, но в целом – это ячейка общества, связывающая двух людей совместным бытом и отношениями, оформленными по закону.</w:t>
      </w:r>
    </w:p>
    <w:p w:rsidR="00C66D26" w:rsidRDefault="00C66D26" w:rsidP="00C66D2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</w:t>
      </w: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привлеч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ения внимания</w:t>
      </w: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общественности к проблемам сем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ей и укрепить семейные ценности были учреждены 2 праздника:</w:t>
      </w:r>
    </w:p>
    <w:p w:rsidR="00C66D26" w:rsidRDefault="00C66D26" w:rsidP="00C66D2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Международный день семей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66D26" w:rsidRDefault="00C66D26" w:rsidP="00C66D26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День семьи, любви и верности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407E" w:rsidRPr="0087407E" w:rsidRDefault="0087407E" w:rsidP="0087407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07E">
        <w:rPr>
          <w:rFonts w:ascii="Times New Roman" w:hAnsi="Times New Roman" w:cs="Times New Roman"/>
          <w:color w:val="000000" w:themeColor="text1"/>
          <w:sz w:val="28"/>
          <w:szCs w:val="28"/>
        </w:rPr>
        <w:t>Похожие праздники в РФ:</w:t>
      </w:r>
    </w:p>
    <w:p w:rsidR="0087407E" w:rsidRPr="0087407E" w:rsidRDefault="0087407E" w:rsidP="0087407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</w:t>
      </w:r>
      <w:r w:rsidRPr="008740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третье воск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ресенье июня проходит День отца;</w:t>
      </w:r>
    </w:p>
    <w:p w:rsidR="0087407E" w:rsidRPr="0087407E" w:rsidRDefault="0087407E" w:rsidP="0087407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Pr="0087407E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ноября отмечается День сыновей;</w:t>
      </w:r>
    </w:p>
    <w:p w:rsidR="0087407E" w:rsidRPr="0087407E" w:rsidRDefault="0087407E" w:rsidP="0087407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</w:t>
      </w:r>
      <w:r w:rsidRPr="0087407E">
        <w:rPr>
          <w:rFonts w:ascii="Times New Roman" w:hAnsi="Times New Roman" w:cs="Times New Roman"/>
          <w:color w:val="000000" w:themeColor="text1"/>
          <w:sz w:val="28"/>
          <w:szCs w:val="28"/>
        </w:rPr>
        <w:t>а последнее воскресенье ноября выпадает День матери.</w:t>
      </w:r>
    </w:p>
    <w:p w:rsidR="00492590" w:rsidRDefault="00492590" w:rsidP="0049259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2590">
        <w:rPr>
          <w:rFonts w:ascii="Times New Roman" w:hAnsi="Times New Roman" w:cs="Times New Roman"/>
          <w:color w:val="000000" w:themeColor="text1"/>
          <w:sz w:val="28"/>
          <w:szCs w:val="28"/>
        </w:rPr>
        <w:t>Меропр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иятия, проводимые в рамках этих праздников</w:t>
      </w:r>
      <w:r w:rsidRPr="004925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способствуют духовно-нравственному воспитанию населения, формированию ценностного отношения к семейным устоям.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рекомендации включены: истории</w:t>
      </w:r>
      <w:r w:rsidRPr="004925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праздников</w:t>
      </w:r>
      <w:r w:rsidRPr="00492590">
        <w:rPr>
          <w:rFonts w:ascii="Times New Roman" w:hAnsi="Times New Roman" w:cs="Times New Roman"/>
          <w:color w:val="000000" w:themeColor="text1"/>
          <w:sz w:val="28"/>
          <w:szCs w:val="28"/>
        </w:rPr>
        <w:t>, формы и названия массовых мероприятий, сценарии и список сценарных материалов.</w:t>
      </w:r>
    </w:p>
    <w:p w:rsidR="0087407E" w:rsidRPr="0087407E" w:rsidRDefault="0087407E" w:rsidP="0087407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0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Методические рекомендации подготовлены к Дню семьи, любви и верности в помощь библиотечным работникам по популяризации Всероссийского праздника «День семьи, любви и верности». </w:t>
      </w:r>
    </w:p>
    <w:p w:rsidR="0087407E" w:rsidRPr="00492590" w:rsidRDefault="0087407E" w:rsidP="0049259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6D26" w:rsidRPr="00C66D26" w:rsidRDefault="006F4022" w:rsidP="00DF654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Международный день семей</w:t>
      </w:r>
    </w:p>
    <w:p w:rsidR="00C66D26" w:rsidRDefault="00F67D93" w:rsidP="00E327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221615</wp:posOffset>
            </wp:positionV>
            <wp:extent cx="3330575" cy="1905000"/>
            <wp:effectExtent l="0" t="0" r="3175" b="0"/>
            <wp:wrapSquare wrapText="bothSides"/>
            <wp:docPr id="3" name="Рисунок 3" descr="https://soc.volganet.ru/upload/iblock/631/sem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c.volganet.ru/upload/iblock/631/sem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9" r="16759" b="49476"/>
                    <a:stretch/>
                  </pic:blipFill>
                  <pic:spPr bwMode="auto">
                    <a:xfrm>
                      <a:off x="0" y="0"/>
                      <a:ext cx="33305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93" w:rsidRDefault="00F67D93" w:rsidP="00F67D93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Становление семьи развивалось параллельно развитию общественно-политических формаций. Появление института брака позволило внести стабильность и надежность в отношения между мужчиной и женщиной. Официальный союз распределил между ними функциональные обязанности в зависимости от вклада каждого в моногамную связь. В любые времена главными функциями семьи являлись рождение и воспитание детей, формирование их гражданского самосознания.</w:t>
      </w:r>
    </w:p>
    <w:p w:rsidR="00F67D93" w:rsidRDefault="00F67D93" w:rsidP="00F67D93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сожалению, на сегодняшний день вопросы, связанные с основной ячейкой общества, имеют острый характер. Одной из проблем в масштабах практически всех цивилизованных стран является демографическая ситуация. Цифры рождаемости подчас оказываются ниже смертности. Злоупотребление алкогольными напитками, распространение наркотических и токсических веществ, асоциальное поведение приводят к разрушению внутрисемейных отношений. Рост неполных семей – следствие катастрофического увеличения количества разводов. </w:t>
      </w:r>
    </w:p>
    <w:p w:rsidR="00F67D93" w:rsidRDefault="00F67D93" w:rsidP="00F67D93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Цель появления Международного дня семей – обращение внимания общественности государств на данные проблемы.</w:t>
      </w:r>
    </w:p>
    <w:p w:rsidR="00F67D93" w:rsidRPr="00F67D93" w:rsidRDefault="004F4BC4" w:rsidP="004F4BC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3267075" cy="1581150"/>
            <wp:effectExtent l="0" t="0" r="9525" b="0"/>
            <wp:wrapSquare wrapText="bothSides"/>
            <wp:docPr id="5" name="Рисунок 5" descr="https://avatars.mds.yandex.net/get-zen_doc/1710127/pub_5dd189605563ed655c35b940_5df12656fc69ab00ad73af4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10127/pub_5dd189605563ed655c35b940_5df12656fc69ab00ad73af47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D93" w:rsidRPr="00F67D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Впервые о таком празднике задумались в 1989 г. Комитет ООН выдвинул идею о создании даты, посвященной малой ячейке общества. В этот день планировалось освещать наиболее острые темы семейных отношений и создавать план решения </w:t>
      </w:r>
      <w:r w:rsidR="00F67D93" w:rsidRPr="00F67D9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проблем общественными силами. Данную идею поддержали не все государства.</w:t>
      </w:r>
    </w:p>
    <w:p w:rsidR="00F67D93" w:rsidRPr="00F67D93" w:rsidRDefault="00F67D93" w:rsidP="00F67D93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D93">
        <w:rPr>
          <w:rFonts w:ascii="Times New Roman" w:hAnsi="Times New Roman" w:cs="Times New Roman"/>
          <w:color w:val="000000" w:themeColor="text1"/>
          <w:sz w:val="28"/>
          <w:szCs w:val="28"/>
        </w:rPr>
        <w:t>Однако в начале 90-х годов резко стало расти число разводов. И в 1993 г. Генеральная Ассамблея ООН провозгласила 15 мая – официальной датой международного дня семей. 20.09.1993 главный совещательный орган власти в ООН издал резолюцию, касающуюся данного праздника.</w:t>
      </w:r>
    </w:p>
    <w:p w:rsidR="00F67D93" w:rsidRPr="00F67D93" w:rsidRDefault="00F67D93" w:rsidP="00F67D93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7D93">
        <w:rPr>
          <w:rFonts w:ascii="Times New Roman" w:hAnsi="Times New Roman" w:cs="Times New Roman"/>
          <w:color w:val="000000" w:themeColor="text1"/>
          <w:sz w:val="28"/>
          <w:szCs w:val="28"/>
        </w:rPr>
        <w:t>В Российской Федерации начали праздновать этот день с 1995 г.</w:t>
      </w:r>
    </w:p>
    <w:p w:rsidR="00E32722" w:rsidRPr="00E32722" w:rsidRDefault="00C66D26" w:rsidP="00861D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32722" w:rsidRPr="00E32722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Международный день семей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32722" w:rsidRPr="00E327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E32722" w:rsidRPr="00E32722">
        <w:rPr>
          <w:rFonts w:ascii="Times New Roman" w:hAnsi="Times New Roman" w:cs="Times New Roman"/>
          <w:color w:val="000000" w:themeColor="text1"/>
          <w:sz w:val="28"/>
          <w:szCs w:val="28"/>
        </w:rPr>
        <w:t>то всенародный праздник, который отмечают во многих семьях.</w:t>
      </w:r>
    </w:p>
    <w:p w:rsidR="00C66D26" w:rsidRPr="00C66D26" w:rsidRDefault="004F4BC4" w:rsidP="004F4BC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707005" cy="2047875"/>
            <wp:effectExtent l="0" t="0" r="0" b="9525"/>
            <wp:wrapSquare wrapText="bothSides"/>
            <wp:docPr id="6" name="Рисунок 6" descr="https://www.sunhome.ru/i/cards/78/veselaya-otkritka-na-den-sem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unhome.ru/i/cards/78/veselaya-otkritka-na-den-semi.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6D26"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К празднику проводятся различные дискуссии, конференции, фестивали, посвященные вопросам семьи. Каждый год Международный день семей проходит под определенной темой, по которой Генеральный секретарь ООН публикует послания, в которых освещает главные проблемы и возможные пути их решения.</w:t>
      </w:r>
    </w:p>
    <w:p w:rsidR="00C66D26" w:rsidRPr="00C66D26" w:rsidRDefault="00C66D26" w:rsidP="00C66D2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всех российских городах к торжеству готовятся праздничная программа: концерты, развлекательные мероприятия, игры для родителей и детей, </w:t>
      </w:r>
      <w:proofErr w:type="spellStart"/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флешмобы</w:t>
      </w:r>
      <w:proofErr w:type="spellEnd"/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. Устраиваются встречи супружеских пар для обмена опытом, тренинги для молодых семей, благотворительные акции для многодетных и малообеспеченных семей, опекунов с детьми.</w:t>
      </w:r>
    </w:p>
    <w:p w:rsidR="00C66D26" w:rsidRDefault="00C66D26" w:rsidP="00C66D2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D26">
        <w:rPr>
          <w:rFonts w:ascii="Times New Roman" w:hAnsi="Times New Roman" w:cs="Times New Roman"/>
          <w:color w:val="000000" w:themeColor="text1"/>
          <w:sz w:val="28"/>
          <w:szCs w:val="28"/>
        </w:rPr>
        <w:t>По радио и телевидению в этот день звучат репортажи, посвященные темам семьи.</w:t>
      </w:r>
    </w:p>
    <w:p w:rsidR="00DD52BA" w:rsidRDefault="00DD52BA" w:rsidP="00C66D2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52BA" w:rsidRDefault="00DD52BA" w:rsidP="00DD52BA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52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семьи, любви и верности</w:t>
      </w:r>
    </w:p>
    <w:p w:rsidR="00203F25" w:rsidRPr="00DD52BA" w:rsidRDefault="00203F25" w:rsidP="00DD52BA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7CDC" w:rsidRDefault="007231FE" w:rsidP="00F57CD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26035</wp:posOffset>
            </wp:positionV>
            <wp:extent cx="1805305" cy="2411730"/>
            <wp:effectExtent l="0" t="0" r="4445" b="7620"/>
            <wp:wrapSquare wrapText="bothSides"/>
            <wp:docPr id="7" name="Рисунок 7" descr="http://mvesti.ulpravda.ru/pictures/news/big/484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vesti.ulpravda.ru/pictures/news/big/484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8"/>
                    <a:stretch/>
                  </pic:blipFill>
                  <pic:spPr bwMode="auto">
                    <a:xfrm>
                      <a:off x="0" y="0"/>
                      <a:ext cx="1805305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57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 8 июля празднуется 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Всероссийский праздник День семьи, любви и верности</w:t>
      </w:r>
      <w:r w:rsidR="00057298">
        <w:rPr>
          <w:rFonts w:ascii="Times New Roman" w:hAnsi="Times New Roman" w:cs="Times New Roman"/>
          <w:color w:val="000000" w:themeColor="text1"/>
          <w:sz w:val="28"/>
          <w:szCs w:val="28"/>
        </w:rPr>
        <w:t>, который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тесно связан с историей и жизнеописанием святых благоверных Петра и </w:t>
      </w:r>
      <w:proofErr w:type="spellStart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Февронии</w:t>
      </w:r>
      <w:proofErr w:type="spellEnd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Эта супружеская чета жила в городе Муроме Владимирской области в XII-XIII веках. </w:t>
      </w:r>
    </w:p>
    <w:p w:rsidR="00057298" w:rsidRDefault="00F57CDC" w:rsidP="00F57CD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История их романтичной любви и примерного жития началась с настоящего чуда, о чем и сообщается в древнерусской «Повести о Петре и </w:t>
      </w:r>
      <w:proofErr w:type="spellStart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Февронии</w:t>
      </w:r>
      <w:proofErr w:type="spellEnd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Муромских»: благоверный князь Пётр, вступивший на Муромский престол, болел проказой. Его тяжкий недуг не поддавался лечению, но однажды во сне князю было видение, что исцелить его сможет дева </w:t>
      </w:r>
      <w:proofErr w:type="spellStart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29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дочь древолаза из деревни Ласковой, что в Рязанской земле. Дева исцелила князя Петра, за это он взял её в жёны и увидел насколько она работящая, хозяйственная, 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ласковая, добрая и понимающая. Довольно быстро Пётр по-настоящему влюбился в </w:t>
      </w:r>
      <w:proofErr w:type="spellStart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Февронию</w:t>
      </w:r>
      <w:proofErr w:type="spellEnd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 представлял, как жил без нее ранее. Их семья, где всегда царили взаимные чувства, доверие и согласие, стала символом истинной преданности. </w:t>
      </w:r>
    </w:p>
    <w:p w:rsidR="00DD3B5B" w:rsidRDefault="00AC2C13" w:rsidP="00E327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легенде они умерли в один день </w:t>
      </w:r>
      <w:r w:rsidR="0005729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25 июня (по новому стилю - 8 июля) 1228 года. Их тела, положенные в разных местах, чудесным образом оказались в одном гробу, что сочли чудом. Пётр и </w:t>
      </w:r>
      <w:proofErr w:type="spellStart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канонизированы православной церковью на церковном соборе 1547 года. Их мощи хранятся в храме Святой Троицы Свято-Троицкого монастыря в Муроме. </w:t>
      </w:r>
    </w:p>
    <w:p w:rsidR="00DD3B5B" w:rsidRDefault="00AC2C13" w:rsidP="00E327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Традиция светского празднования дня Петра и </w:t>
      </w:r>
      <w:proofErr w:type="spellStart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Февронии</w:t>
      </w:r>
      <w:proofErr w:type="spellEnd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восстановлена </w:t>
      </w:r>
      <w:proofErr w:type="spellStart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муромлянами</w:t>
      </w:r>
      <w:proofErr w:type="spellEnd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90-х годах, когда День города был объединён с Днём семейных ценностей и стал отмечаться 8 июля. </w:t>
      </w:r>
    </w:p>
    <w:p w:rsidR="00DD3B5B" w:rsidRDefault="00AC2C13" w:rsidP="00E327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2002 году городская и сельская молодежь округа Муром выступила с предложением возродить историческую традицию празднования Дня Петра и </w:t>
      </w:r>
      <w:proofErr w:type="spellStart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Февронии</w:t>
      </w:r>
      <w:proofErr w:type="spellEnd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только на родине святых, но и во всех уголках России. </w:t>
      </w:r>
    </w:p>
    <w:p w:rsidR="00DD3B5B" w:rsidRDefault="005C482D" w:rsidP="005C482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229870</wp:posOffset>
            </wp:positionV>
            <wp:extent cx="1759585" cy="2276475"/>
            <wp:effectExtent l="0" t="0" r="0" b="9525"/>
            <wp:wrapSquare wrapText="bothSides"/>
            <wp:docPr id="8" name="Рисунок 8" descr="https://shkola-irta.ucoz.ru/_nw/1/3605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-irta.ucoz.ru/_nw/1/36058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r="18928"/>
                    <a:stretch/>
                  </pic:blipFill>
                  <pic:spPr bwMode="auto">
                    <a:xfrm>
                      <a:off x="0" y="0"/>
                      <a:ext cx="175958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2008 году проект поддержали многие общественные объединения и деятели, Русская Православная Церковь и все традиционные религиозные организации России </w:t>
      </w:r>
      <w:r w:rsidR="00DD3B5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ведь идея празднования Дня семьи, любви и верности не имеет конфессиональных границ. Инициатива об учреждении нового государственного праздника была единодушно одобрена Советом Федерации и Государственной Думой РФ. </w:t>
      </w:r>
    </w:p>
    <w:p w:rsidR="007231FE" w:rsidRDefault="007231FE" w:rsidP="007231F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Оргкомитет празднования возгл</w:t>
      </w:r>
      <w:r w:rsidR="00DD3B5B">
        <w:rPr>
          <w:rFonts w:ascii="Times New Roman" w:hAnsi="Times New Roman" w:cs="Times New Roman"/>
          <w:color w:val="000000" w:themeColor="text1"/>
          <w:sz w:val="28"/>
          <w:szCs w:val="28"/>
        </w:rPr>
        <w:t>авила Президент Фонда социально-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культурных инициатив Светлана Владимировна Медведева. Под её руководством было разработано и утверждено положение о празднике. </w:t>
      </w:r>
    </w:p>
    <w:p w:rsidR="00DD3B5B" w:rsidRDefault="00AC2C13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Символом Дня семьи выбрана ромашка </w:t>
      </w:r>
      <w:r w:rsidR="00DD3B5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полевой цветок, самый распространённый в это время года в России, символизирующий чистоту и мечты о любви и верности. </w:t>
      </w:r>
    </w:p>
    <w:p w:rsidR="00DD3B5B" w:rsidRDefault="00AC2C13" w:rsidP="00E327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года в год география празднования Дня семьи, любви и верности расширяется, и сегодня практически в каждом населенном пункте России праздник отмечается по-своему. Праздничные мероприятия проходят в этот день от Калининграда до Камчатки, а также в ближнем и дальнем зарубежье. </w:t>
      </w:r>
    </w:p>
    <w:p w:rsidR="00DD3B5B" w:rsidRDefault="005C482D" w:rsidP="008C595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-107980</wp:posOffset>
            </wp:positionH>
            <wp:positionV relativeFrom="paragraph">
              <wp:posOffset>77605</wp:posOffset>
            </wp:positionV>
            <wp:extent cx="2163600" cy="164160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 из общих мероприятий, объединяющих празднование во всех уголках России – вручение Медали «За любовь и верность». Учрежденная Оргкомитетом праздника, медаль ежегодно вручается супружеским парам, прожившим в браке 25 и более лет, подающим пример крепости семейных устоев, воспитавшим детей достойными членами общества. С 2014 года по решению Оргкомитета праздника стало 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возможным награждать медалью «За любовь и верность» и смешанные браки </w:t>
      </w:r>
      <w:r w:rsidR="00DD3B5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те, в которых один из супругов является гражданином России, а другой – иностранного государства. </w:t>
      </w:r>
    </w:p>
    <w:p w:rsidR="00DD3B5B" w:rsidRDefault="004D017E" w:rsidP="004D01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132715</wp:posOffset>
            </wp:positionV>
            <wp:extent cx="2523469" cy="2440538"/>
            <wp:effectExtent l="0" t="0" r="0" b="0"/>
            <wp:wrapSquare wrapText="bothSides"/>
            <wp:docPr id="10" name="Рисунок 10" descr="https://pbs.twimg.com/media/DxmjOtyWsAAi7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xmjOtyWsAAi7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r="29240" b="6562"/>
                    <a:stretch/>
                  </pic:blipFill>
                  <pic:spPr bwMode="auto">
                    <a:xfrm>
                      <a:off x="0" y="0"/>
                      <a:ext cx="2523469" cy="2440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Главные события Дня семьи, любви и верности традиционно проходят на исторической родине праздника в городе Муроме. Здесь организуются театральные представления, реконструкции сцен из жизнеописания святых Петра и </w:t>
      </w:r>
      <w:proofErr w:type="spellStart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Февронии</w:t>
      </w:r>
      <w:proofErr w:type="spellEnd"/>
      <w:r w:rsidR="00AC2C13"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мастер-классы по редким ремеслам. Гости и жители города посещают ярмарки, аттракционы, участвуют в анимационных программах. </w:t>
      </w:r>
    </w:p>
    <w:p w:rsidR="00AC2C13" w:rsidRDefault="00AC2C13" w:rsidP="004D01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Паломники посещают святые места и прикладываются к мощам </w:t>
      </w:r>
      <w:proofErr w:type="spellStart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>муромских</w:t>
      </w:r>
      <w:proofErr w:type="spellEnd"/>
      <w:r w:rsidRPr="00AC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чудотворцев, моля их о помощи в поисках своей второй половины, либо о согласии в семьях, уважении и взаимопонимании</w:t>
      </w:r>
      <w:r w:rsidR="00DD3B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66D26" w:rsidRDefault="00C66D26" w:rsidP="00E327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31FE" w:rsidRPr="009D755E" w:rsidRDefault="007231FE" w:rsidP="007231FE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7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Формы и названия массовых мероприятий</w:t>
      </w:r>
    </w:p>
    <w:p w:rsidR="007231FE" w:rsidRPr="007231FE" w:rsidRDefault="007231FE" w:rsidP="007231FE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31FE" w:rsidRPr="007231FE" w:rsidRDefault="007231F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Информационный час «Любви и веры образы»;</w:t>
      </w:r>
    </w:p>
    <w:p w:rsidR="007231FE" w:rsidRPr="007231FE" w:rsidRDefault="007231F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Тематический час «Любви огонь негасимый»;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Беседа-диалог «Всё начинается с семьи»; 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Беседа-познание «Семья на страницах литературных произведений»;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Беседа «Любовь сильнее всех преград»;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Развлекательно-познавательная программа «Новый праздник для </w:t>
      </w:r>
    </w:p>
    <w:p w:rsidR="007231FE" w:rsidRPr="007231FE" w:rsidRDefault="007231F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истинной любви»;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познания «Пётр и 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Литературно-музыкальная гостиная «Семья – любви великой царство»;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Выставка-акция «Любовью дорожить умейте…»;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Духовно-просветительная беседа «Святые Петр и 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</w:p>
    <w:p w:rsidR="007231FE" w:rsidRPr="007231FE" w:rsidRDefault="007231F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покровители семьи»;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Праздничная программа «Ромашковая Русь»;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Мастер-класс по изготовлению символа праздника «Ромашка»;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Мастер-класс «Ромашковое настроение» по изготовлению символа </w:t>
      </w:r>
    </w:p>
    <w:p w:rsidR="007231FE" w:rsidRPr="007231FE" w:rsidRDefault="007231F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праздника ромашки;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Акция «День семьи, любви и верности»;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Игровая программа «День ромашки – это наш праздник»;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Информационная палатка «Школа успешного 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родительства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 рисунков «Семья, любовь и верность»;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Праздник «День любви по-русски»;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Молодежная акция «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Ромашкин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Игровой калейдоскоп «Сундучок семейных сокровищ»;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Тематический вечер-размышление "Венец всех ценностей - семья";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Обзор духовной литературы «Петр и 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: Святое супружество»</w:t>
      </w:r>
    </w:p>
    <w:p w:rsidR="007231FE" w:rsidRPr="007231FE" w:rsidRDefault="007231F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«Любовь и верность – основа семьи»;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духовного просвещения «Петр и 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. История вечной любви»;</w:t>
      </w:r>
    </w:p>
    <w:p w:rsidR="009D755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минутка «Небесные покровители семьи»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31FE" w:rsidRPr="007231FE" w:rsidRDefault="009D755E" w:rsidP="009D755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поэтическая мозаика «Давайте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семейные ценности чтить»;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Презентация выставки «Петр и 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: любовь по-русски»;</w:t>
      </w:r>
    </w:p>
    <w:p w:rsidR="00FB70BD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Диалог у выста</w:t>
      </w:r>
      <w:r w:rsidR="00FB70BD">
        <w:rPr>
          <w:rFonts w:ascii="Times New Roman" w:hAnsi="Times New Roman" w:cs="Times New Roman"/>
          <w:color w:val="000000" w:themeColor="text1"/>
          <w:sz w:val="28"/>
          <w:szCs w:val="28"/>
        </w:rPr>
        <w:t>вки «Семьей возродится Россия»;</w:t>
      </w:r>
    </w:p>
    <w:p w:rsidR="007231FE" w:rsidRPr="007231FE" w:rsidRDefault="00FB70BD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bookmarkStart w:id="0" w:name="_GoBack"/>
      <w:bookmarkEnd w:id="0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Литературное обозрение «Сплотить семью поможет мудрость книг»;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Видеоколлаж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 великой радости друг с другом»;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Семейный </w:t>
      </w:r>
      <w:proofErr w:type="spellStart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киносалон</w:t>
      </w:r>
      <w:proofErr w:type="spellEnd"/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 семейным обстоятельствам»;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Праздничный вечер «Семейный очаг»;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Акция «Счастье мое – семья»;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 добра и любви «Чудо верности»;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Праздничное мероприятие «Подари близким ромашку и свою любовь»;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Вечер «Семья –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единство помыслов и дел»;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Выставка-просмотр «Любовь. Семья. Верность»;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Литературно-музыкальный вечер «И долог путь любви»;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полезной информации «Во имя жизни и любви»;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Фольклорные посиделки «Славная семейная русская трапеза»;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 доброты «Вера, Надежда, Любовь»;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Беседа «Семья – это значит мы вместе»;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Акция «Ромашки нежный лепесток»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31FE" w:rsidRPr="007231FE" w:rsidRDefault="009D755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>Акция «Дарите ромашки любимым»;</w:t>
      </w:r>
    </w:p>
    <w:p w:rsidR="009D755E" w:rsidRDefault="009D755E" w:rsidP="009D755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Книжная выставка «Семья – источник вдохновенья»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231FE" w:rsidRPr="007231FE" w:rsidRDefault="009D755E" w:rsidP="009D755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Акция «Счастье быть вместе» (читателям предлага</w:t>
      </w:r>
      <w:r w:rsidR="00796771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лепестках </w:t>
      </w:r>
    </w:p>
    <w:p w:rsidR="007231FE" w:rsidRPr="007231FE" w:rsidRDefault="007231FE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бумажной ромашки закончить фразу «Семья – это …»); </w:t>
      </w:r>
    </w:p>
    <w:p w:rsidR="00C66D26" w:rsidRDefault="00796771" w:rsidP="007231F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231FE" w:rsidRPr="007231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Выставка «любовь и верность – основа семьи».</w:t>
      </w:r>
    </w:p>
    <w:p w:rsidR="00796771" w:rsidRDefault="00796771" w:rsidP="000224BF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24BF" w:rsidRPr="000224BF" w:rsidRDefault="000224BF" w:rsidP="000224BF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24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0224BF" w:rsidRDefault="000224BF" w:rsidP="000224BF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8F4" w:rsidRDefault="004868F4" w:rsidP="0077704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68F4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Государство в XXI веке уделяет больше внимания развитию института семьи, повышению его качества, развитию духовных ценностей. Сегодня брак – признак благополучия человека, его опора и поддержка. Времена меняются, но базовые принципы построения отношений между мужчиной и женщиной остаются неизменными: любовь, взаимоуважение, доверие и забота.</w:t>
      </w:r>
    </w:p>
    <w:p w:rsidR="00796771" w:rsidRPr="00A1143B" w:rsidRDefault="00796771" w:rsidP="00AF6BF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143B">
        <w:rPr>
          <w:rFonts w:ascii="Times New Roman" w:hAnsi="Times New Roman" w:cs="Times New Roman"/>
          <w:sz w:val="28"/>
          <w:szCs w:val="28"/>
        </w:rPr>
        <w:t xml:space="preserve">Огромное значение роль семьи оказывает на детей, которые в ней проживают. Она помогает определить свои нравственные ориентиры. Несмотря на то, что в садиках, школах, секциях и кружках педагоги стремятся донести до маленького </w:t>
      </w:r>
      <w:r w:rsidRPr="00A1143B">
        <w:rPr>
          <w:rFonts w:ascii="Times New Roman" w:hAnsi="Times New Roman" w:cs="Times New Roman"/>
          <w:sz w:val="28"/>
          <w:szCs w:val="28"/>
        </w:rPr>
        <w:lastRenderedPageBreak/>
        <w:t xml:space="preserve">человечка базовые знания, навыки, моральные истины, опыт мамы и папы, их </w:t>
      </w:r>
      <w:r w:rsidR="000224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438785</wp:posOffset>
            </wp:positionV>
            <wp:extent cx="2282190" cy="2047875"/>
            <wp:effectExtent l="0" t="0" r="381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43B">
        <w:rPr>
          <w:rFonts w:ascii="Times New Roman" w:hAnsi="Times New Roman" w:cs="Times New Roman"/>
          <w:sz w:val="28"/>
          <w:szCs w:val="28"/>
        </w:rPr>
        <w:t>отношение друг к другу играют главную роль в формировании личности малыша.</w:t>
      </w:r>
    </w:p>
    <w:p w:rsidR="00796771" w:rsidRPr="00796771" w:rsidRDefault="00796771" w:rsidP="000224B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771">
        <w:rPr>
          <w:rFonts w:ascii="Times New Roman" w:hAnsi="Times New Roman" w:cs="Times New Roman"/>
          <w:color w:val="000000" w:themeColor="text1"/>
          <w:sz w:val="28"/>
          <w:szCs w:val="28"/>
        </w:rPr>
        <w:t>Родители, бабушки и дедушки закладывают:</w:t>
      </w:r>
    </w:p>
    <w:p w:rsidR="00796771" w:rsidRPr="00796771" w:rsidRDefault="00796771" w:rsidP="0079677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771">
        <w:rPr>
          <w:rFonts w:ascii="Times New Roman" w:hAnsi="Times New Roman" w:cs="Times New Roman"/>
          <w:color w:val="000000" w:themeColor="text1"/>
          <w:sz w:val="28"/>
          <w:szCs w:val="28"/>
        </w:rPr>
        <w:t>умение любить;</w:t>
      </w:r>
    </w:p>
    <w:p w:rsidR="00796771" w:rsidRPr="00796771" w:rsidRDefault="00796771" w:rsidP="0079677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771">
        <w:rPr>
          <w:rFonts w:ascii="Times New Roman" w:hAnsi="Times New Roman" w:cs="Times New Roman"/>
          <w:color w:val="000000" w:themeColor="text1"/>
          <w:sz w:val="28"/>
          <w:szCs w:val="28"/>
        </w:rPr>
        <w:t>понимание своих традиций;</w:t>
      </w:r>
    </w:p>
    <w:p w:rsidR="00796771" w:rsidRPr="00796771" w:rsidRDefault="00796771" w:rsidP="0079677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771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отношение к людям, в том числе и к противоположному полу;</w:t>
      </w:r>
    </w:p>
    <w:p w:rsidR="00796771" w:rsidRPr="00796771" w:rsidRDefault="00796771" w:rsidP="0079677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771">
        <w:rPr>
          <w:rFonts w:ascii="Times New Roman" w:hAnsi="Times New Roman" w:cs="Times New Roman"/>
          <w:color w:val="000000" w:themeColor="text1"/>
          <w:sz w:val="28"/>
          <w:szCs w:val="28"/>
        </w:rPr>
        <w:t>умение ценить помощь и оказывать её самому;</w:t>
      </w:r>
    </w:p>
    <w:p w:rsidR="00796771" w:rsidRPr="00796771" w:rsidRDefault="00796771" w:rsidP="0079677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771">
        <w:rPr>
          <w:rFonts w:ascii="Times New Roman" w:hAnsi="Times New Roman" w:cs="Times New Roman"/>
          <w:color w:val="000000" w:themeColor="text1"/>
          <w:sz w:val="28"/>
          <w:szCs w:val="28"/>
        </w:rPr>
        <w:t>линия поведения в обществе и умение жить в нём гармонично.</w:t>
      </w:r>
    </w:p>
    <w:p w:rsidR="00796771" w:rsidRPr="00796771" w:rsidRDefault="00796771" w:rsidP="0079677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771">
        <w:rPr>
          <w:rFonts w:ascii="Times New Roman" w:hAnsi="Times New Roman" w:cs="Times New Roman"/>
          <w:color w:val="000000" w:themeColor="text1"/>
          <w:sz w:val="28"/>
          <w:szCs w:val="28"/>
        </w:rPr>
        <w:t>Только среди близких и родных человек чувствует себя защищенным. Он чувствует себя нужным и это даёт человеку уверенность в себе. Помогает ему преодолевать трудности, справляться с неудачами.</w:t>
      </w:r>
    </w:p>
    <w:p w:rsidR="00796771" w:rsidRPr="00796771" w:rsidRDefault="00796771" w:rsidP="0079677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771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начало всех начал, это – связь между прошлыми поколениями и нынешними. Каждая ячейка общества обладает характерными признаками: наличие брака, детей, ведение общего хозяйства. В ней формируется человек, его взгляды, навыки, духовные ценности. И наша задача – сделать все для её сохранения.</w:t>
      </w:r>
    </w:p>
    <w:p w:rsidR="00A10C9A" w:rsidRDefault="00A10C9A" w:rsidP="00B1018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0184" w:rsidRDefault="00B10184" w:rsidP="00A10C9A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10C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Конкурсная программа</w:t>
      </w:r>
      <w:r w:rsidR="00A10C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10C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«Семья – вот истинное счастье!»</w:t>
      </w:r>
    </w:p>
    <w:p w:rsidR="00A10C9A" w:rsidRPr="00A10C9A" w:rsidRDefault="00A10C9A" w:rsidP="00A10C9A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взять любовь и верность,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ним добавить чувство нежность,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умножить на года,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получится...</w:t>
      </w:r>
    </w:p>
    <w:p w:rsidR="00B10184" w:rsidRPr="00F423D3" w:rsidRDefault="00B10184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23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Все: Семья!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Здравствуйте, дорогие ребята! Сегодня мы отмечаем с вами Всемирный день Семьи, любви и верности!</w:t>
      </w:r>
      <w:r w:rsidR="004550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6E2D"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прекрасный летний день выбран для праздника не случайно – уже около 780 лет православные почитают 8 июля память святых благоверных князей Петра и </w:t>
      </w:r>
      <w:proofErr w:type="spellStart"/>
      <w:r w:rsidR="00216E2D"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Февронии</w:t>
      </w:r>
      <w:proofErr w:type="spellEnd"/>
      <w:r w:rsidR="00216E2D"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Муромских – покровителей семейного счастья, любви и верности.</w:t>
      </w:r>
    </w:p>
    <w:p w:rsidR="00455072" w:rsidRDefault="00B10184" w:rsidP="00D841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</w:t>
      </w:r>
      <w:r w:rsidR="006A05C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Руси покровителями всех влюбленных, брачных союзов и семейного очага считались Петр и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которых причислили к лику святых. А кто слышал об этих святых, расскажите? (После услышанных ответов выходит старшеклассница и начинает сказ об истории происхождения праздника, о Петре и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Февронии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). По легенде, за несколько лет до княжения Пётр убил огненного змея, но испачкался его кровью и заболел проказой, от которой никто не мог его излечить. Предание гласит, что князю во сне было открыто, будто его может исцелить дочь «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древолазца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(бортника), добывавшего дикий мед,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крестьянка деревни Ласковой в Рязанской земле.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качестве платы за </w:t>
      </w:r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лечение пожелала, чтобы князь женился на ней после исцеления, князь пообещал на ней жениться.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исцелила князя, однако он не сдержал своего слова, поскольку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простолюдинкой. Но в процессе лечения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намеренно не залечила один струп на теле князя, из-за чего болезнь возобновилась,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вновь вылечила Петра, и он женился на ней. Когда Пётр наследовал княжение после брата, бояре не захотели иметь княгиню простого звания, заявив ему: «Или отпусти жену, которая своим происхождением оскорбляет знатных барынь, или оставь Муром». Князь взял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Февронию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на двух кораблях они отплыли по Оке. В Муроме же началась смута, многие пустились домогаться освободившегося престола, начались убийства. Тогда бояре попросили князя с женой вернуться. Князь и княгиня вернулись, и </w:t>
      </w:r>
      <w:proofErr w:type="spellStart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="00D841C9"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дальнейшем сумела заслужить любовь горожан. В преклонных летах приняв монашеский постриг в разных монастырях с именами Давид и Евфросиния, они молили Бога, чтобы им умереть в один день, и завещали тела их положить в одном гробу, заранее приготовив гробницу из одного камня, с тонкой перегородкой. Скончались они в один день и час. Сочтя погребение в одном гробу несовместимым с монашеским званием, их тела положили в разных обителях, но на следующий день они оказались вместе. </w:t>
      </w:r>
    </w:p>
    <w:p w:rsidR="00D841C9" w:rsidRPr="00D841C9" w:rsidRDefault="00D841C9" w:rsidP="00D841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41C9">
        <w:rPr>
          <w:rFonts w:ascii="Times New Roman" w:hAnsi="Times New Roman" w:cs="Times New Roman"/>
          <w:color w:val="000000" w:themeColor="text1"/>
          <w:sz w:val="28"/>
          <w:szCs w:val="28"/>
        </w:rPr>
        <w:t>Символом праздника дня семьи, любви и верности считают цветок – ромашку.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</w:t>
      </w:r>
      <w:r w:rsid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На Руси есть сказ о том,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</w:t>
      </w:r>
      <w:proofErr w:type="spellStart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Феврония</w:t>
      </w:r>
      <w:proofErr w:type="spellEnd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Петром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Были парою примерной,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Дружной, любящей и верной.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Много бед перенесли,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Но расстаться не смогли,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Верой-правдой брак держали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И друг друга уважали!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Пролетела та пора,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Нет </w:t>
      </w:r>
      <w:proofErr w:type="spellStart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Февроньи</w:t>
      </w:r>
      <w:proofErr w:type="spellEnd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, нет Петра.</w:t>
      </w:r>
    </w:p>
    <w:p w:rsidR="00B10184" w:rsidRPr="006A05C8" w:rsidRDefault="00A52380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они –</w:t>
      </w:r>
      <w:r w:rsidR="00B10184"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пример семьи,</w:t>
      </w:r>
    </w:p>
    <w:p w:rsidR="00B10184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Честной искренней любви!</w:t>
      </w:r>
    </w:p>
    <w:p w:rsidR="006A05C8" w:rsidRPr="006A05C8" w:rsidRDefault="006A05C8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читают стихотворение «Семья»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счастье, любовь и удача,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летом поездки на дачу.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праздник, семейные даты,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Подарки, покупки, приятные траты.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Рождение детей, первый шаг, первый лепет,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Мечты о хорошем, волнение и трепет.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труд, друг о друге забота,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много домашней работы.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Семья – это праздник за круглым столом.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счастье, семья – это дом.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любят и </w:t>
      </w:r>
      <w:r w:rsidR="006A05C8"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ждут,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 помнят о злом.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частичка нашей страны.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Таких частичек много и все они сливаются в одну большую крепкую и дружную семью – нашу Родину! А мы с вами живем в детском доме, и наш детский дом</w:t>
      </w:r>
      <w:r w:rsidR="00F76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– это тоже маленькая частичка, наша семья. А теперь давайте дружно возьмёмся за руки, и пусть нас соединит музыка.</w:t>
      </w:r>
      <w:r w:rsid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исполняют общий танец «Мы маленькие звёзды»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теперь послушаем ещё стихи, </w:t>
      </w:r>
      <w:r w:rsidR="00A52380">
        <w:rPr>
          <w:rFonts w:ascii="Times New Roman" w:hAnsi="Times New Roman" w:cs="Times New Roman"/>
          <w:color w:val="000000" w:themeColor="text1"/>
          <w:sz w:val="28"/>
          <w:szCs w:val="28"/>
        </w:rPr>
        <w:t>из которых мы узнаем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, что такое для каждого из нас – семья!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Давайте семейные ценности чтить,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Давайте всегда своих близких любить,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Ведь только в семье мы поддержку найдем.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Пусть будет всегда полной чашей ваш дом!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Пусть дети и взрослые помнят всегда –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главное! Через года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Сумейте вы счастье свое пронести,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Пускай только лучшее ждет впереди!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Мы поздравляем всех вас с этим чудесным праздникам и приглашаем принять участие в нашем мероприятии. Давайте поприветствуем друг друга аплодисментами.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Дом, в котором мы живем,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Это очень шумный дом.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После разных дел с утра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В нем всегда идет игра!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А на празднике, друзья,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Нам без игр никак нельзя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Больше страсти, больше смеха,</w:t>
      </w:r>
    </w:p>
    <w:p w:rsid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Пусть вовсю идет потеха!!!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вы знаете, что у Дня семьи есть свой символ - ромашка. Ромашка считается русским цветком и даже одним из символов России, а также ромашка - символ милой простоты и нежности, а главное - символ 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верности.</w:t>
      </w:r>
      <w:r w:rsid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Под музыку выходит девочка – Ромашка.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за дивная ромашка в саду нашем расцвела?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Подошли полюбоваться – это девочка была!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Ромашка.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Мой вам привет!</w:t>
      </w:r>
      <w:r w:rsidR="00A52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Я – Ромашка, я – солнышком богата!</w:t>
      </w:r>
      <w:r w:rsidR="00A52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Мои цветы – в венке горят,</w:t>
      </w:r>
      <w:r w:rsidR="00A52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Цветы живые – это мой наряд!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2.</w:t>
      </w:r>
      <w:r w:rsidR="00A52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Любуемся мы все твоим нарядом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Нам можно постоять с тобою рядом?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И прикоснуться пальчиком чуть-чуть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Тебе, Ромашка, рады, с нами будь!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Конкурс «Собери ромашку».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2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Ромашка.</w:t>
      </w:r>
      <w:r w:rsidR="00A52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Белая ромашка – символ семьи,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Маленькие дети – мои лепестки! (Ромашка передает лепестки ведущему)</w:t>
      </w:r>
    </w:p>
    <w:p w:rsidR="00B10184" w:rsidRPr="00B62C83" w:rsidRDefault="00B10184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2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мы немного отдохнем. Я буду загадывать вам загадки, а вы их 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отгадывайте.</w:t>
      </w:r>
    </w:p>
    <w:p w:rsidR="00B10184" w:rsidRPr="00B62C83" w:rsidRDefault="00B10184" w:rsidP="00B62C83">
      <w:pPr>
        <w:pStyle w:val="a4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2C83">
        <w:rPr>
          <w:rFonts w:ascii="Times New Roman" w:hAnsi="Times New Roman" w:cs="Times New Roman"/>
          <w:color w:val="000000" w:themeColor="text1"/>
          <w:sz w:val="28"/>
          <w:szCs w:val="28"/>
        </w:rPr>
        <w:t>Кто не в шутку, а всерьёз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Нас забить научит гвоздь?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Кто научит смелым быть?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 велика упав, не ныть,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И коленку расцарапав,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Не реветь? Конечно, ...(папа)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B62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Кто вас, дети, больше любит,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 вас нежно так </w:t>
      </w:r>
      <w:proofErr w:type="spellStart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голyбит</w:t>
      </w:r>
      <w:proofErr w:type="spellEnd"/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И заботится о вас,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Hе</w:t>
      </w:r>
      <w:proofErr w:type="spellEnd"/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смыкая ночью глаз? (мама)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B62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Ароматное варенье,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Пироги на угощенье,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Вкусные оладушки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У любимой ...(бабушки)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B62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Он трудился не от скуки,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У него в мозолях руки,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он стар и сед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Мой родной, любимый ...(дед)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B62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Вот ведь дело-то какое...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Нас не семеро, а трое: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Папа, Мамочка и я,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Но все вместе мы — ... (семья)</w:t>
      </w:r>
    </w:p>
    <w:p w:rsidR="00B10184" w:rsidRPr="00B62C83" w:rsidRDefault="00B10184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2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а как вы думаете, что главное в семье? 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как много смысла в этом слове...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детишек хохот в доме, 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сразу хочется и жить, 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Творить, заботится, любить.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2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Ребята, мы очень рады, что сегодня в нашем уютном доме собралась наша дружная семья. А когда вы подрастёте, мы надеемся, у вас у каждого будет своя дружная, крепкая, любящая и любимая семья. Ведь такая семья – главное богатство в жизни каждого человека.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2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Ведущий 2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Наши девочки - это будущие мамы. Мама должна уметь всё. А самое первое, чему она должна научиться - пеленать ребёнка. Давайте проверим, умеют ли наши девочки пеленать малышей.</w:t>
      </w:r>
      <w:r w:rsidR="00A52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2C83">
        <w:rPr>
          <w:rFonts w:ascii="Times New Roman" w:hAnsi="Times New Roman" w:cs="Times New Roman"/>
          <w:color w:val="000000" w:themeColor="text1"/>
          <w:sz w:val="28"/>
          <w:szCs w:val="28"/>
        </w:rPr>
        <w:t>1. Конкурс «Запеленай младенца»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2C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Наши мальчики - будущие папы. Папа- это опора, папа- это сила, крепкое плечо. Наши мальчики покажут сейчас, насколько сильны они </w:t>
      </w:r>
      <w:r w:rsidR="00F76AFF">
        <w:rPr>
          <w:rFonts w:ascii="Times New Roman" w:hAnsi="Times New Roman" w:cs="Times New Roman"/>
          <w:color w:val="000000" w:themeColor="text1"/>
          <w:sz w:val="28"/>
          <w:szCs w:val="28"/>
        </w:rPr>
        <w:t>духом. Для участия в конкурсе «Сильный духом»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приглашаются мальчики.</w:t>
      </w:r>
    </w:p>
    <w:p w:rsidR="00B10184" w:rsidRPr="006A05C8" w:rsidRDefault="00F76AFF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Конкурс «Сильный духом»</w:t>
      </w:r>
      <w:r w:rsidR="00B10184"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. Необходимо надуть самый большой воздушный шар.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6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6AFF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Сл</w:t>
      </w:r>
      <w:r w:rsidR="00F76AFF">
        <w:rPr>
          <w:rFonts w:ascii="Times New Roman" w:hAnsi="Times New Roman" w:cs="Times New Roman"/>
          <w:color w:val="000000" w:themeColor="text1"/>
          <w:sz w:val="28"/>
          <w:szCs w:val="28"/>
        </w:rPr>
        <w:t>едующий наш конкурс называется «Дружная семья»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. Необходимо в паре преодолеть дистанцию, держась за руки, из корзины взять шар, зажав воздушный шар животами пронести его до старта.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6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</w:t>
      </w:r>
      <w:r w:rsidR="00F76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76AFF">
        <w:rPr>
          <w:rFonts w:ascii="Times New Roman" w:hAnsi="Times New Roman" w:cs="Times New Roman"/>
          <w:color w:val="000000" w:themeColor="text1"/>
          <w:sz w:val="28"/>
          <w:szCs w:val="28"/>
        </w:rPr>
        <w:t>4. Конкурс «Довези, не урони»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. Нужно на машинке довезти игрушку и не уронить ее.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конкурс </w:t>
      </w:r>
      <w:r w:rsidR="00F76AFF">
        <w:rPr>
          <w:rFonts w:ascii="Times New Roman" w:hAnsi="Times New Roman" w:cs="Times New Roman"/>
          <w:color w:val="000000" w:themeColor="text1"/>
          <w:sz w:val="28"/>
          <w:szCs w:val="28"/>
        </w:rPr>
        <w:t>«Музыкальный»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. По мелодии угадать песню.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6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Молодцы, ребята. Мне кажется, из вас получатся замечательные мамы и папы: заботливые, ответственные, любящие.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Когда тебе вдруг станет тяжко,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Обнимет белая ромашка.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Её улыбка ярче солнца,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Она стучит в твое оконце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Игриво лепестками подмигнет,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И танцем белым уведет.</w:t>
      </w:r>
    </w:p>
    <w:p w:rsidR="00B10184" w:rsidRPr="00F76AFF" w:rsidRDefault="00B10184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6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1.</w:t>
      </w:r>
    </w:p>
    <w:p w:rsidR="00A52380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проигравших нет, есть просто лучшие из лучших. Пусть в каждом сердце дружбы свет, зажжет поступков добрых лучик. 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Семья, - это то, что мы делим на всех,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Всего понемножку: и слёзы, и смех,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F76AFF"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взлёт,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падение, радость, печаль,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Дружбу и ссоры, молчанья, печаль.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Пусть мчатся секунды, недели, года.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Семья – это то, что с тобою навсегда.</w:t>
      </w:r>
    </w:p>
    <w:p w:rsidR="00B10184" w:rsidRPr="00F76AFF" w:rsidRDefault="00B10184" w:rsidP="006A05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6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 2.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Любите! И цените счастье!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Оно рождается в семье,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Что может быть его дороже</w:t>
      </w:r>
    </w:p>
    <w:p w:rsidR="00B1018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На этой сказочной земле!</w:t>
      </w:r>
    </w:p>
    <w:p w:rsidR="004868F4" w:rsidRPr="006A05C8" w:rsidRDefault="00B10184" w:rsidP="006A05C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t>Спасибо большое всем! С праздником Вас!</w:t>
      </w:r>
      <w:r w:rsidRPr="006A05C8">
        <w:rPr>
          <w:rFonts w:ascii="Times New Roman" w:hAnsi="Times New Roman" w:cs="Times New Roman"/>
          <w:color w:val="000000" w:themeColor="text1"/>
          <w:sz w:val="28"/>
          <w:szCs w:val="28"/>
        </w:rPr>
        <w:cr/>
      </w:r>
    </w:p>
    <w:p w:rsidR="00926325" w:rsidRDefault="00926325" w:rsidP="004868F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2380" w:rsidRDefault="00A52380" w:rsidP="004868F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6325" w:rsidRDefault="00926325" w:rsidP="004868F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B25" w:rsidRPr="00A52380" w:rsidRDefault="00926325" w:rsidP="0092632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2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</w:t>
      </w:r>
      <w:r w:rsidR="00A372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спользуемые</w:t>
      </w:r>
      <w:r w:rsidRPr="00A523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Интернет-ресурсы</w:t>
      </w:r>
    </w:p>
    <w:p w:rsidR="00DA6B25" w:rsidRDefault="00DA6B25" w:rsidP="004868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2673" w:rsidRDefault="00D02673" w:rsidP="00FE37D4">
      <w:pPr>
        <w:pStyle w:val="a4"/>
        <w:numPr>
          <w:ilvl w:val="0"/>
          <w:numId w:val="5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59411D">
          <w:rPr>
            <w:rStyle w:val="a3"/>
            <w:rFonts w:ascii="Times New Roman" w:hAnsi="Times New Roman" w:cs="Times New Roman"/>
            <w:sz w:val="28"/>
            <w:szCs w:val="28"/>
          </w:rPr>
          <w:t>https://дом-родословия.рф/blog/chto-takoe-semya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02673" w:rsidRDefault="00D02673" w:rsidP="00FE37D4">
      <w:pPr>
        <w:pStyle w:val="a4"/>
        <w:numPr>
          <w:ilvl w:val="0"/>
          <w:numId w:val="5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59411D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https://ru.wikipedia.org/wiki/Международный_день_семей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02673" w:rsidRDefault="00D02673" w:rsidP="00FE37D4">
      <w:pPr>
        <w:pStyle w:val="a4"/>
        <w:numPr>
          <w:ilvl w:val="0"/>
          <w:numId w:val="5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59411D">
          <w:rPr>
            <w:rStyle w:val="a3"/>
            <w:rFonts w:ascii="Times New Roman" w:hAnsi="Times New Roman" w:cs="Times New Roman"/>
            <w:sz w:val="28"/>
            <w:szCs w:val="28"/>
          </w:rPr>
          <w:t>https://kurer-sreda.ru/2020/05/15/556327-15-maya-vsemirnyj-den-semi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02673" w:rsidRDefault="00D02673" w:rsidP="00FE37D4">
      <w:pPr>
        <w:pStyle w:val="a4"/>
        <w:numPr>
          <w:ilvl w:val="0"/>
          <w:numId w:val="5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59411D">
          <w:rPr>
            <w:rStyle w:val="a3"/>
            <w:rFonts w:ascii="Times New Roman" w:hAnsi="Times New Roman" w:cs="Times New Roman"/>
            <w:sz w:val="28"/>
            <w:szCs w:val="28"/>
          </w:rPr>
          <w:t>http://chkl-znamya.ru/articles/media/2014/4/10/semya-nasha-opora-na-vsyu-zhizn/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02673" w:rsidRDefault="00D02673" w:rsidP="00FE37D4">
      <w:pPr>
        <w:pStyle w:val="a4"/>
        <w:numPr>
          <w:ilvl w:val="0"/>
          <w:numId w:val="5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59411D">
          <w:rPr>
            <w:rStyle w:val="a3"/>
            <w:rFonts w:ascii="Times New Roman" w:hAnsi="Times New Roman" w:cs="Times New Roman"/>
            <w:sz w:val="28"/>
            <w:szCs w:val="28"/>
          </w:rPr>
          <w:t>https://rg.ru/2019/07/08/v-rossii-otmechaiut-den-semi-liubvi-i-vernosti.html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D02673" w:rsidRDefault="00D02673" w:rsidP="00FE37D4">
      <w:pPr>
        <w:pStyle w:val="a4"/>
        <w:numPr>
          <w:ilvl w:val="0"/>
          <w:numId w:val="5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59411D">
          <w:rPr>
            <w:rStyle w:val="a3"/>
            <w:rFonts w:ascii="Times New Roman" w:hAnsi="Times New Roman" w:cs="Times New Roman"/>
            <w:sz w:val="28"/>
            <w:szCs w:val="28"/>
          </w:rPr>
          <w:t>http://www.relga.ru/Environ/WebObjects/tguwww.woa/wa/Main?level1=main&amp;level2=articles&amp;textid=3255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FE37D4" w:rsidRPr="00FE37D4" w:rsidRDefault="00FE37D4" w:rsidP="00FE37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hyperlink r:id="rId24" w:history="1">
        <w:r w:rsidRPr="00FE37D4">
          <w:rPr>
            <w:rStyle w:val="a3"/>
            <w:rFonts w:ascii="Times New Roman" w:hAnsi="Times New Roman" w:cs="Times New Roman"/>
            <w:sz w:val="28"/>
            <w:szCs w:val="28"/>
          </w:rPr>
          <w:t>https://nsportal.ru/detskii-sad/vospitatelnaya-rabota/2014/07/22/den-semi-lyubvi-i-vernosti</w:t>
        </w:r>
      </w:hyperlink>
      <w:r w:rsidRPr="00FE37D4">
        <w:rPr>
          <w:rFonts w:ascii="Times New Roman" w:hAnsi="Times New Roman" w:cs="Times New Roman"/>
          <w:sz w:val="28"/>
          <w:szCs w:val="28"/>
        </w:rPr>
        <w:t>;</w:t>
      </w:r>
    </w:p>
    <w:p w:rsidR="00FE37D4" w:rsidRPr="00FE37D4" w:rsidRDefault="00FE37D4" w:rsidP="00FE37D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D02673" w:rsidRPr="00D02673" w:rsidRDefault="00D02673" w:rsidP="00FE37D4">
      <w:pPr>
        <w:pStyle w:val="a4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D10A78" w:rsidRDefault="00D10A78" w:rsidP="004868F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6E81" w:rsidRDefault="009F6E81" w:rsidP="004868F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6540" w:rsidRDefault="00DF6540" w:rsidP="004868F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8F4" w:rsidRPr="004868F4" w:rsidRDefault="004868F4" w:rsidP="004868F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68F4" w:rsidRPr="00E32722" w:rsidRDefault="004868F4" w:rsidP="00E3272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722" w:rsidRDefault="00E32722" w:rsidP="00751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1EF7" w:rsidRPr="00751EF7" w:rsidRDefault="0043149D" w:rsidP="00B021B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021B8" w:rsidRDefault="00B021B8" w:rsidP="00B021B8">
      <w:pPr>
        <w:jc w:val="center"/>
        <w:rPr>
          <w:color w:val="FF0000"/>
          <w:sz w:val="56"/>
          <w:szCs w:val="56"/>
        </w:rPr>
      </w:pPr>
    </w:p>
    <w:p w:rsidR="00751EF7" w:rsidRDefault="00751EF7" w:rsidP="00B021B8">
      <w:pPr>
        <w:rPr>
          <w:color w:val="FF0000"/>
          <w:sz w:val="56"/>
          <w:szCs w:val="56"/>
        </w:rPr>
      </w:pPr>
    </w:p>
    <w:p w:rsidR="00751EF7" w:rsidRDefault="00751EF7" w:rsidP="00AE4283">
      <w:pPr>
        <w:jc w:val="center"/>
        <w:rPr>
          <w:color w:val="FF0000"/>
          <w:sz w:val="56"/>
          <w:szCs w:val="56"/>
        </w:rPr>
      </w:pPr>
    </w:p>
    <w:p w:rsidR="00751EF7" w:rsidRPr="00751EF7" w:rsidRDefault="00751EF7" w:rsidP="00AE4283">
      <w:pPr>
        <w:jc w:val="center"/>
        <w:rPr>
          <w:color w:val="FF0000"/>
          <w:sz w:val="56"/>
          <w:szCs w:val="56"/>
        </w:rPr>
      </w:pPr>
    </w:p>
    <w:sectPr w:rsidR="00751EF7" w:rsidRPr="00751EF7" w:rsidSect="00F423D3">
      <w:footerReference w:type="default" r:id="rId25"/>
      <w:pgSz w:w="11906" w:h="16838"/>
      <w:pgMar w:top="1134" w:right="85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B0B" w:rsidRDefault="009A0B0B" w:rsidP="00F423D3">
      <w:pPr>
        <w:spacing w:after="0" w:line="240" w:lineRule="auto"/>
      </w:pPr>
      <w:r>
        <w:separator/>
      </w:r>
    </w:p>
  </w:endnote>
  <w:endnote w:type="continuationSeparator" w:id="0">
    <w:p w:rsidR="009A0B0B" w:rsidRDefault="009A0B0B" w:rsidP="00F4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1555561"/>
      <w:docPartObj>
        <w:docPartGallery w:val="Page Numbers (Bottom of Page)"/>
        <w:docPartUnique/>
      </w:docPartObj>
    </w:sdtPr>
    <w:sdtContent>
      <w:p w:rsidR="00F423D3" w:rsidRDefault="00F423D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0BD">
          <w:rPr>
            <w:noProof/>
          </w:rPr>
          <w:t>14</w:t>
        </w:r>
        <w:r>
          <w:fldChar w:fldCharType="end"/>
        </w:r>
      </w:p>
    </w:sdtContent>
  </w:sdt>
  <w:p w:rsidR="00F423D3" w:rsidRDefault="00F423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B0B" w:rsidRDefault="009A0B0B" w:rsidP="00F423D3">
      <w:pPr>
        <w:spacing w:after="0" w:line="240" w:lineRule="auto"/>
      </w:pPr>
      <w:r>
        <w:separator/>
      </w:r>
    </w:p>
  </w:footnote>
  <w:footnote w:type="continuationSeparator" w:id="0">
    <w:p w:rsidR="009A0B0B" w:rsidRDefault="009A0B0B" w:rsidP="00F42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C01BD"/>
    <w:multiLevelType w:val="hybridMultilevel"/>
    <w:tmpl w:val="FCF01734"/>
    <w:lvl w:ilvl="0" w:tplc="A4C258A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406A4"/>
    <w:multiLevelType w:val="hybridMultilevel"/>
    <w:tmpl w:val="EDC8A3DC"/>
    <w:lvl w:ilvl="0" w:tplc="BEB4A0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2AE2F07"/>
    <w:multiLevelType w:val="multilevel"/>
    <w:tmpl w:val="D14A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4822795"/>
    <w:multiLevelType w:val="hybridMultilevel"/>
    <w:tmpl w:val="F77AC2B4"/>
    <w:lvl w:ilvl="0" w:tplc="BD5ABC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4FD7B8A"/>
    <w:multiLevelType w:val="hybridMultilevel"/>
    <w:tmpl w:val="4E2C4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36B6B"/>
    <w:multiLevelType w:val="multilevel"/>
    <w:tmpl w:val="79F4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031"/>
    <w:rsid w:val="000224BF"/>
    <w:rsid w:val="00057298"/>
    <w:rsid w:val="00070AE7"/>
    <w:rsid w:val="000735BC"/>
    <w:rsid w:val="000C166C"/>
    <w:rsid w:val="00113E5B"/>
    <w:rsid w:val="00203F25"/>
    <w:rsid w:val="00216E2D"/>
    <w:rsid w:val="002A4699"/>
    <w:rsid w:val="0039309F"/>
    <w:rsid w:val="0043149D"/>
    <w:rsid w:val="00455072"/>
    <w:rsid w:val="004746D7"/>
    <w:rsid w:val="004868F4"/>
    <w:rsid w:val="00492590"/>
    <w:rsid w:val="004D017E"/>
    <w:rsid w:val="004F4BC4"/>
    <w:rsid w:val="005262B5"/>
    <w:rsid w:val="005769DD"/>
    <w:rsid w:val="005C482D"/>
    <w:rsid w:val="006178F4"/>
    <w:rsid w:val="0065507F"/>
    <w:rsid w:val="006917F3"/>
    <w:rsid w:val="006A05C8"/>
    <w:rsid w:val="006F4022"/>
    <w:rsid w:val="007231FE"/>
    <w:rsid w:val="00747F77"/>
    <w:rsid w:val="00751EF7"/>
    <w:rsid w:val="007575AC"/>
    <w:rsid w:val="00770E5A"/>
    <w:rsid w:val="0077704A"/>
    <w:rsid w:val="0078023B"/>
    <w:rsid w:val="00796771"/>
    <w:rsid w:val="00861D1B"/>
    <w:rsid w:val="0087407E"/>
    <w:rsid w:val="008C595C"/>
    <w:rsid w:val="008F2088"/>
    <w:rsid w:val="008F214A"/>
    <w:rsid w:val="00910786"/>
    <w:rsid w:val="00926325"/>
    <w:rsid w:val="00952BC9"/>
    <w:rsid w:val="00963519"/>
    <w:rsid w:val="009666EF"/>
    <w:rsid w:val="009A0B0B"/>
    <w:rsid w:val="009D755E"/>
    <w:rsid w:val="009E1B7F"/>
    <w:rsid w:val="009F6E81"/>
    <w:rsid w:val="00A10C9A"/>
    <w:rsid w:val="00A1143B"/>
    <w:rsid w:val="00A372E3"/>
    <w:rsid w:val="00A52380"/>
    <w:rsid w:val="00A75031"/>
    <w:rsid w:val="00AC2C13"/>
    <w:rsid w:val="00AE4283"/>
    <w:rsid w:val="00AF6BF9"/>
    <w:rsid w:val="00B021B8"/>
    <w:rsid w:val="00B10184"/>
    <w:rsid w:val="00B62C83"/>
    <w:rsid w:val="00B713FF"/>
    <w:rsid w:val="00BC30F2"/>
    <w:rsid w:val="00C055ED"/>
    <w:rsid w:val="00C26790"/>
    <w:rsid w:val="00C66D26"/>
    <w:rsid w:val="00C84ABB"/>
    <w:rsid w:val="00D02673"/>
    <w:rsid w:val="00D10A78"/>
    <w:rsid w:val="00D841C9"/>
    <w:rsid w:val="00DA6B25"/>
    <w:rsid w:val="00DD3B5B"/>
    <w:rsid w:val="00DD52BA"/>
    <w:rsid w:val="00DF6540"/>
    <w:rsid w:val="00E32722"/>
    <w:rsid w:val="00F416BD"/>
    <w:rsid w:val="00F423D3"/>
    <w:rsid w:val="00F57CDC"/>
    <w:rsid w:val="00F61E67"/>
    <w:rsid w:val="00F67D93"/>
    <w:rsid w:val="00F717B4"/>
    <w:rsid w:val="00F76AFF"/>
    <w:rsid w:val="00FB70BD"/>
    <w:rsid w:val="00FC3D17"/>
    <w:rsid w:val="00FE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A4D62F-D8BF-4DEA-9225-751B78CE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5ED"/>
  </w:style>
  <w:style w:type="paragraph" w:styleId="1">
    <w:name w:val="heading 1"/>
    <w:basedOn w:val="a"/>
    <w:next w:val="a"/>
    <w:link w:val="10"/>
    <w:uiPriority w:val="9"/>
    <w:qFormat/>
    <w:rsid w:val="00A114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272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66D2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114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F42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23D3"/>
  </w:style>
  <w:style w:type="paragraph" w:styleId="a7">
    <w:name w:val="footer"/>
    <w:basedOn w:val="a"/>
    <w:link w:val="a8"/>
    <w:uiPriority w:val="99"/>
    <w:unhideWhenUsed/>
    <w:rsid w:val="00F42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23D3"/>
  </w:style>
  <w:style w:type="table" w:styleId="a9">
    <w:name w:val="Table Grid"/>
    <w:basedOn w:val="a1"/>
    <w:uiPriority w:val="39"/>
    <w:rsid w:val="0075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2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&#1076;&#1086;&#1084;-&#1088;&#1086;&#1076;&#1086;&#1089;&#1083;&#1086;&#1074;&#1080;&#1103;.&#1088;&#1092;/blog/chto-takoe-semy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chkl-znamya.ru/articles/media/2014/4/10/semya-nasha-opora-na-vsyu-zhiz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kurer-sreda.ru/2020/05/15/556327-15-maya-vsemirnyj-den-sem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nsportal.ru/detskii-sad/vospitatelnaya-rabota/2014/07/22/den-semi-lyubvi-i-vernost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relga.ru/Environ/WebObjects/tguwww.woa/wa/Main?level1=main&amp;level2=articles&amp;textid=3255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&#1052;&#1077;&#1078;&#1076;&#1091;&#1085;&#1072;&#1088;&#1086;&#1076;&#1085;&#1099;&#1081;_&#1076;&#1077;&#1085;&#1100;_&#1089;&#1077;&#1084;&#1077;&#1081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g.ru/2019/07/08/v-rossii-otmechaiut-den-semi-liubvi-i-vernosti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3DF70-1C3E-4CE3-A270-A427655EE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14</Pages>
  <Words>3353</Words>
  <Characters>19117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77</cp:revision>
  <dcterms:created xsi:type="dcterms:W3CDTF">2021-04-22T13:04:00Z</dcterms:created>
  <dcterms:modified xsi:type="dcterms:W3CDTF">2021-06-22T07:30:00Z</dcterms:modified>
</cp:coreProperties>
</file>