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25" w:rsidRPr="007A63E4" w:rsidRDefault="000C0025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 учреждение культуры</w:t>
      </w:r>
    </w:p>
    <w:p w:rsidR="000C0025" w:rsidRPr="007A63E4" w:rsidRDefault="000C0025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«Централизованная библиотечная система»</w:t>
      </w:r>
    </w:p>
    <w:p w:rsidR="000C0025" w:rsidRPr="007A63E4" w:rsidRDefault="000C0025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Мариинско-Посадского района</w:t>
      </w:r>
    </w:p>
    <w:p w:rsidR="000C0025" w:rsidRPr="007A63E4" w:rsidRDefault="000C0025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80162" w:rsidRPr="007A63E4" w:rsidRDefault="000C0025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Мариинско-Посадская центральная районная библиотека</w:t>
      </w:r>
    </w:p>
    <w:p w:rsidR="00380162" w:rsidRPr="007A63E4" w:rsidRDefault="00380162" w:rsidP="0039355B">
      <w:pPr>
        <w:spacing w:after="0" w:line="276" w:lineRule="auto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380162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A63E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Работа библиотек </w:t>
      </w:r>
    </w:p>
    <w:p w:rsidR="007A63E4" w:rsidRDefault="00380162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A63E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по экологическому воспитанию </w:t>
      </w:r>
    </w:p>
    <w:p w:rsidR="00770E5A" w:rsidRPr="007A63E4" w:rsidRDefault="00380162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A63E4">
        <w:rPr>
          <w:rFonts w:ascii="Times New Roman" w:hAnsi="Times New Roman" w:cs="Times New Roman"/>
          <w:b/>
          <w:color w:val="0070C0"/>
          <w:sz w:val="48"/>
          <w:szCs w:val="48"/>
        </w:rPr>
        <w:t>детей и подростков</w:t>
      </w:r>
    </w:p>
    <w:p w:rsidR="00DE7B3A" w:rsidRPr="001B763A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7B3A" w:rsidRPr="001B763A" w:rsidRDefault="007A63E4" w:rsidP="00393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B0613" wp14:editId="529EA215">
            <wp:extent cx="6120765" cy="3442930"/>
            <wp:effectExtent l="0" t="0" r="0" b="5715"/>
            <wp:docPr id="8" name="Рисунок 8" descr="https://moodle.ptpit.ru/pluginfile.php/74630/course/overviewfiles/1621055797_24-phonoteka_org-p-fon-dlya-vistavki-novikh-knig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odle.ptpit.ru/pluginfile.php/74630/course/overviewfiles/1621055797_24-phonoteka_org-p-fon-dlya-vistavki-novikh-knig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7B3A" w:rsidRPr="001B763A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7B3A" w:rsidRPr="001B763A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45C3" w:rsidRDefault="004C45C3">
      <w:pPr>
        <w:rPr>
          <w:rFonts w:ascii="Times New Roman" w:hAnsi="Times New Roman" w:cs="Times New Roman"/>
          <w:sz w:val="28"/>
          <w:szCs w:val="28"/>
        </w:rPr>
      </w:pPr>
    </w:p>
    <w:p w:rsidR="008E4B14" w:rsidRPr="001B763A" w:rsidRDefault="008E4B14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B03E1" w:rsidRDefault="00AB03E1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809E9" w:rsidRDefault="005809E9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7B3A" w:rsidRPr="007A63E4" w:rsidRDefault="00DE7B3A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г. Мариинский Посад</w:t>
      </w:r>
    </w:p>
    <w:p w:rsidR="00DE7B3A" w:rsidRPr="007A63E4" w:rsidRDefault="007A63E4" w:rsidP="0039355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63E4">
        <w:rPr>
          <w:rFonts w:ascii="Times New Roman" w:hAnsi="Times New Roman" w:cs="Times New Roman"/>
          <w:b/>
          <w:color w:val="0070C0"/>
          <w:sz w:val="28"/>
          <w:szCs w:val="28"/>
        </w:rPr>
        <w:t>2022</w:t>
      </w:r>
      <w:r w:rsidR="00DE7B3A" w:rsidRPr="007A63E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p w:rsidR="008657D1" w:rsidRPr="00B81A94" w:rsidRDefault="008657D1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A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418"/>
      </w:tblGrid>
      <w:tr w:rsidR="004C45C3" w:rsidTr="00B81A94">
        <w:tc>
          <w:tcPr>
            <w:tcW w:w="8217" w:type="dxa"/>
          </w:tcPr>
          <w:p w:rsidR="004C45C3" w:rsidRDefault="004C45C3" w:rsidP="004C45C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………………………………………………………………</w:t>
            </w:r>
          </w:p>
        </w:tc>
        <w:tc>
          <w:tcPr>
            <w:tcW w:w="1418" w:type="dxa"/>
          </w:tcPr>
          <w:p w:rsidR="004C45C3" w:rsidRDefault="004C45C3" w:rsidP="003935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C45C3" w:rsidTr="00B81A94">
        <w:tc>
          <w:tcPr>
            <w:tcW w:w="8217" w:type="dxa"/>
          </w:tcPr>
          <w:p w:rsidR="004C45C3" w:rsidRDefault="004C45C3" w:rsidP="004C45C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 даты</w:t>
            </w:r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………………………………………………….</w:t>
            </w:r>
          </w:p>
        </w:tc>
        <w:tc>
          <w:tcPr>
            <w:tcW w:w="1418" w:type="dxa"/>
          </w:tcPr>
          <w:p w:rsidR="004C45C3" w:rsidRDefault="008C5388" w:rsidP="003935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C45C3" w:rsidTr="00B81A94">
        <w:tc>
          <w:tcPr>
            <w:tcW w:w="8217" w:type="dxa"/>
          </w:tcPr>
          <w:p w:rsidR="004C45C3" w:rsidRDefault="008C5388" w:rsidP="004C45C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экологического просвещения</w:t>
            </w:r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……………………….</w:t>
            </w:r>
          </w:p>
        </w:tc>
        <w:tc>
          <w:tcPr>
            <w:tcW w:w="1418" w:type="dxa"/>
          </w:tcPr>
          <w:p w:rsidR="004C45C3" w:rsidRDefault="00BB4908" w:rsidP="003935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C45C3" w:rsidTr="00B81A94">
        <w:tc>
          <w:tcPr>
            <w:tcW w:w="8217" w:type="dxa"/>
          </w:tcPr>
          <w:p w:rsidR="004C45C3" w:rsidRDefault="00EA45A5" w:rsidP="004C45C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библиотеки в экологическом просвещении</w:t>
            </w:r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</w:t>
            </w:r>
            <w:proofErr w:type="gramStart"/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="00B81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4C45C3" w:rsidRDefault="00723EFA" w:rsidP="003935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4C45C3" w:rsidTr="00B81A94">
        <w:tc>
          <w:tcPr>
            <w:tcW w:w="8217" w:type="dxa"/>
          </w:tcPr>
          <w:p w:rsidR="004C45C3" w:rsidRDefault="00B81A94" w:rsidP="004C45C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……………………………………………………………</w:t>
            </w:r>
          </w:p>
        </w:tc>
        <w:tc>
          <w:tcPr>
            <w:tcW w:w="1418" w:type="dxa"/>
          </w:tcPr>
          <w:p w:rsidR="004C45C3" w:rsidRDefault="00B81A94" w:rsidP="003935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4C45C3" w:rsidRPr="001B763A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5C3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DB1" w:rsidRDefault="004C45C3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</w:t>
      </w:r>
      <w:bookmarkStart w:id="0" w:name="_GoBack"/>
      <w:bookmarkEnd w:id="0"/>
      <w:r w:rsidRPr="008C5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</w:t>
      </w:r>
    </w:p>
    <w:p w:rsidR="008C5388" w:rsidRPr="008C5388" w:rsidRDefault="008C5388" w:rsidP="0039355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Экологическая проблема – глобальная проблема современности. Она настолько обострилась за последние десятилетия, что сегодня не осталось ни одной сферы жизни общества, которой бы эта проблема не коснулась.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В условиях нарастающего экологического кризиса первостепенное значение приобретает непрерывное экологическое образование, просвещение и воспитание всех групп населения.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Поэтому перед различными социальными и общественными учреждениями ставится задача активизировать пропаганду духовно-нравственных ценностей, способствующих формированию экологической культуры, бережному отношению населения к окружающей среде, повышению личной ответственности граждан за сохранение и преумножение достопримечательностей нашей уникальной природы.</w:t>
      </w:r>
    </w:p>
    <w:p w:rsidR="00D50DB1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Экологическое просвещение </w:t>
      </w:r>
      <w:r w:rsidR="00D50DB1" w:rsidRPr="001B763A">
        <w:rPr>
          <w:sz w:val="28"/>
          <w:szCs w:val="28"/>
        </w:rPr>
        <w:t>читателей</w:t>
      </w:r>
      <w:r w:rsidRPr="001B763A">
        <w:rPr>
          <w:sz w:val="28"/>
          <w:szCs w:val="28"/>
        </w:rPr>
        <w:t xml:space="preserve"> всегда является одним из приоритетных направлений в деятельности библиотек. </w:t>
      </w:r>
      <w:r w:rsidR="00D50DB1" w:rsidRPr="001B763A">
        <w:rPr>
          <w:sz w:val="28"/>
          <w:szCs w:val="28"/>
        </w:rPr>
        <w:t>Библиотекари, используя самые разнообразные формы, начиная от традиционных книжных выставок и заканчивая организацией крупных акций и марафонов, знакомят пользователей с</w:t>
      </w:r>
      <w:r w:rsidRPr="001B763A">
        <w:rPr>
          <w:sz w:val="28"/>
          <w:szCs w:val="28"/>
        </w:rPr>
        <w:t xml:space="preserve"> материалами экологической тематики</w:t>
      </w:r>
      <w:r w:rsidR="00D50DB1" w:rsidRPr="001B763A">
        <w:rPr>
          <w:sz w:val="28"/>
          <w:szCs w:val="28"/>
        </w:rPr>
        <w:t xml:space="preserve">. 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Приоритетным направлением работы многих библиотек системы является экологическое информирование населения, экологическое просвещение подрастающего поколения. Важная роль в экологическом воспитании подрастающего поколения отводится, конечно же, библиотекам. Библиотека – это универсальная структура в сфере культуры, способная не только помочь экологическому образованию, но и стать самостоятельным эколого-просветительным учреждением. Особая роль принадлежит библиотекам в реализации как раз непрерывного экологического образования, в обеспечении учебного процесса необходимой литературой, оказании помощи при проведении научных исследований и т.д. Надо отдать должное библиотекам: они являются активными участниками процесса экологического просвещения и делают все для понимания сути глобальных проблем экологии, создания условий для социального становления и развития молодежи, самостоятельного выбора ее мировоззренческой позиции. Вовлечение молодежи в конкретную природоохранную деятельность, совместная эколого-практическая деятельность очень «демонстративна», с просветительской точки зрения.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Под понятием экологическое просвещение понимается – распространение экологических знаний и образования. Через просвещение проходит практически все население от мала до велика. Именно это направление работы является приоритетным в деятельности таких учреждений</w:t>
      </w:r>
      <w:r w:rsidRPr="001B763A">
        <w:rPr>
          <w:b/>
          <w:bCs/>
          <w:sz w:val="28"/>
          <w:szCs w:val="28"/>
        </w:rPr>
        <w:t>, </w:t>
      </w:r>
      <w:r w:rsidRPr="001B763A">
        <w:rPr>
          <w:sz w:val="28"/>
          <w:szCs w:val="28"/>
        </w:rPr>
        <w:t xml:space="preserve">как библиотеки, </w:t>
      </w:r>
      <w:r w:rsidRPr="001B763A">
        <w:rPr>
          <w:sz w:val="28"/>
          <w:szCs w:val="28"/>
        </w:rPr>
        <w:lastRenderedPageBreak/>
        <w:t>обладающие уникальными возможностями приобщения населения к информационным ресурсам, формирования у населения экологического сознания и воспитания экологической культуры как нового образа мышления, основанного на понимании социально-экономических и экологических процессов.</w:t>
      </w:r>
    </w:p>
    <w:p w:rsidR="006B0CCC" w:rsidRPr="001B763A" w:rsidRDefault="006B0CC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</w:p>
    <w:p w:rsidR="00D81B3C" w:rsidRPr="001B763A" w:rsidRDefault="00D81B3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1B763A">
        <w:rPr>
          <w:b/>
          <w:bCs/>
          <w:sz w:val="28"/>
          <w:szCs w:val="28"/>
        </w:rPr>
        <w:t>Экологические даты</w:t>
      </w:r>
    </w:p>
    <w:p w:rsidR="00D81B3C" w:rsidRPr="001B763A" w:rsidRDefault="006B0CC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201295</wp:posOffset>
            </wp:positionV>
            <wp:extent cx="1589405" cy="1193800"/>
            <wp:effectExtent l="0" t="0" r="0" b="6350"/>
            <wp:wrapSquare wrapText="bothSides"/>
            <wp:docPr id="2" name="Рисунок 2" descr="https://ds04.infourok.ru/uploads/ex/0f70/000e674f-2d7cd04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70/000e674f-2d7cd045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24022" r="12577" b="1398"/>
                    <a:stretch/>
                  </pic:blipFill>
                  <pic:spPr bwMode="auto">
                    <a:xfrm>
                      <a:off x="0" y="0"/>
                      <a:ext cx="15894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CC" w:rsidRPr="001B763A" w:rsidRDefault="00D81B3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>11 январ</w:t>
      </w:r>
      <w:r w:rsidR="006B0CCC" w:rsidRPr="001B763A">
        <w:rPr>
          <w:b/>
          <w:sz w:val="28"/>
          <w:szCs w:val="28"/>
        </w:rPr>
        <w:t>я - «Всероссийский день заповедников и национальных парков»</w:t>
      </w:r>
      <w:r w:rsidR="006B0CCC" w:rsidRPr="001B763A">
        <w:rPr>
          <w:sz w:val="28"/>
          <w:szCs w:val="28"/>
        </w:rPr>
        <w:t xml:space="preserve">, официальный праздник, который отмечается в Российской Федерации по инициативе ряда экологических организаций. Это сравнительно молодая дата в календаре экологов, ее стали отмечать, начиная с 1997 года. </w:t>
      </w:r>
    </w:p>
    <w:p w:rsidR="006B0CCC" w:rsidRPr="001B763A" w:rsidRDefault="00D81B3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 xml:space="preserve">2 февраля </w:t>
      </w:r>
      <w:r w:rsidR="00AC7CE2" w:rsidRPr="001B763A">
        <w:rPr>
          <w:b/>
          <w:sz w:val="28"/>
          <w:szCs w:val="28"/>
        </w:rPr>
        <w:t>–</w:t>
      </w:r>
      <w:r w:rsidRPr="001B763A">
        <w:rPr>
          <w:b/>
          <w:sz w:val="28"/>
          <w:szCs w:val="28"/>
        </w:rPr>
        <w:t xml:space="preserve"> Всемирный день водно-болотных угодий</w:t>
      </w:r>
      <w:r w:rsidR="006B0CCC" w:rsidRPr="001B763A">
        <w:rPr>
          <w:sz w:val="28"/>
          <w:szCs w:val="28"/>
        </w:rPr>
        <w:t>.</w:t>
      </w:r>
      <w:r w:rsidRPr="001B763A">
        <w:rPr>
          <w:sz w:val="28"/>
          <w:szCs w:val="28"/>
        </w:rPr>
        <w:t> </w:t>
      </w:r>
      <w:r w:rsidR="006B0CCC" w:rsidRPr="001B763A">
        <w:rPr>
          <w:sz w:val="28"/>
          <w:szCs w:val="28"/>
        </w:rPr>
        <w:t>Дата для празднования этого дня была выбрана не случайно: именно в этот день, 2 февраля 1971 года, в </w:t>
      </w:r>
      <w:hyperlink r:id="rId9" w:tooltip="Иран" w:history="1">
        <w:r w:rsidR="006B0CCC" w:rsidRPr="001B763A">
          <w:rPr>
            <w:rStyle w:val="a4"/>
            <w:color w:val="auto"/>
            <w:sz w:val="28"/>
            <w:szCs w:val="28"/>
            <w:u w:val="none"/>
          </w:rPr>
          <w:t>иранском</w:t>
        </w:r>
      </w:hyperlink>
      <w:r w:rsidR="006B0CCC" w:rsidRPr="001B763A">
        <w:rPr>
          <w:sz w:val="28"/>
          <w:szCs w:val="28"/>
        </w:rPr>
        <w:t> городе </w:t>
      </w:r>
      <w:proofErr w:type="spellStart"/>
      <w:r w:rsidR="006B0CCC" w:rsidRPr="001B763A">
        <w:rPr>
          <w:sz w:val="28"/>
          <w:szCs w:val="28"/>
          <w:u w:val="single"/>
        </w:rPr>
        <w:fldChar w:fldCharType="begin"/>
      </w:r>
      <w:r w:rsidR="006B0CCC" w:rsidRPr="001B763A">
        <w:rPr>
          <w:sz w:val="28"/>
          <w:szCs w:val="28"/>
          <w:u w:val="single"/>
        </w:rPr>
        <w:instrText xml:space="preserve"> HYPERLINK "https://ru.wikipedia.org/wiki/%D0%A0%D0%B0%D0%BC%D1%81%D0%B0%D1%80" \o "Рамсар" </w:instrText>
      </w:r>
      <w:r w:rsidR="006B0CCC" w:rsidRPr="001B763A">
        <w:rPr>
          <w:sz w:val="28"/>
          <w:szCs w:val="28"/>
          <w:u w:val="single"/>
        </w:rPr>
        <w:fldChar w:fldCharType="separate"/>
      </w:r>
      <w:r w:rsidR="006B0CCC" w:rsidRPr="001B763A">
        <w:rPr>
          <w:rStyle w:val="a4"/>
          <w:color w:val="auto"/>
          <w:sz w:val="28"/>
          <w:szCs w:val="28"/>
        </w:rPr>
        <w:t>Рамсар</w:t>
      </w:r>
      <w:proofErr w:type="spellEnd"/>
      <w:r w:rsidR="006B0CCC" w:rsidRPr="001B763A">
        <w:rPr>
          <w:sz w:val="28"/>
          <w:szCs w:val="28"/>
          <w:u w:val="single"/>
        </w:rPr>
        <w:fldChar w:fldCharType="end"/>
      </w:r>
      <w:r w:rsidR="006B0CCC" w:rsidRPr="001B763A">
        <w:rPr>
          <w:sz w:val="28"/>
          <w:szCs w:val="28"/>
        </w:rPr>
        <w:t> (провинция </w:t>
      </w:r>
      <w:proofErr w:type="spellStart"/>
      <w:r w:rsidR="006B0CCC" w:rsidRPr="001B763A">
        <w:rPr>
          <w:sz w:val="28"/>
          <w:szCs w:val="28"/>
          <w:u w:val="single"/>
        </w:rPr>
        <w:fldChar w:fldCharType="begin"/>
      </w:r>
      <w:r w:rsidR="006B0CCC" w:rsidRPr="001B763A">
        <w:rPr>
          <w:sz w:val="28"/>
          <w:szCs w:val="28"/>
          <w:u w:val="single"/>
        </w:rPr>
        <w:instrText xml:space="preserve"> HYPERLINK "https://ru.wikipedia.org/wiki/%D0%9C%D0%B0%D0%B7%D0%B5%D0%BD%D0%B4%D0%B5%D1%80%D0%B0%D0%BD" \o "Мазендеран" </w:instrText>
      </w:r>
      <w:r w:rsidR="006B0CCC" w:rsidRPr="001B763A">
        <w:rPr>
          <w:sz w:val="28"/>
          <w:szCs w:val="28"/>
          <w:u w:val="single"/>
        </w:rPr>
        <w:fldChar w:fldCharType="separate"/>
      </w:r>
      <w:r w:rsidR="006B0CCC" w:rsidRPr="001B763A">
        <w:rPr>
          <w:rStyle w:val="a4"/>
          <w:color w:val="auto"/>
          <w:sz w:val="28"/>
          <w:szCs w:val="28"/>
        </w:rPr>
        <w:t>Мазендеран</w:t>
      </w:r>
      <w:proofErr w:type="spellEnd"/>
      <w:r w:rsidR="006B0CCC" w:rsidRPr="001B763A">
        <w:rPr>
          <w:sz w:val="28"/>
          <w:szCs w:val="28"/>
          <w:u w:val="single"/>
        </w:rPr>
        <w:fldChar w:fldCharType="end"/>
      </w:r>
      <w:r w:rsidR="006B0CCC" w:rsidRPr="001B763A">
        <w:rPr>
          <w:sz w:val="28"/>
          <w:szCs w:val="28"/>
        </w:rPr>
        <w:t>) была подписана «Конвенция о водно-болотных угодьях». Этот документ более известен под названием «</w:t>
      </w:r>
      <w:proofErr w:type="spellStart"/>
      <w:r w:rsidR="006B0CCC" w:rsidRPr="001B763A">
        <w:rPr>
          <w:sz w:val="28"/>
          <w:szCs w:val="28"/>
        </w:rPr>
        <w:fldChar w:fldCharType="begin"/>
      </w:r>
      <w:r w:rsidR="006B0CCC" w:rsidRPr="001B763A">
        <w:rPr>
          <w:sz w:val="28"/>
          <w:szCs w:val="28"/>
        </w:rPr>
        <w:instrText xml:space="preserve"> HYPERLINK "https://ru.wikipedia.org/wiki/%D0%A0%D0%B0%D0%BC%D1%81%D0%B0%D1%80%D1%81%D0%BA%D0%B0%D1%8F_%D0%BA%D0%BE%D0%BD%D0%B2%D0%B5%D0%BD%D1%86%D0%B8%D1%8F" \o "Рамсарская конвенция" </w:instrText>
      </w:r>
      <w:r w:rsidR="006B0CCC" w:rsidRPr="001B763A">
        <w:rPr>
          <w:sz w:val="28"/>
          <w:szCs w:val="28"/>
        </w:rPr>
        <w:fldChar w:fldCharType="separate"/>
      </w:r>
      <w:r w:rsidR="006B0CCC" w:rsidRPr="001B763A">
        <w:rPr>
          <w:rStyle w:val="a4"/>
          <w:color w:val="auto"/>
          <w:sz w:val="28"/>
          <w:szCs w:val="28"/>
          <w:u w:val="none"/>
        </w:rPr>
        <w:t>Рамсарская</w:t>
      </w:r>
      <w:proofErr w:type="spellEnd"/>
      <w:r w:rsidR="006B0CCC" w:rsidRPr="001B763A">
        <w:rPr>
          <w:rStyle w:val="a4"/>
          <w:color w:val="auto"/>
          <w:sz w:val="28"/>
          <w:szCs w:val="28"/>
          <w:u w:val="none"/>
        </w:rPr>
        <w:t xml:space="preserve"> конвенция</w:t>
      </w:r>
      <w:r w:rsidR="006B0CCC" w:rsidRPr="001B763A">
        <w:rPr>
          <w:sz w:val="28"/>
          <w:szCs w:val="28"/>
        </w:rPr>
        <w:fldChar w:fldCharType="end"/>
      </w:r>
      <w:r w:rsidR="006B0CCC" w:rsidRPr="001B763A">
        <w:rPr>
          <w:sz w:val="28"/>
          <w:szCs w:val="28"/>
        </w:rPr>
        <w:t>», которая была подписана с целью защитить водно-болотные угодья, имеющие международное значение.</w:t>
      </w:r>
    </w:p>
    <w:p w:rsidR="00D81B3C" w:rsidRPr="001B763A" w:rsidRDefault="009215BE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-133</wp:posOffset>
            </wp:positionV>
            <wp:extent cx="1550641" cy="1162980"/>
            <wp:effectExtent l="0" t="0" r="0" b="0"/>
            <wp:wrapSquare wrapText="bothSides"/>
            <wp:docPr id="1" name="Рисунок 1" descr="http://900igr.net/up/datas/110565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0565/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41" cy="11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B3C" w:rsidRPr="001B763A">
        <w:rPr>
          <w:b/>
          <w:sz w:val="28"/>
          <w:szCs w:val="28"/>
        </w:rPr>
        <w:t xml:space="preserve">19 февраля - </w:t>
      </w:r>
      <w:r w:rsidR="00FF7EFA" w:rsidRPr="001B763A">
        <w:rPr>
          <w:b/>
          <w:bCs/>
          <w:sz w:val="28"/>
          <w:szCs w:val="28"/>
        </w:rPr>
        <w:t>Всемирный день защиты морских млекопитающих или Всемирный день китов</w:t>
      </w:r>
      <w:r w:rsidR="00FF7EFA" w:rsidRPr="001B763A">
        <w:rPr>
          <w:sz w:val="28"/>
          <w:szCs w:val="28"/>
        </w:rPr>
        <w:t>. Эта экологическая дата считается днем защиты не только китов, но и всех морских млекопитающих и разных других живых существ, обитающих в морях и океанах нашей планеты. Этот </w:t>
      </w:r>
      <w:r w:rsidR="00FF7EFA" w:rsidRPr="001B763A">
        <w:rPr>
          <w:bCs/>
          <w:sz w:val="28"/>
          <w:szCs w:val="28"/>
        </w:rPr>
        <w:t>День был учрежден в 1986 году, когда вступил в силу мораторий на китовый промысел</w:t>
      </w:r>
      <w:r w:rsidR="00FF7EFA" w:rsidRPr="001B763A">
        <w:rPr>
          <w:sz w:val="28"/>
          <w:szCs w:val="28"/>
        </w:rPr>
        <w:t>, введенный Международной китовой комиссией (МКК) (</w:t>
      </w:r>
      <w:proofErr w:type="spellStart"/>
      <w:r w:rsidR="00FF7EFA" w:rsidRPr="001B763A">
        <w:rPr>
          <w:sz w:val="28"/>
          <w:szCs w:val="28"/>
        </w:rPr>
        <w:t>International</w:t>
      </w:r>
      <w:proofErr w:type="spellEnd"/>
      <w:r w:rsidR="00FF7EFA" w:rsidRPr="001B763A">
        <w:rPr>
          <w:sz w:val="28"/>
          <w:szCs w:val="28"/>
        </w:rPr>
        <w:t xml:space="preserve"> </w:t>
      </w:r>
      <w:proofErr w:type="spellStart"/>
      <w:r w:rsidR="00FF7EFA" w:rsidRPr="001B763A">
        <w:rPr>
          <w:sz w:val="28"/>
          <w:szCs w:val="28"/>
        </w:rPr>
        <w:t>Whaling</w:t>
      </w:r>
      <w:proofErr w:type="spellEnd"/>
      <w:r w:rsidR="00FF7EFA" w:rsidRPr="001B763A">
        <w:rPr>
          <w:sz w:val="28"/>
          <w:szCs w:val="28"/>
        </w:rPr>
        <w:t xml:space="preserve"> </w:t>
      </w:r>
      <w:proofErr w:type="spellStart"/>
      <w:r w:rsidR="00FF7EFA" w:rsidRPr="001B763A">
        <w:rPr>
          <w:sz w:val="28"/>
          <w:szCs w:val="28"/>
        </w:rPr>
        <w:t>Commission</w:t>
      </w:r>
      <w:proofErr w:type="spellEnd"/>
      <w:r w:rsidR="00FF7EFA" w:rsidRPr="001B763A">
        <w:rPr>
          <w:sz w:val="28"/>
          <w:szCs w:val="28"/>
        </w:rPr>
        <w:t>, IWC).</w:t>
      </w:r>
    </w:p>
    <w:p w:rsidR="00D81B3C" w:rsidRPr="001B763A" w:rsidRDefault="00D81B3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>1 марта</w:t>
      </w:r>
      <w:r w:rsidRPr="001B763A">
        <w:rPr>
          <w:sz w:val="28"/>
          <w:szCs w:val="28"/>
        </w:rPr>
        <w:t xml:space="preserve">   - </w:t>
      </w:r>
      <w:r w:rsidRPr="001B763A">
        <w:rPr>
          <w:b/>
          <w:sz w:val="28"/>
          <w:szCs w:val="28"/>
        </w:rPr>
        <w:t>Всемирный день кошек</w:t>
      </w:r>
      <w:r w:rsidR="00AC7CE2" w:rsidRPr="001B763A">
        <w:rPr>
          <w:sz w:val="28"/>
          <w:szCs w:val="28"/>
        </w:rPr>
        <w:t xml:space="preserve">, неофициальный праздник в честь кошек, который отмечается по всему миру. В </w:t>
      </w:r>
      <w:r w:rsidR="00B61790" w:rsidRPr="001B763A">
        <w:rPr>
          <w:sz w:val="28"/>
          <w:szCs w:val="28"/>
        </w:rPr>
        <w:t>этот день</w:t>
      </w:r>
      <w:r w:rsidR="00AC7CE2" w:rsidRPr="001B763A">
        <w:rPr>
          <w:sz w:val="28"/>
          <w:szCs w:val="28"/>
        </w:rPr>
        <w:t xml:space="preserve"> люди чествуют заслуги этих животных, показывают им своё почитание и любовь.</w:t>
      </w:r>
    </w:p>
    <w:p w:rsidR="001F6A47" w:rsidRPr="001B763A" w:rsidRDefault="001F6A47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795</wp:posOffset>
            </wp:positionV>
            <wp:extent cx="1903271" cy="1353600"/>
            <wp:effectExtent l="0" t="0" r="1905" b="0"/>
            <wp:wrapSquare wrapText="bothSides"/>
            <wp:docPr id="3" name="Рисунок 3" descr="https://avatars.mds.yandex.net/get-pdb/2803962/df0f4e39-cfc8-4b65-8243-ba5dfed132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03962/df0f4e39-cfc8-4b65-8243-ba5dfed1323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1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3A">
        <w:rPr>
          <w:b/>
          <w:sz w:val="28"/>
          <w:szCs w:val="28"/>
        </w:rPr>
        <w:t xml:space="preserve"> 20 марта – День Земли</w:t>
      </w:r>
      <w:r w:rsidRPr="001B763A">
        <w:rPr>
          <w:sz w:val="28"/>
          <w:szCs w:val="28"/>
        </w:rPr>
        <w:t xml:space="preserve">, довольно интересный экологический праздник, созданный для того, чтобы обратить внимание людей на то, что экосистема нашей планеты весьма хрупка и убедить в том, что относиться к ней необходимо как можно бережнее. Удивительно, но в году есть две даты, которые посвящены этому дню. Первое празднование происходит в День весеннего равноденствия 20 марта, эту дату выбрали в 1971 году, так как именно в этот </w:t>
      </w:r>
      <w:r w:rsidRPr="001B763A">
        <w:rPr>
          <w:sz w:val="28"/>
          <w:szCs w:val="28"/>
        </w:rPr>
        <w:lastRenderedPageBreak/>
        <w:t xml:space="preserve">момент времени меняется биологический ритм Земли, происходит так называемое пробуждение природы, во время которого она обновляется. Второй День Земли, а точнее Международный день Матери-Земли – 22 апреля. Официально эту дату выбрали провозгласили в относительно недалёком 2009 году, но традиция отмечать день земли зародилась аж в 1970 году в США, в последствии, через 20 лет, акция стала международной. </w:t>
      </w:r>
    </w:p>
    <w:p w:rsidR="009A2874" w:rsidRDefault="00AB03E1" w:rsidP="009A287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1504950" cy="1372235"/>
            <wp:effectExtent l="0" t="0" r="0" b="0"/>
            <wp:wrapSquare wrapText="bothSides"/>
            <wp:docPr id="4" name="Рисунок 4" descr="https://avatars.mds.yandex.net/get-zen_doc/1056701/pub_5d72247f8f011100aeae3916_5d7224cfe3062c00ada5da3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56701/pub_5d72247f8f011100aeae3916_5d7224cfe3062c00ada5da3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30190"/>
                    <a:stretch/>
                  </pic:blipFill>
                  <pic:spPr bwMode="auto">
                    <a:xfrm>
                      <a:off x="0" y="0"/>
                      <a:ext cx="15049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39" w:rsidRPr="001B763A">
        <w:rPr>
          <w:b/>
          <w:sz w:val="28"/>
          <w:szCs w:val="28"/>
        </w:rPr>
        <w:t>21 марта - Международный день леса или Всемирный день защиты лесов</w:t>
      </w:r>
      <w:r w:rsidR="00A73739" w:rsidRPr="001B763A">
        <w:rPr>
          <w:sz w:val="28"/>
          <w:szCs w:val="28"/>
        </w:rPr>
        <w:t>, который был основан в 1971 году и с тех пор отмечается ежегодно. Инициатором учреждения данного Дня выступила Европейская конфедерация сельского хозяйства на 23-й Генеральной Ассамблее в 1971 году.</w:t>
      </w:r>
    </w:p>
    <w:p w:rsidR="00A73739" w:rsidRPr="001B763A" w:rsidRDefault="00DA11D1" w:rsidP="009A287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160655</wp:posOffset>
            </wp:positionV>
            <wp:extent cx="1887220" cy="1364615"/>
            <wp:effectExtent l="0" t="0" r="0" b="6985"/>
            <wp:wrapSquare wrapText="bothSides"/>
            <wp:docPr id="5" name="Рисунок 5" descr="https://sun9-40.userapi.com/eXlWi8JGC9_rL32fBo8PuMsT_mtrr-0oUbALAQ/cdpTrK0ET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eXlWi8JGC9_rL32fBo8PuMsT_mtrr-0oUbALAQ/cdpTrK0ET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" r="13163"/>
                    <a:stretch/>
                  </pic:blipFill>
                  <pic:spPr bwMode="auto">
                    <a:xfrm>
                      <a:off x="0" y="0"/>
                      <a:ext cx="188722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39" w:rsidRPr="001B763A">
        <w:rPr>
          <w:b/>
          <w:sz w:val="28"/>
          <w:szCs w:val="28"/>
        </w:rPr>
        <w:t>22 марта - Всемирный день водных ресурсов (День воды)</w:t>
      </w:r>
      <w:r w:rsidR="00601C84" w:rsidRPr="001B763A">
        <w:rPr>
          <w:b/>
          <w:sz w:val="28"/>
          <w:szCs w:val="28"/>
        </w:rPr>
        <w:t>.</w:t>
      </w:r>
      <w:r w:rsidR="00A73739" w:rsidRPr="001B763A">
        <w:rPr>
          <w:b/>
          <w:sz w:val="28"/>
          <w:szCs w:val="28"/>
        </w:rPr>
        <w:t> </w:t>
      </w:r>
      <w:r w:rsidR="00601C84" w:rsidRPr="001B763A">
        <w:rPr>
          <w:sz w:val="28"/>
          <w:szCs w:val="28"/>
        </w:rPr>
        <w:t>Идея его проведения впервые прозвучала на Конференции ООН по охране окружающей среды и развитию (ЮНСЕД), которая </w:t>
      </w:r>
      <w:hyperlink r:id="rId14" w:tgtFrame="_blank" w:history="1">
        <w:r w:rsidR="00601C84" w:rsidRPr="001B763A">
          <w:rPr>
            <w:rStyle w:val="a4"/>
            <w:color w:val="auto"/>
            <w:sz w:val="28"/>
            <w:szCs w:val="28"/>
            <w:u w:val="none"/>
          </w:rPr>
          <w:t>состоялась в 1992 году в Рио-де-Жанейро</w:t>
        </w:r>
      </w:hyperlink>
      <w:r w:rsidR="00601C84" w:rsidRPr="001B763A">
        <w:rPr>
          <w:sz w:val="28"/>
          <w:szCs w:val="28"/>
        </w:rPr>
        <w:t xml:space="preserve">. </w:t>
      </w:r>
      <w:r w:rsidR="00601C84" w:rsidRPr="001B763A">
        <w:rPr>
          <w:iCs/>
          <w:sz w:val="28"/>
          <w:szCs w:val="28"/>
        </w:rPr>
        <w:t>Цель данного праздника привлечь внимание к одной из существующих сегодня проблем, связанных с нехваткой водных ресурсов и загрязнением воды, и принять важные решения.</w:t>
      </w:r>
    </w:p>
    <w:p w:rsidR="00DA11D1" w:rsidRPr="001B763A" w:rsidRDefault="00DA11D1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>1 апреля - Международный день птиц, </w:t>
      </w:r>
      <w:r w:rsidRPr="001B763A">
        <w:rPr>
          <w:sz w:val="28"/>
          <w:szCs w:val="28"/>
        </w:rPr>
        <w:t>интернациональный экологический праздник. Его цель – сохранение видового разнообразия и численности </w:t>
      </w:r>
      <w:r w:rsidRPr="001B763A">
        <w:rPr>
          <w:bCs/>
          <w:sz w:val="28"/>
          <w:szCs w:val="28"/>
        </w:rPr>
        <w:t>птиц</w:t>
      </w:r>
      <w:r w:rsidRPr="001B763A">
        <w:rPr>
          <w:sz w:val="28"/>
          <w:szCs w:val="28"/>
        </w:rPr>
        <w:t>.</w:t>
      </w:r>
    </w:p>
    <w:p w:rsidR="00DA11D1" w:rsidRPr="001B763A" w:rsidRDefault="003B7B7B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2320925" cy="1219200"/>
            <wp:effectExtent l="0" t="0" r="3175" b="0"/>
            <wp:wrapSquare wrapText="bothSides"/>
            <wp:docPr id="6" name="Рисунок 6" descr="https://www.altstu.ru/media/i/2019106/ekologischeskie-zn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stu.ru/media/i/2019106/ekologischeskie-znan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1D1" w:rsidRPr="001B763A">
        <w:rPr>
          <w:b/>
          <w:sz w:val="28"/>
          <w:szCs w:val="28"/>
        </w:rPr>
        <w:t>15 апреля</w:t>
      </w:r>
      <w:r w:rsidR="00E03FF6" w:rsidRPr="001B763A">
        <w:rPr>
          <w:b/>
          <w:sz w:val="28"/>
          <w:szCs w:val="28"/>
        </w:rPr>
        <w:t xml:space="preserve"> </w:t>
      </w:r>
      <w:r w:rsidR="00DA11D1" w:rsidRPr="001B763A">
        <w:rPr>
          <w:b/>
          <w:sz w:val="28"/>
          <w:szCs w:val="28"/>
        </w:rPr>
        <w:t>-  День экологических знаний</w:t>
      </w:r>
      <w:r w:rsidR="00E03FF6" w:rsidRPr="001B763A">
        <w:rPr>
          <w:b/>
          <w:sz w:val="28"/>
          <w:szCs w:val="28"/>
        </w:rPr>
        <w:t>.</w:t>
      </w:r>
      <w:r w:rsidR="00DA11D1" w:rsidRPr="001B763A">
        <w:rPr>
          <w:b/>
          <w:sz w:val="28"/>
          <w:szCs w:val="28"/>
        </w:rPr>
        <w:t> </w:t>
      </w:r>
      <w:r w:rsidR="00E03FF6" w:rsidRPr="001B763A">
        <w:rPr>
          <w:sz w:val="28"/>
          <w:szCs w:val="28"/>
        </w:rPr>
        <w:t>В России этот праздник отмечается с 1996 года по инициативе общественных природоохранных организаций и дает старт ежегодной общероссийской акции </w:t>
      </w:r>
      <w:hyperlink r:id="rId16" w:history="1">
        <w:r w:rsidR="00E03FF6" w:rsidRPr="001B763A">
          <w:rPr>
            <w:rStyle w:val="a4"/>
            <w:color w:val="auto"/>
            <w:sz w:val="28"/>
            <w:szCs w:val="28"/>
            <w:u w:val="none"/>
          </w:rPr>
          <w:t>«Дни защиты окружающей среды от экологической опасности»</w:t>
        </w:r>
      </w:hyperlink>
      <w:r w:rsidR="00E03FF6" w:rsidRPr="001B763A">
        <w:rPr>
          <w:sz w:val="28"/>
          <w:szCs w:val="28"/>
        </w:rPr>
        <w:t>, которая завершается 5 июня </w:t>
      </w:r>
      <w:hyperlink r:id="rId17" w:history="1">
        <w:r w:rsidR="00E03FF6" w:rsidRPr="001B763A">
          <w:rPr>
            <w:rStyle w:val="a4"/>
            <w:b/>
            <w:color w:val="auto"/>
            <w:sz w:val="28"/>
            <w:szCs w:val="28"/>
            <w:u w:val="none"/>
          </w:rPr>
          <w:t>Всемирным днем охраны окружающей среды</w:t>
        </w:r>
      </w:hyperlink>
      <w:r w:rsidR="00E03FF6" w:rsidRPr="001B763A">
        <w:rPr>
          <w:b/>
          <w:sz w:val="28"/>
          <w:szCs w:val="28"/>
        </w:rPr>
        <w:t xml:space="preserve">. </w:t>
      </w:r>
      <w:r w:rsidR="00E03FF6" w:rsidRPr="001B763A">
        <w:rPr>
          <w:bCs/>
          <w:sz w:val="28"/>
          <w:szCs w:val="28"/>
        </w:rPr>
        <w:t>Основная цель праздника – продвижение экологических знаний и формирование экологической культуры населения</w:t>
      </w:r>
      <w:r w:rsidR="00E03FF6" w:rsidRPr="001B763A">
        <w:rPr>
          <w:sz w:val="28"/>
          <w:szCs w:val="28"/>
        </w:rPr>
        <w:t>, информирование общественности о состоянии дел в области экологической безопасности и о состоянии окружающей среды, а также воспитание и подготовка гражданина, умеющего мыслить экологически.</w:t>
      </w:r>
    </w:p>
    <w:p w:rsidR="003B7B7B" w:rsidRPr="001B763A" w:rsidRDefault="003B7B7B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>3 мая - День Солнца.  </w:t>
      </w:r>
      <w:r w:rsidRPr="001B763A">
        <w:rPr>
          <w:sz w:val="28"/>
          <w:szCs w:val="28"/>
        </w:rPr>
        <w:t>Начиная с 1994 года в разных странах отмечается </w:t>
      </w:r>
      <w:r w:rsidRPr="001B763A">
        <w:rPr>
          <w:bCs/>
          <w:sz w:val="28"/>
          <w:szCs w:val="28"/>
        </w:rPr>
        <w:t>этот праздник</w:t>
      </w:r>
      <w:r w:rsidRPr="001B763A">
        <w:rPr>
          <w:sz w:val="28"/>
          <w:szCs w:val="28"/>
        </w:rPr>
        <w:t>, иногда называемый Всемирным днем ​​Солнца или Международным днем ​​Солнца.</w:t>
      </w:r>
      <w:r w:rsidRPr="001B763A">
        <w:rPr>
          <w:b/>
          <w:sz w:val="28"/>
          <w:szCs w:val="28"/>
        </w:rPr>
        <w:t xml:space="preserve"> </w:t>
      </w:r>
      <w:r w:rsidRPr="001B763A">
        <w:rPr>
          <w:sz w:val="28"/>
          <w:szCs w:val="28"/>
        </w:rPr>
        <w:t>Цель которого</w:t>
      </w:r>
      <w:r w:rsidRPr="001B763A">
        <w:rPr>
          <w:b/>
          <w:sz w:val="28"/>
          <w:szCs w:val="28"/>
        </w:rPr>
        <w:t xml:space="preserve"> </w:t>
      </w:r>
      <w:r w:rsidRPr="001B763A">
        <w:rPr>
          <w:sz w:val="28"/>
          <w:szCs w:val="28"/>
        </w:rPr>
        <w:t xml:space="preserve">привлечение внимания к </w:t>
      </w:r>
      <w:r w:rsidRPr="001B763A">
        <w:rPr>
          <w:sz w:val="28"/>
          <w:szCs w:val="28"/>
        </w:rPr>
        <w:lastRenderedPageBreak/>
        <w:t xml:space="preserve">возможностям использования возобновляемых источников энергии и напомнить, что Солнце жизненно важно для жизни на Земле. </w:t>
      </w:r>
    </w:p>
    <w:p w:rsidR="003B7B7B" w:rsidRPr="001B763A" w:rsidRDefault="003B7B7B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2352040" cy="1257300"/>
            <wp:effectExtent l="0" t="0" r="0" b="0"/>
            <wp:wrapSquare wrapText="bothSides"/>
            <wp:docPr id="7" name="Рисунок 7" descr="https://ruspekh.ru/images/articles/665/2019-05-14-494_10887-6_3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pekh.ru/images/articles/665/2019-05-14-494_10887-6_38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8"/>
                    <a:stretch/>
                  </pic:blipFill>
                  <pic:spPr bwMode="auto">
                    <a:xfrm>
                      <a:off x="0" y="0"/>
                      <a:ext cx="23520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3A">
        <w:rPr>
          <w:b/>
          <w:sz w:val="28"/>
          <w:szCs w:val="28"/>
        </w:rPr>
        <w:t xml:space="preserve"> 15 мая - Международный день климата. </w:t>
      </w:r>
      <w:r w:rsidRPr="001B763A">
        <w:rPr>
          <w:sz w:val="28"/>
          <w:szCs w:val="28"/>
        </w:rPr>
        <w:t>Учреждение этого неофициального экологического праздника стало ответом на призыв метеорологов защищать климат как важный ресурс, влияющий на благосостояние нынешних и будущих поколений.</w:t>
      </w:r>
    </w:p>
    <w:p w:rsidR="00416ADB" w:rsidRPr="001B763A" w:rsidRDefault="00416ADB" w:rsidP="0039355B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 xml:space="preserve">20 мая - День Волги. </w:t>
      </w:r>
      <w:r w:rsidRPr="001B763A">
        <w:rPr>
          <w:sz w:val="28"/>
          <w:szCs w:val="28"/>
        </w:rPr>
        <w:t>Впервые </w:t>
      </w:r>
      <w:r w:rsidRPr="001B763A">
        <w:rPr>
          <w:bCs/>
          <w:sz w:val="28"/>
          <w:szCs w:val="28"/>
        </w:rPr>
        <w:t>День Волги</w:t>
      </w:r>
      <w:r w:rsidRPr="001B763A">
        <w:rPr>
          <w:sz w:val="28"/>
          <w:szCs w:val="28"/>
        </w:rPr>
        <w:t> прошел в 2008 году в Нижнем Новгороде во время проведения Х международного научно-промышленного форума «Великие реки – 2008». Затем к празднованию присоединились и другие регионы России. </w:t>
      </w:r>
    </w:p>
    <w:p w:rsidR="003E0A6C" w:rsidRPr="001B763A" w:rsidRDefault="003E0A6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 xml:space="preserve">5 июня - Всемирный день охраны окружающей среды. </w:t>
      </w:r>
      <w:r w:rsidRPr="001B763A">
        <w:rPr>
          <w:sz w:val="28"/>
          <w:szCs w:val="28"/>
        </w:rPr>
        <w:t>Событие учредила Генеральная Ассамблея ООН на 27-й сессии 15 декабря 1972 года. Выбранная дата имеет символическое значение. Она приурочена ко дню начала Стокгольмской конференции по проблемам окружающей человека среды.</w:t>
      </w:r>
    </w:p>
    <w:p w:rsidR="003E0A6C" w:rsidRPr="001B763A" w:rsidRDefault="00027249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1891030" cy="1419225"/>
            <wp:effectExtent l="0" t="0" r="0" b="9525"/>
            <wp:wrapSquare wrapText="bothSides"/>
            <wp:docPr id="9" name="Рисунок 9" descr="https://ds05.infourok.ru/uploads/ex/0cf4/0002435b-6c6e171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f4/0002435b-6c6e1710/img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A6C" w:rsidRPr="001B763A">
        <w:rPr>
          <w:b/>
          <w:sz w:val="28"/>
          <w:szCs w:val="28"/>
        </w:rPr>
        <w:t xml:space="preserve">5 июня - День эколога, </w:t>
      </w:r>
      <w:r w:rsidR="003E0A6C" w:rsidRPr="001B763A">
        <w:rPr>
          <w:sz w:val="28"/>
          <w:szCs w:val="28"/>
        </w:rPr>
        <w:t xml:space="preserve">профессиональный праздник всех, кто специализируется на охране окружающей среды. К ним относятся не только госслужащие, сотрудники заповедников и штатные экологи предприятий, но и неравнодушные к этой сфере активисты. В России этот праздник установили в 2007 году. </w:t>
      </w:r>
    </w:p>
    <w:p w:rsidR="009324AB" w:rsidRPr="001B763A" w:rsidRDefault="009324AB" w:rsidP="0039355B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b/>
          <w:sz w:val="28"/>
          <w:szCs w:val="28"/>
        </w:rPr>
        <w:t xml:space="preserve">8 июня - Всемирный день океанов. </w:t>
      </w:r>
      <w:r w:rsidRPr="001B763A">
        <w:rPr>
          <w:sz w:val="28"/>
          <w:szCs w:val="28"/>
        </w:rPr>
        <w:t>Идея об учреждении этой даты прозвучала на Встрече, которая состоялась </w:t>
      </w:r>
      <w:hyperlink r:id="rId20" w:history="1">
        <w:r w:rsidRPr="001B763A">
          <w:rPr>
            <w:rStyle w:val="a4"/>
            <w:color w:val="auto"/>
            <w:sz w:val="28"/>
            <w:szCs w:val="28"/>
            <w:u w:val="none"/>
          </w:rPr>
          <w:t>в 1992 году в Рио-де-Жанейро</w:t>
        </w:r>
      </w:hyperlink>
      <w:r w:rsidRPr="001B763A">
        <w:rPr>
          <w:sz w:val="28"/>
          <w:szCs w:val="28"/>
        </w:rPr>
        <w:t> (Бразилия). C этого времени праздник отмечается ежегодно всеми, кто имеет даже самое отдаленное отношение к Мировому океану. </w:t>
      </w:r>
    </w:p>
    <w:p w:rsidR="005C687D" w:rsidRPr="00027249" w:rsidRDefault="00724BAD" w:rsidP="0039355B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1299210</wp:posOffset>
            </wp:positionV>
            <wp:extent cx="2057400" cy="1530985"/>
            <wp:effectExtent l="0" t="0" r="0" b="0"/>
            <wp:wrapSquare wrapText="bothSides"/>
            <wp:docPr id="10" name="Рисунок 10" descr="https://prazdniki-online.ru/content/images/prazdnik-23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zdniki-online.ru/content/images/prazdnik-23-mar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87D" w:rsidRPr="001B763A">
        <w:rPr>
          <w:b/>
          <w:sz w:val="28"/>
          <w:szCs w:val="28"/>
        </w:rPr>
        <w:t>16 августа - Междун</w:t>
      </w:r>
      <w:r w:rsidR="00027249">
        <w:rPr>
          <w:b/>
          <w:sz w:val="28"/>
          <w:szCs w:val="28"/>
        </w:rPr>
        <w:t xml:space="preserve">ародный день бездомных животных. </w:t>
      </w:r>
      <w:r w:rsidR="00027249" w:rsidRPr="00232CCA">
        <w:rPr>
          <w:sz w:val="28"/>
          <w:szCs w:val="28"/>
        </w:rPr>
        <w:t>П</w:t>
      </w:r>
      <w:r w:rsidR="00027249" w:rsidRPr="00027249">
        <w:rPr>
          <w:sz w:val="28"/>
          <w:szCs w:val="28"/>
        </w:rPr>
        <w:t>раздник учрежден в 1992 году по предложению </w:t>
      </w:r>
      <w:r w:rsidR="00027249" w:rsidRPr="00027249">
        <w:rPr>
          <w:bCs/>
          <w:sz w:val="28"/>
          <w:szCs w:val="28"/>
        </w:rPr>
        <w:t>Международного</w:t>
      </w:r>
      <w:r w:rsidR="00027249" w:rsidRPr="00027249">
        <w:rPr>
          <w:sz w:val="28"/>
          <w:szCs w:val="28"/>
        </w:rPr>
        <w:t> общества прав </w:t>
      </w:r>
      <w:r w:rsidR="00027249" w:rsidRPr="00027249">
        <w:rPr>
          <w:bCs/>
          <w:sz w:val="28"/>
          <w:szCs w:val="28"/>
        </w:rPr>
        <w:t>животных</w:t>
      </w:r>
      <w:r w:rsidR="00027249" w:rsidRPr="00027249">
        <w:rPr>
          <w:sz w:val="28"/>
          <w:szCs w:val="28"/>
        </w:rPr>
        <w:t xml:space="preserve">. </w:t>
      </w:r>
      <w:r w:rsidR="00027249" w:rsidRPr="00027249">
        <w:rPr>
          <w:bCs/>
          <w:sz w:val="28"/>
          <w:szCs w:val="28"/>
        </w:rPr>
        <w:t>В</w:t>
      </w:r>
      <w:r w:rsidR="00027249" w:rsidRPr="00027249">
        <w:rPr>
          <w:sz w:val="28"/>
          <w:szCs w:val="28"/>
        </w:rPr>
        <w:t> </w:t>
      </w:r>
      <w:r w:rsidR="00027249" w:rsidRPr="00027249">
        <w:rPr>
          <w:bCs/>
          <w:sz w:val="28"/>
          <w:szCs w:val="28"/>
        </w:rPr>
        <w:t>России</w:t>
      </w:r>
      <w:r w:rsidR="00027249" w:rsidRPr="00027249">
        <w:rPr>
          <w:sz w:val="28"/>
          <w:szCs w:val="28"/>
        </w:rPr>
        <w:t xml:space="preserve"> эта дата </w:t>
      </w:r>
      <w:r w:rsidR="00232CCA" w:rsidRPr="00027249">
        <w:rPr>
          <w:sz w:val="28"/>
          <w:szCs w:val="28"/>
        </w:rPr>
        <w:t>отмечается,</w:t>
      </w:r>
      <w:r w:rsidR="00027249" w:rsidRPr="00027249">
        <w:rPr>
          <w:sz w:val="28"/>
          <w:szCs w:val="28"/>
        </w:rPr>
        <w:t xml:space="preserve"> начиная с 2000 года. В этот </w:t>
      </w:r>
      <w:r w:rsidR="00027249" w:rsidRPr="00027249">
        <w:rPr>
          <w:bCs/>
          <w:sz w:val="28"/>
          <w:szCs w:val="28"/>
        </w:rPr>
        <w:t>день</w:t>
      </w:r>
      <w:r w:rsidR="00027249" w:rsidRPr="00027249">
        <w:rPr>
          <w:sz w:val="28"/>
          <w:szCs w:val="28"/>
        </w:rPr>
        <w:t> в разных странах принято посещать приюты для </w:t>
      </w:r>
      <w:r w:rsidR="00027249" w:rsidRPr="00027249">
        <w:rPr>
          <w:bCs/>
          <w:sz w:val="28"/>
          <w:szCs w:val="28"/>
        </w:rPr>
        <w:t>бездомных</w:t>
      </w:r>
      <w:r w:rsidR="00027249" w:rsidRPr="00027249">
        <w:rPr>
          <w:sz w:val="28"/>
          <w:szCs w:val="28"/>
        </w:rPr>
        <w:t> </w:t>
      </w:r>
      <w:r w:rsidR="00027249" w:rsidRPr="00027249">
        <w:rPr>
          <w:bCs/>
          <w:sz w:val="28"/>
          <w:szCs w:val="28"/>
        </w:rPr>
        <w:t>животных</w:t>
      </w:r>
      <w:r w:rsidR="00027249" w:rsidRPr="00027249">
        <w:rPr>
          <w:sz w:val="28"/>
          <w:szCs w:val="28"/>
        </w:rPr>
        <w:t> с тем, чтобы оказать им посильную помощь или выбрать себе питомца.</w:t>
      </w:r>
    </w:p>
    <w:p w:rsidR="00D81B3C" w:rsidRPr="00232CCA" w:rsidRDefault="009A2874" w:rsidP="00232C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81B3C" w:rsidRPr="00232CCA">
        <w:rPr>
          <w:b/>
          <w:sz w:val="28"/>
          <w:szCs w:val="28"/>
        </w:rPr>
        <w:t>23 марта - Всемирный метеорологический день и День работников Гидрометеорологической службы России</w:t>
      </w:r>
      <w:r w:rsidR="00232CCA">
        <w:rPr>
          <w:b/>
          <w:sz w:val="28"/>
          <w:szCs w:val="28"/>
        </w:rPr>
        <w:t xml:space="preserve">. </w:t>
      </w:r>
      <w:r w:rsidR="00232CCA">
        <w:rPr>
          <w:sz w:val="28"/>
          <w:szCs w:val="28"/>
        </w:rPr>
        <w:t>Этот день</w:t>
      </w:r>
      <w:r w:rsidR="00232CCA" w:rsidRPr="00232CCA">
        <w:rPr>
          <w:sz w:val="28"/>
          <w:szCs w:val="28"/>
        </w:rPr>
        <w:t xml:space="preserve"> был установлен Указом Президента Российской Федерации № 812 «О Дне работников </w:t>
      </w:r>
      <w:r w:rsidR="00232CCA" w:rsidRPr="00232CCA">
        <w:rPr>
          <w:sz w:val="28"/>
          <w:szCs w:val="28"/>
        </w:rPr>
        <w:lastRenderedPageBreak/>
        <w:t>гидрометеорологической службы» от 19 мая 2008 года и приурочен ко Всемирному дню метеорологии.</w:t>
      </w:r>
    </w:p>
    <w:p w:rsidR="00D81B3C" w:rsidRDefault="006C2F6A" w:rsidP="006C2F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1961664" cy="1954617"/>
            <wp:effectExtent l="0" t="0" r="635" b="7620"/>
            <wp:wrapSquare wrapText="bothSides"/>
            <wp:docPr id="20" name="Рисунок 20" descr="https://fs01.cap.ru/gov12/news/201504/28/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cap.ru/gov12/news/201504/28/3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0" r="22133"/>
                    <a:stretch/>
                  </pic:blipFill>
                  <pic:spPr bwMode="auto">
                    <a:xfrm>
                      <a:off x="0" y="0"/>
                      <a:ext cx="1961664" cy="19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</w:t>
      </w:r>
      <w:r w:rsidR="00D81B3C" w:rsidRPr="00232CCA">
        <w:rPr>
          <w:b/>
          <w:sz w:val="28"/>
          <w:szCs w:val="28"/>
        </w:rPr>
        <w:t xml:space="preserve">28 апреля - День борьбы за права </w:t>
      </w:r>
      <w:r w:rsidR="003B7B7B" w:rsidRPr="00232CCA">
        <w:rPr>
          <w:b/>
          <w:sz w:val="28"/>
          <w:szCs w:val="28"/>
        </w:rPr>
        <w:t>человека от</w:t>
      </w:r>
      <w:r w:rsidR="00D81B3C" w:rsidRPr="00232CCA">
        <w:rPr>
          <w:b/>
          <w:sz w:val="28"/>
          <w:szCs w:val="28"/>
        </w:rPr>
        <w:t xml:space="preserve"> химической опасности (</w:t>
      </w:r>
      <w:r w:rsidR="003B7B7B" w:rsidRPr="00232CCA">
        <w:rPr>
          <w:b/>
          <w:sz w:val="28"/>
          <w:szCs w:val="28"/>
        </w:rPr>
        <w:t>День химической безопасности</w:t>
      </w:r>
      <w:r w:rsidR="00D81B3C" w:rsidRPr="00232CCA">
        <w:rPr>
          <w:b/>
          <w:sz w:val="28"/>
          <w:szCs w:val="28"/>
        </w:rPr>
        <w:t>)</w:t>
      </w:r>
      <w:r w:rsidR="00232CCA">
        <w:rPr>
          <w:b/>
          <w:sz w:val="28"/>
          <w:szCs w:val="28"/>
        </w:rPr>
        <w:t xml:space="preserve">. </w:t>
      </w:r>
      <w:r w:rsidR="00232CCA" w:rsidRPr="00232CCA">
        <w:rPr>
          <w:sz w:val="28"/>
          <w:szCs w:val="28"/>
        </w:rPr>
        <w:t>Поводом для его учреждения послужили трагические события, произошедшие </w:t>
      </w:r>
      <w:r w:rsidR="00232CCA" w:rsidRPr="00232CCA">
        <w:rPr>
          <w:bCs/>
          <w:sz w:val="28"/>
          <w:szCs w:val="28"/>
        </w:rPr>
        <w:t>28</w:t>
      </w:r>
      <w:r w:rsidR="00232CCA" w:rsidRPr="00232CCA">
        <w:rPr>
          <w:sz w:val="28"/>
          <w:szCs w:val="28"/>
        </w:rPr>
        <w:t> </w:t>
      </w:r>
      <w:r w:rsidR="00232CCA" w:rsidRPr="00232CCA">
        <w:rPr>
          <w:bCs/>
          <w:sz w:val="28"/>
          <w:szCs w:val="28"/>
        </w:rPr>
        <w:t>апреля</w:t>
      </w:r>
      <w:r w:rsidR="00232CCA" w:rsidRPr="00232CCA">
        <w:rPr>
          <w:sz w:val="28"/>
          <w:szCs w:val="28"/>
        </w:rPr>
        <w:t xml:space="preserve"> 1974 г. на </w:t>
      </w:r>
      <w:r w:rsidR="00232CCA">
        <w:rPr>
          <w:sz w:val="28"/>
          <w:szCs w:val="28"/>
        </w:rPr>
        <w:t>з</w:t>
      </w:r>
      <w:r w:rsidR="00232CCA" w:rsidRPr="00232CCA">
        <w:rPr>
          <w:sz w:val="28"/>
          <w:szCs w:val="28"/>
        </w:rPr>
        <w:t>аводе </w:t>
      </w:r>
      <w:r w:rsidR="00232CCA" w:rsidRPr="00232CCA">
        <w:rPr>
          <w:bCs/>
          <w:sz w:val="28"/>
          <w:szCs w:val="28"/>
        </w:rPr>
        <w:t>химического</w:t>
      </w:r>
      <w:r w:rsidR="00232CCA" w:rsidRPr="00232CCA">
        <w:rPr>
          <w:sz w:val="28"/>
          <w:szCs w:val="28"/>
        </w:rPr>
        <w:t> оружия в Новочебоксарске (Чувашия): из-за возникшего пожара в окружающую среду попало несколько тонн отравляющих веществ.</w:t>
      </w:r>
      <w:r w:rsidR="00232CCA">
        <w:rPr>
          <w:sz w:val="28"/>
          <w:szCs w:val="28"/>
        </w:rPr>
        <w:t xml:space="preserve"> </w:t>
      </w:r>
      <w:r w:rsidR="00003B9C" w:rsidRPr="00003B9C">
        <w:rPr>
          <w:sz w:val="28"/>
          <w:szCs w:val="28"/>
        </w:rPr>
        <w:t>Его цель – прежде всего, критический анализ взаимодействия человека с «химией» – и опасной, и полезной.</w:t>
      </w:r>
    </w:p>
    <w:p w:rsidR="00003B9C" w:rsidRPr="00003B9C" w:rsidRDefault="001C665A" w:rsidP="009A287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167640</wp:posOffset>
            </wp:positionV>
            <wp:extent cx="2688590" cy="1791335"/>
            <wp:effectExtent l="0" t="0" r="0" b="0"/>
            <wp:wrapSquare wrapText="bothSides"/>
            <wp:docPr id="11" name="Рисунок 11" descr="https://ic.pics.livejournal.com/dobborodach/21477169/189506/1895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dobborodach/21477169/189506/189506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874">
        <w:rPr>
          <w:b/>
          <w:sz w:val="28"/>
          <w:szCs w:val="28"/>
        </w:rPr>
        <w:t xml:space="preserve">     </w:t>
      </w:r>
      <w:r w:rsidR="00003B9C" w:rsidRPr="00003B9C">
        <w:rPr>
          <w:b/>
          <w:sz w:val="28"/>
          <w:szCs w:val="28"/>
        </w:rPr>
        <w:t>15 мая - 15 июня -   Единые дни действий в защиту малых рек и водоемов</w:t>
      </w:r>
      <w:r w:rsidR="00003B9C">
        <w:rPr>
          <w:b/>
          <w:sz w:val="28"/>
          <w:szCs w:val="28"/>
        </w:rPr>
        <w:t xml:space="preserve">. </w:t>
      </w:r>
      <w:r w:rsidR="00003B9C" w:rsidRPr="00003B9C">
        <w:rPr>
          <w:sz w:val="28"/>
          <w:szCs w:val="28"/>
        </w:rPr>
        <w:t>Инициатором этого экологического месячника стала Сеть российских рек – добровольное объединение, возникшее по инициативе волжского движения «Поможем реке». В организацию вошли более 100 общественных экологических организаций из 23 регионов России.</w:t>
      </w:r>
    </w:p>
    <w:p w:rsidR="00003B9C" w:rsidRPr="00003B9C" w:rsidRDefault="00003B9C" w:rsidP="00003B9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03B9C">
        <w:rPr>
          <w:sz w:val="28"/>
          <w:szCs w:val="28"/>
        </w:rPr>
        <w:t>В основе проведения Единых дней защиты малых рек, ручьев, озер лежит понимание того, что от них во многом зависят гармония и безопасность окружающей среды. Ведь именно из них в конечном итоге складываются все крупные водоемы планеты, именно они, собираясь в единую систему, образуют большие реки, моря и мировой океан.</w:t>
      </w:r>
    </w:p>
    <w:p w:rsidR="00D81B3C" w:rsidRPr="009A2874" w:rsidRDefault="00D81B3C" w:rsidP="009A287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2874">
        <w:rPr>
          <w:b/>
          <w:sz w:val="28"/>
          <w:szCs w:val="28"/>
        </w:rPr>
        <w:t>27 июня - Всемирный день рыболовства</w:t>
      </w:r>
      <w:r w:rsidR="009A2874">
        <w:rPr>
          <w:b/>
          <w:sz w:val="28"/>
          <w:szCs w:val="28"/>
        </w:rPr>
        <w:t xml:space="preserve">. </w:t>
      </w:r>
      <w:r w:rsidR="009A2874" w:rsidRPr="009A2874">
        <w:rPr>
          <w:sz w:val="28"/>
          <w:szCs w:val="28"/>
        </w:rPr>
        <w:t>Праздник установлен решением Международной конференции по регулированию и развитию рыболовства, состоявшейся в июле 1984 года в Риме.</w:t>
      </w:r>
      <w:r w:rsidR="009A2874">
        <w:rPr>
          <w:sz w:val="28"/>
          <w:szCs w:val="28"/>
        </w:rPr>
        <w:t xml:space="preserve"> </w:t>
      </w:r>
    </w:p>
    <w:p w:rsidR="00AB03E1" w:rsidRDefault="006C2F6A" w:rsidP="00AB03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60960</wp:posOffset>
            </wp:positionV>
            <wp:extent cx="1809750" cy="1819987"/>
            <wp:effectExtent l="0" t="0" r="0" b="8890"/>
            <wp:wrapSquare wrapText="bothSides"/>
            <wp:docPr id="12" name="Рисунок 12" descr="https://krmuseumgr.nnov.muzkult.ru/media/2021/09/13/1302410977/Den_rozhdeniya_e_kologicheskoj_organizacii_Grinpis_Green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museumgr.nnov.muzkult.ru/media/2021/09/13/1302410977/Den_rozhdeniya_e_kologicheskoj_organizacii_Grinpis_Greenpe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7" t="12242" r="21872" b="18858"/>
                    <a:stretch/>
                  </pic:blipFill>
                  <pic:spPr bwMode="auto">
                    <a:xfrm>
                      <a:off x="0" y="0"/>
                      <a:ext cx="1809827" cy="18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874">
        <w:rPr>
          <w:b/>
          <w:sz w:val="28"/>
          <w:szCs w:val="28"/>
        </w:rPr>
        <w:t xml:space="preserve">       </w:t>
      </w:r>
      <w:r w:rsidR="00D81B3C" w:rsidRPr="009A2874">
        <w:rPr>
          <w:b/>
          <w:sz w:val="28"/>
          <w:szCs w:val="28"/>
        </w:rPr>
        <w:t>15 сентября - День рождения Гринпис</w:t>
      </w:r>
      <w:r w:rsidR="009A2874">
        <w:rPr>
          <w:b/>
          <w:sz w:val="28"/>
          <w:szCs w:val="28"/>
        </w:rPr>
        <w:t xml:space="preserve">. </w:t>
      </w:r>
      <w:r w:rsidR="009A2874" w:rsidRPr="009A2874">
        <w:rPr>
          <w:bCs/>
          <w:sz w:val="28"/>
          <w:szCs w:val="28"/>
        </w:rPr>
        <w:t>Гринпис</w:t>
      </w:r>
      <w:r w:rsidR="009A2874" w:rsidRPr="009A2874">
        <w:rPr>
          <w:sz w:val="28"/>
          <w:szCs w:val="28"/>
        </w:rPr>
        <w:t> – </w:t>
      </w:r>
      <w:proofErr w:type="spellStart"/>
      <w:r w:rsidR="009A2874" w:rsidRPr="009A2874">
        <w:rPr>
          <w:bCs/>
          <w:sz w:val="28"/>
          <w:szCs w:val="28"/>
        </w:rPr>
        <w:t>Greenpeace</w:t>
      </w:r>
      <w:proofErr w:type="spellEnd"/>
      <w:r w:rsidR="009A2874" w:rsidRPr="009A2874">
        <w:rPr>
          <w:sz w:val="28"/>
          <w:szCs w:val="28"/>
        </w:rPr>
        <w:t> - «Зелёный мир» - самая известная независимая междунар</w:t>
      </w:r>
      <w:r w:rsidR="009A2874">
        <w:rPr>
          <w:sz w:val="28"/>
          <w:szCs w:val="28"/>
        </w:rPr>
        <w:t>одная общественная организация,</w:t>
      </w:r>
      <w:r w:rsidR="009A2874" w:rsidRPr="009A2874">
        <w:rPr>
          <w:sz w:val="28"/>
          <w:szCs w:val="28"/>
        </w:rPr>
        <w:t xml:space="preserve"> борется против ядерных испытаний, загрязнения среды промышленными отходами, уничтожения редких видов животных и растений, вырубки лесов и т.д.</w:t>
      </w:r>
    </w:p>
    <w:p w:rsidR="008C5388" w:rsidRDefault="008C5388" w:rsidP="00AB03E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AB03E1" w:rsidRPr="00AB03E1" w:rsidRDefault="00B532B6" w:rsidP="00AB03E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0</wp:posOffset>
            </wp:positionV>
            <wp:extent cx="1828165" cy="1410970"/>
            <wp:effectExtent l="0" t="0" r="635" b="0"/>
            <wp:wrapSquare wrapText="bothSides"/>
            <wp:docPr id="13" name="Рисунок 13" descr="https://infanoj.ru/upload/uf/4ba/4ba46a5b0c57dff6fa44632e5d8fc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anoj.ru/upload/uf/4ba/4ba46a5b0c57dff6fa44632e5d8fc2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r="638"/>
                    <a:stretch/>
                  </pic:blipFill>
                  <pic:spPr bwMode="auto">
                    <a:xfrm>
                      <a:off x="0" y="0"/>
                      <a:ext cx="182816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B3C" w:rsidRPr="00AB03E1">
        <w:rPr>
          <w:b/>
          <w:sz w:val="28"/>
          <w:szCs w:val="28"/>
        </w:rPr>
        <w:t xml:space="preserve">27 </w:t>
      </w:r>
      <w:r w:rsidR="00AB03E1" w:rsidRPr="00AB03E1">
        <w:rPr>
          <w:b/>
          <w:sz w:val="28"/>
          <w:szCs w:val="28"/>
        </w:rPr>
        <w:t>сентября -</w:t>
      </w:r>
      <w:r w:rsidR="00D81B3C" w:rsidRPr="00AB03E1">
        <w:rPr>
          <w:b/>
          <w:sz w:val="28"/>
          <w:szCs w:val="28"/>
        </w:rPr>
        <w:t xml:space="preserve">  Международный день туризма</w:t>
      </w:r>
      <w:r w:rsidR="00AB03E1">
        <w:rPr>
          <w:b/>
          <w:sz w:val="28"/>
          <w:szCs w:val="28"/>
        </w:rPr>
        <w:t xml:space="preserve">. </w:t>
      </w:r>
      <w:r w:rsidR="00D81B3C" w:rsidRPr="00AB03E1">
        <w:rPr>
          <w:b/>
          <w:sz w:val="28"/>
          <w:szCs w:val="28"/>
        </w:rPr>
        <w:t> </w:t>
      </w:r>
      <w:r w:rsidR="00AB03E1">
        <w:rPr>
          <w:sz w:val="28"/>
          <w:szCs w:val="28"/>
        </w:rPr>
        <w:t>У</w:t>
      </w:r>
      <w:r w:rsidR="00AB03E1" w:rsidRPr="00AB03E1">
        <w:rPr>
          <w:sz w:val="28"/>
          <w:szCs w:val="28"/>
        </w:rPr>
        <w:t>чрежден Генеральной ассамблеей Всемирной туристской организации, ЮНВТО (</w:t>
      </w:r>
      <w:proofErr w:type="spellStart"/>
      <w:r w:rsidR="00AB03E1" w:rsidRPr="00AB03E1">
        <w:rPr>
          <w:sz w:val="28"/>
          <w:szCs w:val="28"/>
        </w:rPr>
        <w:t>The</w:t>
      </w:r>
      <w:proofErr w:type="spellEnd"/>
      <w:r w:rsidR="00AB03E1" w:rsidRPr="00AB03E1">
        <w:rPr>
          <w:sz w:val="28"/>
          <w:szCs w:val="28"/>
        </w:rPr>
        <w:t xml:space="preserve"> </w:t>
      </w:r>
      <w:proofErr w:type="spellStart"/>
      <w:r w:rsidR="00AB03E1" w:rsidRPr="00AB03E1">
        <w:rPr>
          <w:sz w:val="28"/>
          <w:szCs w:val="28"/>
        </w:rPr>
        <w:t>World</w:t>
      </w:r>
      <w:proofErr w:type="spellEnd"/>
      <w:r w:rsidR="00AB03E1" w:rsidRPr="00AB03E1">
        <w:rPr>
          <w:sz w:val="28"/>
          <w:szCs w:val="28"/>
        </w:rPr>
        <w:t xml:space="preserve"> </w:t>
      </w:r>
      <w:proofErr w:type="spellStart"/>
      <w:r w:rsidR="00AB03E1" w:rsidRPr="00AB03E1">
        <w:rPr>
          <w:sz w:val="28"/>
          <w:szCs w:val="28"/>
        </w:rPr>
        <w:t>Tourism</w:t>
      </w:r>
      <w:proofErr w:type="spellEnd"/>
      <w:r w:rsidR="00AB03E1" w:rsidRPr="00AB03E1">
        <w:rPr>
          <w:sz w:val="28"/>
          <w:szCs w:val="28"/>
        </w:rPr>
        <w:t xml:space="preserve"> </w:t>
      </w:r>
      <w:proofErr w:type="spellStart"/>
      <w:r w:rsidR="00AB03E1" w:rsidRPr="00AB03E1">
        <w:rPr>
          <w:sz w:val="28"/>
          <w:szCs w:val="28"/>
        </w:rPr>
        <w:t>Organization</w:t>
      </w:r>
      <w:proofErr w:type="spellEnd"/>
      <w:r w:rsidR="00AB03E1" w:rsidRPr="00AB03E1">
        <w:rPr>
          <w:sz w:val="28"/>
          <w:szCs w:val="28"/>
        </w:rPr>
        <w:t xml:space="preserve">, UNWTO) в 1979 году в испанском городе </w:t>
      </w:r>
      <w:proofErr w:type="spellStart"/>
      <w:r w:rsidR="00AB03E1" w:rsidRPr="00AB03E1">
        <w:rPr>
          <w:sz w:val="28"/>
          <w:szCs w:val="28"/>
        </w:rPr>
        <w:t>Торремолино</w:t>
      </w:r>
      <w:proofErr w:type="spellEnd"/>
      <w:r w:rsidR="00AB03E1" w:rsidRPr="00AB03E1">
        <w:rPr>
          <w:sz w:val="28"/>
          <w:szCs w:val="28"/>
        </w:rPr>
        <w:t xml:space="preserve"> (</w:t>
      </w:r>
      <w:proofErr w:type="spellStart"/>
      <w:r w:rsidR="00AB03E1" w:rsidRPr="00AB03E1">
        <w:rPr>
          <w:sz w:val="28"/>
          <w:szCs w:val="28"/>
        </w:rPr>
        <w:t>Torremolinos</w:t>
      </w:r>
      <w:proofErr w:type="spellEnd"/>
      <w:r w:rsidR="00AB03E1" w:rsidRPr="00AB03E1">
        <w:rPr>
          <w:sz w:val="28"/>
          <w:szCs w:val="28"/>
        </w:rPr>
        <w:t>) и отмечается ежегодно. Эта дата была выбрана в связи с тем, что в этот день в 1970 году был принят Устав Всемирной туристской организации.</w:t>
      </w:r>
    </w:p>
    <w:p w:rsidR="00AB03E1" w:rsidRPr="00AB03E1" w:rsidRDefault="00AB03E1" w:rsidP="00B532B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B03E1">
        <w:rPr>
          <w:bCs/>
          <w:sz w:val="28"/>
          <w:szCs w:val="28"/>
        </w:rPr>
        <w:t>Целью праздника является пропаганда туризма, освещения его вклада в экономику мирового сообщества, развитие связей между народами разных стран.</w:t>
      </w:r>
      <w:r w:rsidRPr="00AB03E1">
        <w:rPr>
          <w:sz w:val="28"/>
          <w:szCs w:val="28"/>
        </w:rPr>
        <w:t> Он призван привлечь внимание международного сообщества к важности туризма и его социальному, культурному и экономическому значению.</w:t>
      </w:r>
    </w:p>
    <w:p w:rsidR="00B532B6" w:rsidRPr="00B532B6" w:rsidRDefault="00763D0D" w:rsidP="00763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58420</wp:posOffset>
            </wp:positionV>
            <wp:extent cx="2285365" cy="1573530"/>
            <wp:effectExtent l="0" t="0" r="635" b="7620"/>
            <wp:wrapSquare wrapText="bothSides"/>
            <wp:docPr id="14" name="Рисунок 14" descr="https://ussr22.su/wp-content/uploads/2019/09/Den-rabotnikov-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sr22.su/wp-content/uploads/2019/09/Den-rabotnikov-l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0208"/>
                    <a:stretch/>
                  </pic:blipFill>
                  <pic:spPr bwMode="auto">
                    <a:xfrm>
                      <a:off x="0" y="0"/>
                      <a:ext cx="2285365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B3C" w:rsidRPr="00B532B6">
        <w:rPr>
          <w:b/>
          <w:sz w:val="28"/>
          <w:szCs w:val="28"/>
        </w:rPr>
        <w:t>Сентябрь (третье воскресенье) - День работников леса</w:t>
      </w:r>
      <w:r w:rsidR="00B532B6">
        <w:rPr>
          <w:b/>
          <w:sz w:val="28"/>
          <w:szCs w:val="28"/>
        </w:rPr>
        <w:t xml:space="preserve">. </w:t>
      </w:r>
      <w:r w:rsidR="00D81B3C" w:rsidRPr="00B532B6">
        <w:rPr>
          <w:b/>
          <w:sz w:val="28"/>
          <w:szCs w:val="28"/>
        </w:rPr>
        <w:t> </w:t>
      </w:r>
      <w:r w:rsidR="00B532B6">
        <w:rPr>
          <w:sz w:val="28"/>
          <w:szCs w:val="28"/>
        </w:rPr>
        <w:t>Праздник тех, чье призвание -</w:t>
      </w:r>
      <w:r w:rsidR="00B532B6" w:rsidRPr="00B532B6">
        <w:rPr>
          <w:sz w:val="28"/>
          <w:szCs w:val="28"/>
        </w:rPr>
        <w:t xml:space="preserve"> защищать и преумножать зеленые богатства не только нашей страны, но и нашей планеты</w:t>
      </w:r>
      <w:r w:rsidR="00B532B6">
        <w:rPr>
          <w:sz w:val="28"/>
          <w:szCs w:val="28"/>
        </w:rPr>
        <w:t xml:space="preserve">. </w:t>
      </w:r>
      <w:r w:rsidR="00B532B6" w:rsidRPr="00B532B6">
        <w:rPr>
          <w:sz w:val="28"/>
          <w:szCs w:val="28"/>
        </w:rPr>
        <w:t xml:space="preserve">Этот праздник довольно молодой и отмечается всего несколько десятилетий. Появился он на рубеже 70-80-х годов прошлого века и приурочен к принятию «Лесного законодательства». В народе его </w:t>
      </w:r>
      <w:r w:rsidR="00B532B6">
        <w:rPr>
          <w:sz w:val="28"/>
          <w:szCs w:val="28"/>
        </w:rPr>
        <w:t>обычно называют «День лесника» -</w:t>
      </w:r>
      <w:r w:rsidR="00B532B6" w:rsidRPr="00B532B6">
        <w:rPr>
          <w:sz w:val="28"/>
          <w:szCs w:val="28"/>
        </w:rPr>
        <w:t xml:space="preserve"> это не совсем верно, так как заботятся и работают с лесом не только лесники, но также экологи, ботаники, дендрологи и другие.</w:t>
      </w:r>
      <w:r w:rsidR="00BC7B9B">
        <w:rPr>
          <w:sz w:val="28"/>
          <w:szCs w:val="28"/>
        </w:rPr>
        <w:t xml:space="preserve"> </w:t>
      </w:r>
      <w:r w:rsidR="00B532B6" w:rsidRPr="00B532B6">
        <w:rPr>
          <w:sz w:val="28"/>
          <w:szCs w:val="28"/>
        </w:rPr>
        <w:t>Одной из причин создания праздничного дня яв</w:t>
      </w:r>
      <w:r w:rsidR="00BC7B9B">
        <w:rPr>
          <w:sz w:val="28"/>
          <w:szCs w:val="28"/>
        </w:rPr>
        <w:t>илось</w:t>
      </w:r>
      <w:r w:rsidR="00B532B6" w:rsidRPr="00B532B6">
        <w:rPr>
          <w:sz w:val="28"/>
          <w:szCs w:val="28"/>
        </w:rPr>
        <w:t xml:space="preserve"> дань уважения работникам, которые сохраняют и преумножают наши природные богатства.</w:t>
      </w:r>
      <w:r w:rsidR="00BC7B9B">
        <w:rPr>
          <w:sz w:val="28"/>
          <w:szCs w:val="28"/>
        </w:rPr>
        <w:t xml:space="preserve"> </w:t>
      </w:r>
      <w:r w:rsidR="00B532B6" w:rsidRPr="00B532B6">
        <w:rPr>
          <w:sz w:val="28"/>
          <w:szCs w:val="28"/>
        </w:rPr>
        <w:t>Второй причиной можно назвать стремление государства популяризовать «лесные» профессии и мотивировать молодежь учиться и работать в этой сфере.</w:t>
      </w:r>
    </w:p>
    <w:p w:rsidR="00D81B3C" w:rsidRPr="00763D0D" w:rsidRDefault="00763D0D" w:rsidP="00763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2999740" cy="1961117"/>
            <wp:effectExtent l="0" t="0" r="0" b="1270"/>
            <wp:wrapSquare wrapText="bothSides"/>
            <wp:docPr id="15" name="Рисунок 15" descr="https://zvezdnychas.ru/wp-content/uploads/8/c/e/8cee26a763b018d2770909a0f69391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vezdnychas.ru/wp-content/uploads/8/c/e/8cee26a763b018d2770909a0f693915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 t="33407" r="13467" b="3916"/>
                    <a:stretch/>
                  </pic:blipFill>
                  <pic:spPr bwMode="auto">
                    <a:xfrm>
                      <a:off x="0" y="0"/>
                      <a:ext cx="2999740" cy="1961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</w:t>
      </w:r>
      <w:r w:rsidR="00D81B3C" w:rsidRPr="00763D0D">
        <w:rPr>
          <w:b/>
          <w:sz w:val="28"/>
          <w:szCs w:val="28"/>
        </w:rPr>
        <w:t xml:space="preserve">4 </w:t>
      </w:r>
      <w:r w:rsidRPr="00763D0D">
        <w:rPr>
          <w:b/>
          <w:sz w:val="28"/>
          <w:szCs w:val="28"/>
        </w:rPr>
        <w:t>октября -</w:t>
      </w:r>
      <w:r w:rsidR="00D81B3C" w:rsidRPr="00763D0D">
        <w:rPr>
          <w:b/>
          <w:sz w:val="28"/>
          <w:szCs w:val="28"/>
        </w:rPr>
        <w:t xml:space="preserve"> Всемирный день защиты животных</w:t>
      </w:r>
      <w:r>
        <w:rPr>
          <w:b/>
          <w:sz w:val="28"/>
          <w:szCs w:val="28"/>
        </w:rPr>
        <w:t xml:space="preserve">. </w:t>
      </w:r>
      <w:r w:rsidRPr="00763D0D">
        <w:rPr>
          <w:sz w:val="28"/>
          <w:szCs w:val="28"/>
        </w:rPr>
        <w:t>Б</w:t>
      </w:r>
      <w:r>
        <w:rPr>
          <w:sz w:val="28"/>
          <w:szCs w:val="28"/>
        </w:rPr>
        <w:t xml:space="preserve">ыл учрежден на Международном </w:t>
      </w:r>
      <w:r w:rsidR="009F4499">
        <w:rPr>
          <w:sz w:val="28"/>
          <w:szCs w:val="28"/>
        </w:rPr>
        <w:t xml:space="preserve">конгрессе </w:t>
      </w:r>
      <w:r w:rsidR="009F4499" w:rsidRPr="00763D0D">
        <w:rPr>
          <w:sz w:val="28"/>
          <w:szCs w:val="28"/>
        </w:rPr>
        <w:t>сторонников</w:t>
      </w:r>
      <w:r w:rsidRPr="00763D0D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в защиту</w:t>
      </w:r>
      <w:r w:rsidRPr="00763D0D">
        <w:rPr>
          <w:sz w:val="28"/>
          <w:szCs w:val="28"/>
        </w:rPr>
        <w:t xml:space="preserve"> природы, проходившем в 1931 году во Флоренции (Италия), и призван обратить внимание человечества на проблемы остальных обитателей планеты. Дата была выбрана по той причине, что этот </w:t>
      </w:r>
      <w:r w:rsidRPr="00763D0D">
        <w:rPr>
          <w:bCs/>
          <w:sz w:val="28"/>
          <w:szCs w:val="28"/>
        </w:rPr>
        <w:t>день</w:t>
      </w:r>
      <w:r w:rsidRPr="00763D0D">
        <w:rPr>
          <w:sz w:val="28"/>
          <w:szCs w:val="28"/>
        </w:rPr>
        <w:t> известен как </w:t>
      </w:r>
      <w:r w:rsidRPr="00763D0D">
        <w:rPr>
          <w:bCs/>
          <w:sz w:val="28"/>
          <w:szCs w:val="28"/>
        </w:rPr>
        <w:t>день</w:t>
      </w:r>
      <w:r w:rsidRPr="00763D0D">
        <w:rPr>
          <w:sz w:val="28"/>
          <w:szCs w:val="28"/>
        </w:rPr>
        <w:t> памяти о католическом святом Франциске Ассизском (</w:t>
      </w:r>
      <w:proofErr w:type="spellStart"/>
      <w:r w:rsidRPr="00763D0D">
        <w:rPr>
          <w:sz w:val="28"/>
          <w:szCs w:val="28"/>
        </w:rPr>
        <w:t>Feast</w:t>
      </w:r>
      <w:proofErr w:type="spellEnd"/>
      <w:r w:rsidRPr="00763D0D">
        <w:rPr>
          <w:sz w:val="28"/>
          <w:szCs w:val="28"/>
        </w:rPr>
        <w:t xml:space="preserve"> </w:t>
      </w:r>
      <w:proofErr w:type="spellStart"/>
      <w:r w:rsidRPr="00763D0D">
        <w:rPr>
          <w:sz w:val="28"/>
          <w:szCs w:val="28"/>
        </w:rPr>
        <w:t>Day</w:t>
      </w:r>
      <w:proofErr w:type="spellEnd"/>
      <w:r w:rsidRPr="00763D0D">
        <w:rPr>
          <w:sz w:val="28"/>
          <w:szCs w:val="28"/>
        </w:rPr>
        <w:t xml:space="preserve"> </w:t>
      </w:r>
      <w:proofErr w:type="spellStart"/>
      <w:r w:rsidRPr="00763D0D">
        <w:rPr>
          <w:sz w:val="28"/>
          <w:szCs w:val="28"/>
        </w:rPr>
        <w:t>of</w:t>
      </w:r>
      <w:proofErr w:type="spellEnd"/>
      <w:r w:rsidRPr="00763D0D">
        <w:rPr>
          <w:sz w:val="28"/>
          <w:szCs w:val="28"/>
        </w:rPr>
        <w:t xml:space="preserve"> </w:t>
      </w:r>
      <w:proofErr w:type="spellStart"/>
      <w:r w:rsidRPr="00763D0D">
        <w:rPr>
          <w:sz w:val="28"/>
          <w:szCs w:val="28"/>
        </w:rPr>
        <w:t>S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Francis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Assisi</w:t>
      </w:r>
      <w:proofErr w:type="spellEnd"/>
      <w:r>
        <w:rPr>
          <w:sz w:val="28"/>
          <w:szCs w:val="28"/>
        </w:rPr>
        <w:t>, 1181/1182 -</w:t>
      </w:r>
      <w:r w:rsidRPr="00763D0D">
        <w:rPr>
          <w:sz w:val="28"/>
          <w:szCs w:val="28"/>
        </w:rPr>
        <w:t xml:space="preserve"> 1226), который считается покровителем </w:t>
      </w:r>
      <w:r w:rsidRPr="00763D0D">
        <w:rPr>
          <w:bCs/>
          <w:sz w:val="28"/>
          <w:szCs w:val="28"/>
        </w:rPr>
        <w:t>животных</w:t>
      </w:r>
      <w:r w:rsidRPr="00763D0D">
        <w:rPr>
          <w:sz w:val="28"/>
          <w:szCs w:val="28"/>
        </w:rPr>
        <w:t>.</w:t>
      </w:r>
    </w:p>
    <w:p w:rsidR="00D81B3C" w:rsidRPr="00025F1C" w:rsidRDefault="00EB5AC8" w:rsidP="00EB5A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115570</wp:posOffset>
            </wp:positionV>
            <wp:extent cx="2244725" cy="1476375"/>
            <wp:effectExtent l="0" t="0" r="3175" b="9525"/>
            <wp:wrapSquare wrapText="bothSides"/>
            <wp:docPr id="17" name="Рисунок 17" descr="https://nfdou13.edumsko.ru/uploads/2000/1403/section/76413/5fc5009b27735e1dc1dd7c416275af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fdou13.edumsko.ru/uploads/2000/1403/section/76413/5fc5009b27735e1dc1dd7c416275af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F1C">
        <w:rPr>
          <w:b/>
          <w:sz w:val="28"/>
          <w:szCs w:val="28"/>
        </w:rPr>
        <w:t xml:space="preserve"> </w:t>
      </w:r>
      <w:r w:rsidR="009F4499">
        <w:rPr>
          <w:b/>
          <w:sz w:val="28"/>
          <w:szCs w:val="28"/>
        </w:rPr>
        <w:t xml:space="preserve">     </w:t>
      </w:r>
      <w:r w:rsidR="00D81B3C" w:rsidRPr="00025F1C">
        <w:rPr>
          <w:b/>
          <w:sz w:val="28"/>
          <w:szCs w:val="28"/>
        </w:rPr>
        <w:t>11 ноября - Международный день энергосбережения</w:t>
      </w:r>
      <w:r w:rsidR="00025F1C">
        <w:rPr>
          <w:b/>
          <w:sz w:val="28"/>
          <w:szCs w:val="28"/>
        </w:rPr>
        <w:t xml:space="preserve">. </w:t>
      </w:r>
      <w:r w:rsidR="00025F1C" w:rsidRPr="00025F1C">
        <w:rPr>
          <w:sz w:val="28"/>
          <w:szCs w:val="28"/>
        </w:rPr>
        <w:t>Этот день учрежден по инициативе международной экологической сети «Школьный проект по использованию ресурсов и энергии». Решение об учреждении этого праздника было принято в апреле 2008</w:t>
      </w:r>
      <w:r w:rsidR="00025F1C">
        <w:rPr>
          <w:sz w:val="28"/>
          <w:szCs w:val="28"/>
        </w:rPr>
        <w:t xml:space="preserve"> года. Основная цель –</w:t>
      </w:r>
      <w:r w:rsidR="00025F1C" w:rsidRPr="00025F1C">
        <w:rPr>
          <w:sz w:val="28"/>
          <w:szCs w:val="28"/>
        </w:rPr>
        <w:t xml:space="preserve"> привлечь внимание властей и общественности к рациональному использованию ресурсов и развитию возобновляемых источников энергии.</w:t>
      </w:r>
    </w:p>
    <w:p w:rsidR="00025F1C" w:rsidRPr="00025F1C" w:rsidRDefault="00025F1C" w:rsidP="00025F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2052320" cy="2009775"/>
            <wp:effectExtent l="0" t="0" r="5080" b="9525"/>
            <wp:wrapSquare wrapText="bothSides"/>
            <wp:docPr id="16" name="Рисунок 16" descr="https://pbs.twimg.com/media/DtK4nxAWkAAW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K4nxAWkAAWe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1868" r="9265"/>
                    <a:stretch/>
                  </pic:blipFill>
                  <pic:spPr bwMode="auto">
                    <a:xfrm>
                      <a:off x="0" y="0"/>
                      <a:ext cx="20523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388">
        <w:rPr>
          <w:b/>
          <w:sz w:val="28"/>
          <w:szCs w:val="28"/>
        </w:rPr>
        <w:t xml:space="preserve">     </w:t>
      </w:r>
      <w:r w:rsidR="00D81B3C" w:rsidRPr="00025F1C">
        <w:rPr>
          <w:b/>
          <w:sz w:val="28"/>
          <w:szCs w:val="28"/>
        </w:rPr>
        <w:t xml:space="preserve">29 ноября - День </w:t>
      </w:r>
      <w:r w:rsidRPr="00025F1C">
        <w:rPr>
          <w:b/>
          <w:sz w:val="28"/>
          <w:szCs w:val="28"/>
        </w:rPr>
        <w:t>создания Всероссийского</w:t>
      </w:r>
      <w:r w:rsidR="00D81B3C" w:rsidRPr="00025F1C">
        <w:rPr>
          <w:b/>
          <w:sz w:val="28"/>
          <w:szCs w:val="28"/>
        </w:rPr>
        <w:t xml:space="preserve"> общества охраны природы (ВООП)</w:t>
      </w:r>
      <w:r>
        <w:rPr>
          <w:b/>
          <w:sz w:val="28"/>
          <w:szCs w:val="28"/>
        </w:rPr>
        <w:t xml:space="preserve">. </w:t>
      </w:r>
      <w:r w:rsidRPr="00025F1C">
        <w:rPr>
          <w:sz w:val="28"/>
          <w:szCs w:val="28"/>
        </w:rPr>
        <w:t>Именно в этот день в 1924 году по инициативе и при участии видных российских ученых, общественных и государственных деятелей был утвержден устав природоохранной общественной организации, идею создания которой еще в начале 1924 года выдвинул отдел охраны природы Наркомата просвещения РСФСР.</w:t>
      </w:r>
    </w:p>
    <w:p w:rsidR="00025F1C" w:rsidRPr="00025F1C" w:rsidRDefault="00025F1C" w:rsidP="006C2F6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25F1C">
        <w:rPr>
          <w:sz w:val="28"/>
          <w:szCs w:val="28"/>
        </w:rPr>
        <w:t>Цель создания ВООП – стремление объединить вместе представителей науки и прогрессивно мыслящей общественности, чтобы восстановить природные ресурсы страны, подорванные гражданской войной и послереволюционной разрухой, и в дальнейшем использовать их более рационально.</w:t>
      </w:r>
    </w:p>
    <w:p w:rsidR="00D81B3C" w:rsidRPr="00053845" w:rsidRDefault="006C2F6A" w:rsidP="00723EF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2320925</wp:posOffset>
            </wp:positionV>
            <wp:extent cx="2286000" cy="1449705"/>
            <wp:effectExtent l="0" t="0" r="0" b="0"/>
            <wp:wrapSquare wrapText="bothSides"/>
            <wp:docPr id="18" name="Рисунок 18" descr="https://p.calameoassets.com/171219065735-8c005743a1f4ffb2bdb7ca1d20376503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.calameoassets.com/171219065735-8c005743a1f4ffb2bdb7ca1d20376503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2" t="41085" r="8643" b="7443"/>
                    <a:stretch/>
                  </pic:blipFill>
                  <pic:spPr bwMode="auto">
                    <a:xfrm>
                      <a:off x="0" y="0"/>
                      <a:ext cx="228600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2476500" cy="1637665"/>
            <wp:effectExtent l="0" t="0" r="0" b="635"/>
            <wp:wrapSquare wrapText="bothSides"/>
            <wp:docPr id="19" name="Рисунок 19" descr="https://stavgorod.ru/assets/images_cache/4532c052ebd72c44668ba945e19bc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gorod.ru/assets/images_cache/4532c052ebd72c44668ba945e19bc0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FA">
        <w:rPr>
          <w:b/>
          <w:sz w:val="28"/>
          <w:szCs w:val="28"/>
        </w:rPr>
        <w:t xml:space="preserve">     </w:t>
      </w:r>
      <w:r w:rsidR="00D81B3C" w:rsidRPr="00053845">
        <w:rPr>
          <w:b/>
          <w:sz w:val="28"/>
          <w:szCs w:val="28"/>
        </w:rPr>
        <w:t>11 декабря - Международный день гор</w:t>
      </w:r>
      <w:r w:rsidR="00053845">
        <w:rPr>
          <w:b/>
          <w:sz w:val="28"/>
          <w:szCs w:val="28"/>
        </w:rPr>
        <w:t xml:space="preserve">. </w:t>
      </w:r>
      <w:r w:rsidR="00053845" w:rsidRPr="00053845">
        <w:rPr>
          <w:sz w:val="28"/>
          <w:szCs w:val="28"/>
        </w:rPr>
        <w:t>Праздник был принят Генеральной Ассамблеей ООН в ян</w:t>
      </w:r>
      <w:r w:rsidR="00053845">
        <w:rPr>
          <w:sz w:val="28"/>
          <w:szCs w:val="28"/>
        </w:rPr>
        <w:t>варе 2003 года. Цель праздника –</w:t>
      </w:r>
      <w:r w:rsidR="00053845" w:rsidRPr="00053845">
        <w:rPr>
          <w:sz w:val="28"/>
          <w:szCs w:val="28"/>
        </w:rPr>
        <w:t xml:space="preserve"> обратить внимание на важность развития горных регионов, сохранения их природного рельефа и улучшения уровня и условий жизни жителей </w:t>
      </w:r>
      <w:r w:rsidR="00053845" w:rsidRPr="00053845">
        <w:rPr>
          <w:bCs/>
          <w:sz w:val="28"/>
          <w:szCs w:val="28"/>
        </w:rPr>
        <w:t>гор</w:t>
      </w:r>
      <w:r w:rsidR="00053845" w:rsidRPr="00053845">
        <w:rPr>
          <w:sz w:val="28"/>
          <w:szCs w:val="28"/>
        </w:rPr>
        <w:t>. В эти </w:t>
      </w:r>
      <w:r w:rsidR="00053845" w:rsidRPr="00053845">
        <w:rPr>
          <w:bCs/>
          <w:sz w:val="28"/>
          <w:szCs w:val="28"/>
        </w:rPr>
        <w:t>дни</w:t>
      </w:r>
      <w:r w:rsidR="00053845" w:rsidRPr="00053845">
        <w:rPr>
          <w:sz w:val="28"/>
          <w:szCs w:val="28"/>
        </w:rPr>
        <w:t> по всему миру проводятся тематические симпозиумы, семинары и лекции. Около четверти поверхности суши покрыто </w:t>
      </w:r>
      <w:r w:rsidR="00053845" w:rsidRPr="00053845">
        <w:rPr>
          <w:bCs/>
          <w:sz w:val="28"/>
          <w:szCs w:val="28"/>
        </w:rPr>
        <w:t>горами</w:t>
      </w:r>
      <w:r w:rsidR="00053845" w:rsidRPr="00053845">
        <w:rPr>
          <w:sz w:val="28"/>
          <w:szCs w:val="28"/>
        </w:rPr>
        <w:t>.</w:t>
      </w:r>
    </w:p>
    <w:p w:rsidR="00D81B3C" w:rsidRPr="00053845" w:rsidRDefault="00EA45A5" w:rsidP="0005625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81B3C" w:rsidRPr="00053845">
        <w:rPr>
          <w:b/>
          <w:sz w:val="28"/>
          <w:szCs w:val="28"/>
        </w:rPr>
        <w:t>15 декабря - День образования организации ООН по охране окружающей среды (ЮНЕП)</w:t>
      </w:r>
      <w:r w:rsidR="00053845">
        <w:rPr>
          <w:b/>
          <w:sz w:val="28"/>
          <w:szCs w:val="28"/>
        </w:rPr>
        <w:t xml:space="preserve">. </w:t>
      </w:r>
      <w:r w:rsidR="00053845" w:rsidRPr="00053845">
        <w:rPr>
          <w:sz w:val="28"/>
          <w:szCs w:val="28"/>
        </w:rPr>
        <w:t xml:space="preserve">Главный орган ООН, занимающийся вопросами охраны окружающей среды, – ЮНЕП (англ. </w:t>
      </w:r>
      <w:r w:rsidR="00053845" w:rsidRPr="00056253">
        <w:rPr>
          <w:sz w:val="28"/>
          <w:szCs w:val="28"/>
          <w:lang w:val="en-US"/>
        </w:rPr>
        <w:t>UNEP</w:t>
      </w:r>
      <w:r w:rsidR="00053845" w:rsidRPr="00056253">
        <w:rPr>
          <w:sz w:val="28"/>
          <w:szCs w:val="28"/>
        </w:rPr>
        <w:t xml:space="preserve">, </w:t>
      </w:r>
      <w:r w:rsidR="00053845" w:rsidRPr="00056253">
        <w:rPr>
          <w:sz w:val="28"/>
          <w:szCs w:val="28"/>
          <w:lang w:val="en-US"/>
        </w:rPr>
        <w:t>United</w:t>
      </w:r>
      <w:r w:rsidR="00053845" w:rsidRPr="00056253">
        <w:rPr>
          <w:sz w:val="28"/>
          <w:szCs w:val="28"/>
        </w:rPr>
        <w:t xml:space="preserve"> </w:t>
      </w:r>
      <w:r w:rsidR="00053845" w:rsidRPr="00056253">
        <w:rPr>
          <w:sz w:val="28"/>
          <w:szCs w:val="28"/>
          <w:lang w:val="en-US"/>
        </w:rPr>
        <w:t>Nations</w:t>
      </w:r>
      <w:r w:rsidR="00053845" w:rsidRPr="00056253">
        <w:rPr>
          <w:sz w:val="28"/>
          <w:szCs w:val="28"/>
        </w:rPr>
        <w:t xml:space="preserve"> </w:t>
      </w:r>
      <w:r w:rsidR="00053845" w:rsidRPr="00056253">
        <w:rPr>
          <w:sz w:val="28"/>
          <w:szCs w:val="28"/>
          <w:lang w:val="en-US"/>
        </w:rPr>
        <w:t>Environment</w:t>
      </w:r>
      <w:r w:rsidR="00053845" w:rsidRPr="00056253">
        <w:rPr>
          <w:sz w:val="28"/>
          <w:szCs w:val="28"/>
        </w:rPr>
        <w:t xml:space="preserve"> </w:t>
      </w:r>
      <w:proofErr w:type="spellStart"/>
      <w:r w:rsidR="00053845" w:rsidRPr="00056253">
        <w:rPr>
          <w:sz w:val="28"/>
          <w:szCs w:val="28"/>
          <w:lang w:val="en-US"/>
        </w:rPr>
        <w:t>Programme</w:t>
      </w:r>
      <w:proofErr w:type="spellEnd"/>
      <w:r w:rsidR="00053845" w:rsidRPr="00056253">
        <w:rPr>
          <w:sz w:val="28"/>
          <w:szCs w:val="28"/>
        </w:rPr>
        <w:t xml:space="preserve">), </w:t>
      </w:r>
      <w:r w:rsidR="00053845" w:rsidRPr="00053845">
        <w:rPr>
          <w:sz w:val="28"/>
          <w:szCs w:val="28"/>
        </w:rPr>
        <w:t>был</w:t>
      </w:r>
      <w:r w:rsidR="00053845" w:rsidRPr="00056253">
        <w:rPr>
          <w:sz w:val="28"/>
          <w:szCs w:val="28"/>
        </w:rPr>
        <w:t xml:space="preserve"> </w:t>
      </w:r>
      <w:r w:rsidR="00053845" w:rsidRPr="00053845">
        <w:rPr>
          <w:sz w:val="28"/>
          <w:szCs w:val="28"/>
        </w:rPr>
        <w:t>основан</w:t>
      </w:r>
      <w:r w:rsidR="00056253" w:rsidRPr="00056253">
        <w:rPr>
          <w:sz w:val="28"/>
          <w:szCs w:val="28"/>
        </w:rPr>
        <w:t xml:space="preserve"> 15 </w:t>
      </w:r>
      <w:r w:rsidR="00056253">
        <w:rPr>
          <w:sz w:val="28"/>
          <w:szCs w:val="28"/>
        </w:rPr>
        <w:lastRenderedPageBreak/>
        <w:t>декабря</w:t>
      </w:r>
      <w:r w:rsidR="00056253" w:rsidRPr="00056253">
        <w:rPr>
          <w:sz w:val="28"/>
          <w:szCs w:val="28"/>
        </w:rPr>
        <w:t xml:space="preserve"> 1972 </w:t>
      </w:r>
      <w:r w:rsidR="00056253">
        <w:rPr>
          <w:sz w:val="28"/>
          <w:szCs w:val="28"/>
        </w:rPr>
        <w:t>года</w:t>
      </w:r>
      <w:r w:rsidR="00056253" w:rsidRPr="00056253">
        <w:rPr>
          <w:sz w:val="28"/>
          <w:szCs w:val="28"/>
        </w:rPr>
        <w:t>.</w:t>
      </w:r>
      <w:r w:rsidR="00053845" w:rsidRPr="00056253">
        <w:rPr>
          <w:sz w:val="28"/>
          <w:szCs w:val="28"/>
        </w:rPr>
        <w:t xml:space="preserve"> </w:t>
      </w:r>
      <w:r w:rsidR="00053845" w:rsidRPr="00053845">
        <w:rPr>
          <w:sz w:val="28"/>
          <w:szCs w:val="28"/>
        </w:rPr>
        <w:t>Именно в этот день в Стокгольме, во время проведения первой конференции ООН, посвященной охране окружающей среды, была создана Программа организации ООН по охране окружающей среды.</w:t>
      </w:r>
    </w:p>
    <w:p w:rsidR="00D81B3C" w:rsidRPr="001B763A" w:rsidRDefault="00D81B3C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1B763A">
        <w:rPr>
          <w:b/>
          <w:bCs/>
          <w:sz w:val="28"/>
          <w:szCs w:val="28"/>
        </w:rPr>
        <w:t xml:space="preserve">Цели и задачи экологического </w:t>
      </w:r>
      <w:r w:rsidR="00932CD5" w:rsidRPr="001B763A">
        <w:rPr>
          <w:b/>
          <w:bCs/>
          <w:sz w:val="28"/>
          <w:szCs w:val="28"/>
        </w:rPr>
        <w:t>просвещения</w:t>
      </w:r>
    </w:p>
    <w:p w:rsidR="00932CD5" w:rsidRPr="001B763A" w:rsidRDefault="00932CD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привлечь внимание к экологическому просвещению;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способствовать формированию экологической культуры;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обмен опытом работы по экологическому воспитанию;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накопление, систематизация, хранение и создание новых информационных ресурсов экологической направленности;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обеспечение свободного доступа к экологической информации;</w:t>
      </w:r>
    </w:p>
    <w:p w:rsidR="00A833F5" w:rsidRPr="001B763A" w:rsidRDefault="009E67B6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к</w:t>
      </w:r>
      <w:r w:rsidR="00A833F5" w:rsidRPr="001B763A">
        <w:rPr>
          <w:sz w:val="28"/>
          <w:szCs w:val="28"/>
        </w:rPr>
        <w:t>орпоративное взаимодействие с экологическими организациями и службами на федеральном, региональном и муниципальном уровнях;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- формирование экологической культуры и экологического сознания детей, подростков и молодежи путем системной просветительской деятельности.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Библиотека – это универсальная структура в сфере культуры, способная не только помочь экологическому образованию, но и стать самостоятельным эколого-просветительским учреждением. Сегодня библиотеки обладают такими ресурсами, которыми не владеет больше никто. Практически им нет альтернативы в деле экологического просвещения. Еще одно преимущество библиотеки – это ее квалифицированные образованные кадры. Это отряд работников культуры, на которых можно рассчитывать в таком трудном деле, как экологическое просвещение.</w:t>
      </w:r>
    </w:p>
    <w:p w:rsidR="00A833F5" w:rsidRPr="00D466CD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Библиотекам в этом процессе отводится одна из ведущих ролей. Деятельность по экологическому просвещению будет всегда актуальной. Она может включать, в зависимости от статуса и специфики работы библиотеки, следующие </w:t>
      </w:r>
      <w:r w:rsidRPr="00D466CD">
        <w:rPr>
          <w:bCs/>
          <w:sz w:val="28"/>
          <w:szCs w:val="28"/>
        </w:rPr>
        <w:t>направления</w:t>
      </w:r>
      <w:r w:rsidRPr="00D466CD">
        <w:rPr>
          <w:sz w:val="28"/>
          <w:szCs w:val="28"/>
        </w:rPr>
        <w:t>: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Осуществление экологического просвещения населения, прежде всего молодежи, путем организаций массовых, групповых мероприятий;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Совершенствование информационной работы;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Активное содействие деятельности по охране окружающей среды органам государственной власти региона, общественным и иным некоммерческим объединениям, юридическим и физическим лицам;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Установление новых контактов и совершенствование взаимодействия с другими учреждениями, ведущими профессиональную деятельность в области охраны окружающей среды, научными и образовательными учреждениями, учреждениями культуры, СМИ, участниками общественного экологического движения;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lastRenderedPageBreak/>
        <w:t>Систематическое участие в конкретных практических акциях по охране природы;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Изготовление печатно-рекламной продукции;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Выявление потенциально значимых традиционных и электронных экологических ресурсов, включая локальные базы данных, ведущиеся в профильных учреждениях и организациях, а также аналогичные базы данных, доступ к которым осуществляется через Интернет;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Освещение работы в СМИ;</w:t>
      </w:r>
    </w:p>
    <w:p w:rsidR="00A833F5" w:rsidRPr="001B763A" w:rsidRDefault="00A833F5" w:rsidP="003935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Создание информационных продуктов по экологии и охране окружающей среды:</w:t>
      </w:r>
    </w:p>
    <w:p w:rsidR="00A833F5" w:rsidRPr="001B763A" w:rsidRDefault="00A833F5" w:rsidP="0039355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тематические подборки материалов, выявленных из периодических изданий по экологии, охране окружающей среды;</w:t>
      </w:r>
    </w:p>
    <w:p w:rsidR="00A833F5" w:rsidRPr="001B763A" w:rsidRDefault="00A833F5" w:rsidP="0039355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экологические дайджесты – фрагменты текстов многих экологических документов, подобранные по определенным природоохранным темам и актуальным экологическим проблемам региона, для своих потенциальных пользователей;</w:t>
      </w:r>
    </w:p>
    <w:p w:rsidR="00A833F5" w:rsidRPr="001B763A" w:rsidRDefault="00A833F5" w:rsidP="0039355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фактографические базы данных по долгосрочным природоохранным программам, в которых участвует данный регион, вести картотеки организаций, учреждений, общественных организации природоохранного профиля.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Можно выделить следующие важные факторы или методы работы положительно влияющие на работу библиотеки по экологическому просвещению:</w:t>
      </w:r>
    </w:p>
    <w:p w:rsidR="00A833F5" w:rsidRPr="001B763A" w:rsidRDefault="00A833F5" w:rsidP="0039355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Воспитание любви к природе и красоте окружающего мира в библиотеке начинается с </w:t>
      </w:r>
      <w:r w:rsidRPr="00056253">
        <w:rPr>
          <w:bCs/>
          <w:sz w:val="28"/>
          <w:szCs w:val="28"/>
        </w:rPr>
        <w:t>оформления</w:t>
      </w:r>
      <w:r w:rsidRPr="00056253">
        <w:rPr>
          <w:sz w:val="28"/>
          <w:szCs w:val="28"/>
        </w:rPr>
        <w:t> </w:t>
      </w:r>
      <w:r w:rsidRPr="001B763A">
        <w:rPr>
          <w:sz w:val="28"/>
          <w:szCs w:val="28"/>
        </w:rPr>
        <w:t>ее интерьера; </w:t>
      </w:r>
    </w:p>
    <w:p w:rsidR="00A833F5" w:rsidRPr="001B763A" w:rsidRDefault="00A833F5" w:rsidP="0039355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056253">
        <w:rPr>
          <w:bCs/>
          <w:sz w:val="28"/>
          <w:szCs w:val="28"/>
        </w:rPr>
        <w:t>Работа со справочно-библиографическим аппаратом по экологии</w:t>
      </w:r>
      <w:r w:rsidRPr="001B763A">
        <w:rPr>
          <w:sz w:val="28"/>
          <w:szCs w:val="28"/>
        </w:rPr>
        <w:t> остается одним из самых важных звеньев библиотечного дела: систематическая картотека статей с разделами экологической тематики со специальными разделами «Человек и охрана окружающей среды», «Природа и природные ресурсы», «Охрана природы».</w:t>
      </w:r>
    </w:p>
    <w:p w:rsidR="00A833F5" w:rsidRPr="001B763A" w:rsidRDefault="00A833F5" w:rsidP="0039355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выставочная деятельность.</w:t>
      </w:r>
    </w:p>
    <w:p w:rsidR="00A833F5" w:rsidRPr="001B763A" w:rsidRDefault="00A833F5" w:rsidP="0039355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056253">
        <w:rPr>
          <w:bCs/>
          <w:sz w:val="28"/>
          <w:szCs w:val="28"/>
        </w:rPr>
        <w:t>Массовые мероприятия</w:t>
      </w:r>
      <w:r w:rsidRPr="001B763A">
        <w:rPr>
          <w:sz w:val="28"/>
          <w:szCs w:val="28"/>
        </w:rPr>
        <w:t> играют особую роль в экологической работе библиотеки:  Экологические акции; Вечер</w:t>
      </w:r>
      <w:r w:rsidR="00D466CD">
        <w:rPr>
          <w:sz w:val="28"/>
          <w:szCs w:val="28"/>
        </w:rPr>
        <w:t>а вопросов и ответов; Круглые</w:t>
      </w:r>
      <w:r w:rsidRPr="001B763A">
        <w:rPr>
          <w:sz w:val="28"/>
          <w:szCs w:val="28"/>
        </w:rPr>
        <w:t xml:space="preserve"> стол</w:t>
      </w:r>
      <w:r w:rsidR="00D466CD">
        <w:rPr>
          <w:sz w:val="28"/>
          <w:szCs w:val="28"/>
        </w:rPr>
        <w:t>ы</w:t>
      </w:r>
      <w:r w:rsidRPr="001B763A">
        <w:rPr>
          <w:sz w:val="28"/>
          <w:szCs w:val="28"/>
        </w:rPr>
        <w:t xml:space="preserve"> (на подобные мероприятия желательно приглашать специалистов-экологов, преподавателей ВУЗов и школ, сотрудников ведомств и т.д., они могут обрисовать объективную экологическую ситуацию в регионе, населенном пункте и т.д.); экологические  праздники, театрализованные игры, развешивание кормушек, эко-прогулки; конкурсы творческих работ; и традиционные формы: конкурсы рисунков, экологические уроки, турниры знатоков, обзоры, беседы.</w:t>
      </w:r>
    </w:p>
    <w:p w:rsidR="00D466CD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lastRenderedPageBreak/>
        <w:t>Работа по экологическому просвещению, как правило, активизируется в период проведения </w:t>
      </w:r>
      <w:r w:rsidRPr="00D466CD">
        <w:rPr>
          <w:bCs/>
          <w:i/>
          <w:sz w:val="28"/>
          <w:szCs w:val="28"/>
        </w:rPr>
        <w:t>Дней защиты от экологической опасности</w:t>
      </w:r>
      <w:r w:rsidR="00D466CD" w:rsidRPr="00D466CD">
        <w:rPr>
          <w:i/>
          <w:sz w:val="28"/>
          <w:szCs w:val="28"/>
        </w:rPr>
        <w:t>.</w:t>
      </w:r>
      <w:r w:rsidR="00D466CD">
        <w:rPr>
          <w:sz w:val="28"/>
          <w:szCs w:val="28"/>
        </w:rPr>
        <w:t xml:space="preserve"> 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Экологическое просвещение должно привить человеку в первую очередь знания и навыки разумного общения с природой, совершенствовать методы и способы конструктивного участия в охране природы и рациональном природопользовании.</w:t>
      </w:r>
    </w:p>
    <w:p w:rsidR="00723EFA" w:rsidRPr="001B763A" w:rsidRDefault="00723EFA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A833F5" w:rsidRDefault="00A833F5" w:rsidP="00D466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1B763A">
        <w:rPr>
          <w:b/>
          <w:bCs/>
          <w:sz w:val="28"/>
          <w:szCs w:val="28"/>
        </w:rPr>
        <w:t>Роль библиот</w:t>
      </w:r>
      <w:r w:rsidR="00D466CD">
        <w:rPr>
          <w:b/>
          <w:bCs/>
          <w:sz w:val="28"/>
          <w:szCs w:val="28"/>
        </w:rPr>
        <w:t>еки в экологическом просвещении</w:t>
      </w:r>
    </w:p>
    <w:p w:rsidR="00D466CD" w:rsidRPr="001B763A" w:rsidRDefault="00D466CD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Какова же роль библиотеки в экологическом просвещении населения? Совершенно очевидно, что библиотеки могут вносить огромный вклад в экологическое воспитание и образование, собирать, систематизировать, делать доступной для пользования читателей самую разную информацию, касающуюся экологических проблем. Например, вовлечение населения в конкретную природоохранную деятельность. Такая совместная эколого-практическая деятельность вне возрастов очень «демонстративна» с просветительской точки зрения. Примеров проведения библиотекой различных дней уборки мусора, посадки деревьев, акций по приготовлению кормушек, заботе о речке, и т.д. множество. Идея её вовлечения в культурно-экологическую жизнь родного города, посёлка, района не нова и успешно реализуется во многих уголках России.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Большой вклад в экологическое просвещение детей и подростков вносят библиотеки, работающие с детьми. Одним из направлений в работе по экологическому воспитанию детей является создание библиографических указателей: пособий, рекомендательных списков литературы, собственной </w:t>
      </w:r>
      <w:proofErr w:type="spellStart"/>
      <w:r w:rsidRPr="001B763A">
        <w:rPr>
          <w:sz w:val="28"/>
          <w:szCs w:val="28"/>
        </w:rPr>
        <w:t>медиапродукции</w:t>
      </w:r>
      <w:proofErr w:type="spellEnd"/>
      <w:r w:rsidRPr="001B763A">
        <w:rPr>
          <w:sz w:val="28"/>
          <w:szCs w:val="28"/>
        </w:rPr>
        <w:t xml:space="preserve"> на СД-RОМ для разных возрастных групп читателей. В библиотеках работают клубы по интересам экологической направленности.</w:t>
      </w:r>
    </w:p>
    <w:p w:rsidR="00A833F5" w:rsidRPr="00D466CD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66CD">
        <w:rPr>
          <w:bCs/>
          <w:sz w:val="28"/>
          <w:szCs w:val="28"/>
        </w:rPr>
        <w:t>Для успешного экологического просвещения, основными</w:t>
      </w:r>
      <w:r w:rsidR="00D466CD">
        <w:rPr>
          <w:bCs/>
          <w:sz w:val="28"/>
          <w:szCs w:val="28"/>
        </w:rPr>
        <w:t xml:space="preserve"> направлениями работы библиотек это</w:t>
      </w:r>
      <w:r w:rsidRPr="00D466CD">
        <w:rPr>
          <w:bCs/>
          <w:sz w:val="28"/>
          <w:szCs w:val="28"/>
        </w:rPr>
        <w:t>:</w:t>
      </w:r>
    </w:p>
    <w:p w:rsidR="00A833F5" w:rsidRPr="001B763A" w:rsidRDefault="00A833F5" w:rsidP="0039355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развитие партнерских отношений с организациями, заинтересованными в развитии экологического просвещения;</w:t>
      </w:r>
    </w:p>
    <w:p w:rsidR="00A833F5" w:rsidRPr="001B763A" w:rsidRDefault="00A833F5" w:rsidP="0039355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работа по целевым проектам, комплексным программам;</w:t>
      </w:r>
    </w:p>
    <w:p w:rsidR="00A833F5" w:rsidRPr="001B763A" w:rsidRDefault="00A833F5" w:rsidP="0039355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непрерывное экологическое просвещение и формирование гражданской позиции населения при использовании массовых и индивидуальных форм работы;</w:t>
      </w:r>
    </w:p>
    <w:p w:rsidR="00A833F5" w:rsidRPr="001B763A" w:rsidRDefault="00A833F5" w:rsidP="0039355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научно-методическая деятельность для изучения потребностей населения в информации.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Для более эффективной и</w:t>
      </w:r>
      <w:r w:rsidR="00D466CD">
        <w:rPr>
          <w:sz w:val="28"/>
          <w:szCs w:val="28"/>
        </w:rPr>
        <w:t xml:space="preserve"> качественной работы библиотеки</w:t>
      </w:r>
      <w:r w:rsidRPr="001B763A">
        <w:rPr>
          <w:sz w:val="28"/>
          <w:szCs w:val="28"/>
        </w:rPr>
        <w:t>:</w:t>
      </w:r>
    </w:p>
    <w:p w:rsidR="00A833F5" w:rsidRPr="001B763A" w:rsidRDefault="00D466CD" w:rsidP="003935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активизируют</w:t>
      </w:r>
      <w:r w:rsidR="00A833F5" w:rsidRPr="001B763A">
        <w:rPr>
          <w:sz w:val="28"/>
          <w:szCs w:val="28"/>
        </w:rPr>
        <w:t xml:space="preserve"> свою деятельность в области массового распространения экологических знаний и здорового образа жизни:</w:t>
      </w:r>
    </w:p>
    <w:p w:rsidR="00A833F5" w:rsidRPr="001B763A" w:rsidRDefault="00D466CD" w:rsidP="003935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раскрывают</w:t>
      </w:r>
      <w:r w:rsidR="00A833F5" w:rsidRPr="001B763A">
        <w:rPr>
          <w:sz w:val="28"/>
          <w:szCs w:val="28"/>
        </w:rPr>
        <w:t xml:space="preserve"> интересней и ярче свои фонды;</w:t>
      </w:r>
    </w:p>
    <w:p w:rsidR="00A833F5" w:rsidRPr="001B763A" w:rsidRDefault="00D466CD" w:rsidP="003935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постоянно изучают</w:t>
      </w:r>
      <w:r w:rsidR="00A833F5" w:rsidRPr="001B763A">
        <w:rPr>
          <w:sz w:val="28"/>
          <w:szCs w:val="28"/>
        </w:rPr>
        <w:t xml:space="preserve"> информационные потребности пользователей по проблемам экологии;</w:t>
      </w:r>
    </w:p>
    <w:p w:rsidR="00A833F5" w:rsidRPr="001B763A" w:rsidRDefault="00D466CD" w:rsidP="0039355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изучают</w:t>
      </w:r>
      <w:r w:rsidR="00A833F5" w:rsidRPr="001B763A">
        <w:rPr>
          <w:sz w:val="28"/>
          <w:szCs w:val="28"/>
        </w:rPr>
        <w:t xml:space="preserve"> экологические проблемы своего района, города;</w:t>
      </w:r>
    </w:p>
    <w:p w:rsidR="00A833F5" w:rsidRPr="001B763A" w:rsidRDefault="00D466CD" w:rsidP="0039355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расширяют</w:t>
      </w:r>
      <w:r w:rsidR="00A833F5" w:rsidRPr="001B763A">
        <w:rPr>
          <w:sz w:val="28"/>
          <w:szCs w:val="28"/>
        </w:rPr>
        <w:t xml:space="preserve"> творческие связи со специалистами государственных природоохранных и экологических учреждений;</w:t>
      </w:r>
    </w:p>
    <w:p w:rsidR="00A833F5" w:rsidRPr="001B763A" w:rsidRDefault="00D466CD" w:rsidP="0039355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развивают</w:t>
      </w:r>
      <w:r w:rsidR="00A833F5" w:rsidRPr="001B763A">
        <w:rPr>
          <w:sz w:val="28"/>
          <w:szCs w:val="28"/>
        </w:rPr>
        <w:t xml:space="preserve"> сотрудничество с организациями, людьми, заинтересованными в улучшении экологической ситуации, с привлечением добровольцев из ч</w:t>
      </w:r>
      <w:r>
        <w:rPr>
          <w:sz w:val="28"/>
          <w:szCs w:val="28"/>
        </w:rPr>
        <w:t>исла учащейся молодежи, работают</w:t>
      </w:r>
      <w:r w:rsidR="00A833F5" w:rsidRPr="001B763A">
        <w:rPr>
          <w:sz w:val="28"/>
          <w:szCs w:val="28"/>
        </w:rPr>
        <w:t xml:space="preserve"> с местной властью и общественностью.</w:t>
      </w:r>
    </w:p>
    <w:p w:rsidR="007361D7" w:rsidRDefault="007361D7" w:rsidP="00D466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</w:p>
    <w:p w:rsidR="00D466CD" w:rsidRDefault="00D466CD" w:rsidP="00D466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D466CD" w:rsidRPr="00D466CD" w:rsidRDefault="00D466CD" w:rsidP="00D466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</w:p>
    <w:p w:rsidR="00A833F5" w:rsidRPr="001B763A" w:rsidRDefault="00D466CD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833F5" w:rsidRPr="001B763A">
        <w:rPr>
          <w:sz w:val="28"/>
          <w:szCs w:val="28"/>
        </w:rPr>
        <w:t>ледует отметить, что экологическое просвещение читателей через книгу средствами библиотечной работы становится одним из основных направлений в деятельности библиотеки. Это не разовые мероприятия, а систематическая, постоянная работа по всем аспектам экологических проблем. Роль библиотек в деле экологического просвещения населения постоянно возрастает.</w:t>
      </w:r>
    </w:p>
    <w:p w:rsidR="00A833F5" w:rsidRPr="001B763A" w:rsidRDefault="00A833F5" w:rsidP="003935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Сотрудники библиотек к экологическому просвещению подходят комплексно, опираясь не только на естественнонаучные дисциплины, но и на искусство, нравственность, эстетику. Гуманитарная часть экологического просвещения сегодня едва ли не самая важная в формировании экологического мировоззрения, так как развивает у современных людей эмоционально-чувственную сферу, способность к переживанию и постижению чувства гармонии с природой, наслаждение ее красотой, сострадание ко всему живому.</w:t>
      </w:r>
    </w:p>
    <w:p w:rsidR="00373E73" w:rsidRPr="001B763A" w:rsidRDefault="00373E73" w:rsidP="003935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73E73" w:rsidRPr="001B763A" w:rsidSect="004762B8">
      <w:footerReference w:type="default" r:id="rId32"/>
      <w:pgSz w:w="11906" w:h="16838"/>
      <w:pgMar w:top="1134" w:right="707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4E7" w:rsidRDefault="00FC24E7" w:rsidP="00AF6207">
      <w:pPr>
        <w:spacing w:after="0" w:line="240" w:lineRule="auto"/>
      </w:pPr>
      <w:r>
        <w:separator/>
      </w:r>
    </w:p>
  </w:endnote>
  <w:endnote w:type="continuationSeparator" w:id="0">
    <w:p w:rsidR="00FC24E7" w:rsidRDefault="00FC24E7" w:rsidP="00AF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532955"/>
      <w:docPartObj>
        <w:docPartGallery w:val="Page Numbers (Bottom of Page)"/>
        <w:docPartUnique/>
      </w:docPartObj>
    </w:sdtPr>
    <w:sdtEndPr/>
    <w:sdtContent>
      <w:p w:rsidR="00AF6207" w:rsidRDefault="00AF620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9E9">
          <w:rPr>
            <w:noProof/>
          </w:rPr>
          <w:t>13</w:t>
        </w:r>
        <w:r>
          <w:fldChar w:fldCharType="end"/>
        </w:r>
      </w:p>
    </w:sdtContent>
  </w:sdt>
  <w:p w:rsidR="00AF6207" w:rsidRDefault="00AF62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4E7" w:rsidRDefault="00FC24E7" w:rsidP="00AF6207">
      <w:pPr>
        <w:spacing w:after="0" w:line="240" w:lineRule="auto"/>
      </w:pPr>
      <w:r>
        <w:separator/>
      </w:r>
    </w:p>
  </w:footnote>
  <w:footnote w:type="continuationSeparator" w:id="0">
    <w:p w:rsidR="00FC24E7" w:rsidRDefault="00FC24E7" w:rsidP="00AF6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D4ADB"/>
    <w:multiLevelType w:val="multilevel"/>
    <w:tmpl w:val="0E726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534D03"/>
    <w:multiLevelType w:val="multilevel"/>
    <w:tmpl w:val="41A0E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D01540"/>
    <w:multiLevelType w:val="multilevel"/>
    <w:tmpl w:val="CE9E2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08762F"/>
    <w:multiLevelType w:val="multilevel"/>
    <w:tmpl w:val="8FC8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4B1FC1"/>
    <w:multiLevelType w:val="multilevel"/>
    <w:tmpl w:val="DF4E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A56BBD"/>
    <w:multiLevelType w:val="multilevel"/>
    <w:tmpl w:val="F99E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CFE"/>
    <w:rsid w:val="00003B9C"/>
    <w:rsid w:val="00025F1C"/>
    <w:rsid w:val="00027249"/>
    <w:rsid w:val="00031FBC"/>
    <w:rsid w:val="00053845"/>
    <w:rsid w:val="00056253"/>
    <w:rsid w:val="000C0025"/>
    <w:rsid w:val="00161A36"/>
    <w:rsid w:val="001B763A"/>
    <w:rsid w:val="001C665A"/>
    <w:rsid w:val="001F6A47"/>
    <w:rsid w:val="00232CCA"/>
    <w:rsid w:val="00251CD4"/>
    <w:rsid w:val="002F6D10"/>
    <w:rsid w:val="00373E73"/>
    <w:rsid w:val="00380162"/>
    <w:rsid w:val="0039355B"/>
    <w:rsid w:val="003B7B7B"/>
    <w:rsid w:val="003C01F1"/>
    <w:rsid w:val="003E0A6C"/>
    <w:rsid w:val="00416ADB"/>
    <w:rsid w:val="0043633D"/>
    <w:rsid w:val="0045420A"/>
    <w:rsid w:val="004762B8"/>
    <w:rsid w:val="004C45C3"/>
    <w:rsid w:val="004D46D4"/>
    <w:rsid w:val="00535845"/>
    <w:rsid w:val="005809E9"/>
    <w:rsid w:val="005A3CCA"/>
    <w:rsid w:val="005A449F"/>
    <w:rsid w:val="005C687D"/>
    <w:rsid w:val="00601C84"/>
    <w:rsid w:val="00670980"/>
    <w:rsid w:val="00676CFE"/>
    <w:rsid w:val="006B0CCC"/>
    <w:rsid w:val="006C2F6A"/>
    <w:rsid w:val="00723EFA"/>
    <w:rsid w:val="00724BAD"/>
    <w:rsid w:val="007361D7"/>
    <w:rsid w:val="00763D0D"/>
    <w:rsid w:val="00770E5A"/>
    <w:rsid w:val="007A63E4"/>
    <w:rsid w:val="007B64CE"/>
    <w:rsid w:val="008212AF"/>
    <w:rsid w:val="008657D1"/>
    <w:rsid w:val="008C5388"/>
    <w:rsid w:val="008E4B14"/>
    <w:rsid w:val="009215BE"/>
    <w:rsid w:val="009324AB"/>
    <w:rsid w:val="00932CD5"/>
    <w:rsid w:val="009A2874"/>
    <w:rsid w:val="009E67B6"/>
    <w:rsid w:val="009F4499"/>
    <w:rsid w:val="00A73739"/>
    <w:rsid w:val="00A833F5"/>
    <w:rsid w:val="00AB03E1"/>
    <w:rsid w:val="00AC7CE2"/>
    <w:rsid w:val="00AF6207"/>
    <w:rsid w:val="00B40479"/>
    <w:rsid w:val="00B532B6"/>
    <w:rsid w:val="00B61790"/>
    <w:rsid w:val="00B81A94"/>
    <w:rsid w:val="00BB4908"/>
    <w:rsid w:val="00BC7B9B"/>
    <w:rsid w:val="00D20E57"/>
    <w:rsid w:val="00D466CD"/>
    <w:rsid w:val="00D50DB1"/>
    <w:rsid w:val="00D81B3C"/>
    <w:rsid w:val="00DA11D1"/>
    <w:rsid w:val="00DB5EC0"/>
    <w:rsid w:val="00DE7B3A"/>
    <w:rsid w:val="00E03FF6"/>
    <w:rsid w:val="00E60820"/>
    <w:rsid w:val="00E74C41"/>
    <w:rsid w:val="00EA45A5"/>
    <w:rsid w:val="00EB5AC8"/>
    <w:rsid w:val="00FC24E7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44D99E-F43E-4D54-9D15-3DB43DB5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B0CC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F6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207"/>
  </w:style>
  <w:style w:type="paragraph" w:styleId="a7">
    <w:name w:val="footer"/>
    <w:basedOn w:val="a"/>
    <w:link w:val="a8"/>
    <w:uiPriority w:val="99"/>
    <w:unhideWhenUsed/>
    <w:rsid w:val="00AF6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207"/>
  </w:style>
  <w:style w:type="table" w:styleId="a9">
    <w:name w:val="Table Grid"/>
    <w:basedOn w:val="a1"/>
    <w:uiPriority w:val="39"/>
    <w:rsid w:val="004C4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359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calend.ru/holidays/0/0/549/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alend.ru/events/6034/" TargetMode="External"/><Relationship Id="rId20" Type="http://schemas.openxmlformats.org/officeDocument/2006/relationships/hyperlink" Target="https://www.calend.ru/events/7121/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8%D1%80%D0%B0%D0%BD" TargetMode="External"/><Relationship Id="rId14" Type="http://schemas.openxmlformats.org/officeDocument/2006/relationships/hyperlink" Target="https://yandex.ru/turbo?text=https%3A//www.calend.ru/events/7121/&amp;parent-reqid=1553220936038010-1414431367837144630451574-sas1-8847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13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73</cp:revision>
  <dcterms:created xsi:type="dcterms:W3CDTF">2020-10-19T10:54:00Z</dcterms:created>
  <dcterms:modified xsi:type="dcterms:W3CDTF">2022-05-24T08:03:00Z</dcterms:modified>
</cp:coreProperties>
</file>