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60"/>
      </w:tblGrid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78A" w:rsidRDefault="0043278A" w:rsidP="00F92726">
            <w:pPr>
              <w:pStyle w:val="a7"/>
            </w:pPr>
            <w:r w:rsidRPr="00D62E97">
              <w:t xml:space="preserve">Главе администрации </w:t>
            </w:r>
          </w:p>
          <w:p w:rsidR="0043278A" w:rsidRDefault="0043278A" w:rsidP="00F92726">
            <w:pPr>
              <w:pStyle w:val="a7"/>
            </w:pPr>
            <w:r w:rsidRPr="00D62E97">
              <w:t>города Новочебо</w:t>
            </w:r>
            <w:r w:rsidRPr="00D62E97">
              <w:t>к</w:t>
            </w:r>
            <w:r w:rsidRPr="00D62E97">
              <w:t xml:space="preserve">сарска </w:t>
            </w:r>
          </w:p>
          <w:p w:rsidR="0043278A" w:rsidRPr="00D62E97" w:rsidRDefault="0043278A" w:rsidP="00F92726">
            <w:pPr>
              <w:pStyle w:val="a7"/>
            </w:pPr>
            <w:r w:rsidRPr="00D62E97">
              <w:t>Чувашской Республики</w:t>
            </w:r>
          </w:p>
          <w:p w:rsidR="0043278A" w:rsidRPr="00D62E97" w:rsidRDefault="0043278A" w:rsidP="00F92726">
            <w:pPr>
              <w:pStyle w:val="a5"/>
            </w:pPr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  <w:jc w:val="center"/>
            </w:pPr>
            <w:r w:rsidRPr="00D62E97">
              <w:t>(сведения о заявителе)</w:t>
            </w:r>
            <w:hyperlink w:anchor="sub_1311" w:history="1">
              <w:r w:rsidRPr="00D62E97">
                <w:rPr>
                  <w:rStyle w:val="a4"/>
                  <w:rFonts w:cs="Times New Roman"/>
                  <w:color w:val="auto"/>
                </w:rPr>
                <w:t>*(1)</w:t>
              </w:r>
            </w:hyperlink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  <w:jc w:val="center"/>
            </w:pPr>
            <w:r w:rsidRPr="00D62E97">
              <w:t>(адрес регистрации)</w:t>
            </w:r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  <w:jc w:val="center"/>
            </w:pPr>
            <w:r w:rsidRPr="00D62E97">
              <w:t>(адрес фактического проживания)</w:t>
            </w:r>
          </w:p>
          <w:p w:rsidR="0043278A" w:rsidRPr="00D62E97" w:rsidRDefault="0043278A" w:rsidP="00F92726">
            <w:pPr>
              <w:pStyle w:val="a7"/>
            </w:pPr>
            <w:r w:rsidRPr="00D62E97">
              <w:t>тел.:</w:t>
            </w:r>
          </w:p>
        </w:tc>
      </w:tr>
      <w:tr w:rsidR="0043278A" w:rsidRPr="00D62E97" w:rsidTr="0043278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78A" w:rsidRPr="00D62E97" w:rsidRDefault="0043278A" w:rsidP="00F92726">
            <w:pPr>
              <w:pStyle w:val="a5"/>
            </w:pPr>
          </w:p>
          <w:p w:rsidR="0043278A" w:rsidRPr="00D62E97" w:rsidRDefault="0043278A" w:rsidP="00F92726">
            <w:pPr>
              <w:pStyle w:val="a7"/>
            </w:pPr>
            <w:r w:rsidRPr="00D62E97">
              <w:t>E-mail:</w:t>
            </w:r>
          </w:p>
        </w:tc>
      </w:tr>
    </w:tbl>
    <w:p w:rsidR="0043278A" w:rsidRDefault="0043278A" w:rsidP="0043278A">
      <w:pPr>
        <w:pStyle w:val="1"/>
      </w:pPr>
    </w:p>
    <w:p w:rsidR="0043278A" w:rsidRDefault="0043278A" w:rsidP="0043278A">
      <w:pPr>
        <w:pStyle w:val="1"/>
      </w:pPr>
      <w:r>
        <w:t>Заявление</w:t>
      </w:r>
      <w:r>
        <w:br/>
        <w:t>о принятии решения об изменении целевого назначения земельного участка</w:t>
      </w:r>
    </w:p>
    <w:p w:rsidR="0043278A" w:rsidRDefault="0043278A" w:rsidP="0043278A">
      <w:r>
        <w:t xml:space="preserve">Прошу изменить вид разрешенного использования земельного участка (установить соответствие вида разрешенного использования земельного </w:t>
      </w:r>
      <w:r w:rsidRPr="002E040D">
        <w:t xml:space="preserve">участка </w:t>
      </w:r>
      <w:hyperlink r:id="rId4" w:history="1">
        <w:r w:rsidRPr="002E040D">
          <w:rPr>
            <w:rStyle w:val="a4"/>
            <w:color w:val="auto"/>
          </w:rPr>
          <w:t>Классификатору</w:t>
        </w:r>
      </w:hyperlink>
      <w:r w:rsidRPr="002E040D">
        <w:t xml:space="preserve"> в</w:t>
      </w:r>
      <w:r w:rsidRPr="002E040D">
        <w:t>и</w:t>
      </w:r>
      <w:r w:rsidRPr="002E040D">
        <w:t xml:space="preserve">дов разрешенного использования земельных участков, утвержденному </w:t>
      </w:r>
      <w:hyperlink r:id="rId5" w:history="1">
        <w:r w:rsidRPr="002E040D">
          <w:rPr>
            <w:rStyle w:val="a4"/>
            <w:color w:val="auto"/>
          </w:rPr>
          <w:t>приказом</w:t>
        </w:r>
      </w:hyperlink>
      <w:r w:rsidRPr="002E040D">
        <w:t xml:space="preserve"> Минэк</w:t>
      </w:r>
      <w:r w:rsidRPr="002E040D">
        <w:t>о</w:t>
      </w:r>
      <w:r w:rsidRPr="002E040D">
        <w:t>номразвития РФ от 01.09.2014 N 540) (нужное подчеркнуть), находящегося по</w:t>
      </w:r>
      <w:r>
        <w:t xml:space="preserve"> адресу: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________________________________________________________________________,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с кадастровым номером __________________________________________________,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площадью _______, используемого для ____________________________________,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на вид разрешенного использования: ______________________________________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</w:p>
    <w:p w:rsidR="0043278A" w:rsidRPr="00634809" w:rsidRDefault="0043278A" w:rsidP="0043278A">
      <w:pPr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Способ получения ответа (нужное подчеркнуть):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- при личном обращении;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- посредством почтового отправления на адрес, указанного в заявлении;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- посредством электронной почты ____________________________________.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>Приложение: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 xml:space="preserve">     1. 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 xml:space="preserve">     2. _________________________________________________________________________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 xml:space="preserve">     3. _________________________________________________________________________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 xml:space="preserve">     4. _________________________________________________________________________</w:t>
      </w:r>
    </w:p>
    <w:p w:rsidR="0043278A" w:rsidRPr="00634809" w:rsidRDefault="0043278A" w:rsidP="0043278A">
      <w:pPr>
        <w:pStyle w:val="a6"/>
        <w:rPr>
          <w:rFonts w:ascii="Times New Roman" w:hAnsi="Times New Roman" w:cs="Times New Roman"/>
        </w:rPr>
      </w:pPr>
      <w:r w:rsidRPr="00634809">
        <w:rPr>
          <w:rFonts w:ascii="Times New Roman" w:hAnsi="Times New Roman" w:cs="Times New Roman"/>
        </w:rPr>
        <w:t xml:space="preserve">     5. _________________________________________________________________________</w:t>
      </w:r>
    </w:p>
    <w:p w:rsidR="0043278A" w:rsidRPr="00634809" w:rsidRDefault="0043278A" w:rsidP="0043278A">
      <w:pPr>
        <w:rPr>
          <w:rFonts w:ascii="Times New Roman" w:hAnsi="Times New Roman" w:cs="Times New Roman"/>
        </w:rPr>
      </w:pPr>
    </w:p>
    <w:p w:rsidR="0043278A" w:rsidRDefault="0043278A" w:rsidP="0043278A">
      <w:r w:rsidRPr="00634809">
        <w:rPr>
          <w:rFonts w:ascii="Times New Roman" w:hAnsi="Times New Roman" w:cs="Times New Roman"/>
        </w:rPr>
        <w:t>Я даю свое согласие на сбор, обработку, проверку и распространение (определе</w:t>
      </w:r>
      <w:r w:rsidRPr="00634809">
        <w:rPr>
          <w:rFonts w:ascii="Times New Roman" w:hAnsi="Times New Roman" w:cs="Times New Roman"/>
        </w:rPr>
        <w:t>н</w:t>
      </w:r>
      <w:r w:rsidRPr="00634809">
        <w:rPr>
          <w:rFonts w:ascii="Times New Roman" w:hAnsi="Times New Roman" w:cs="Times New Roman"/>
        </w:rPr>
        <w:t>ному кругу лиц) моих персональных данных, а также их размещение на сайте уполном</w:t>
      </w:r>
      <w:r w:rsidRPr="00634809">
        <w:rPr>
          <w:rFonts w:ascii="Times New Roman" w:hAnsi="Times New Roman" w:cs="Times New Roman"/>
        </w:rPr>
        <w:t>о</w:t>
      </w:r>
      <w:r>
        <w:t>ченного органа в и</w:t>
      </w:r>
      <w:r>
        <w:t>н</w:t>
      </w:r>
      <w:r>
        <w:t>формационно-телекоммуникационной сети «Интернет» и совершение иных действий, связанных с изменением целевого назначения земельного учас</w:t>
      </w:r>
      <w:r>
        <w:t>т</w:t>
      </w:r>
      <w:r>
        <w:t>ка.</w:t>
      </w:r>
    </w:p>
    <w:p w:rsidR="0043278A" w:rsidRDefault="0043278A" w:rsidP="0043278A">
      <w:r>
        <w:t>Настоящее согласие действует с момента подписания до истечения сроков хран</w:t>
      </w:r>
      <w:r>
        <w:t>е</w:t>
      </w:r>
      <w:r>
        <w:t>ния соо</w:t>
      </w:r>
      <w:r>
        <w:t>т</w:t>
      </w:r>
      <w: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3278A" w:rsidRDefault="0043278A" w:rsidP="0043278A">
      <w:r>
        <w:t xml:space="preserve">Отзыв настоящего согласия в случаях, </w:t>
      </w:r>
      <w:r w:rsidRPr="004C0933">
        <w:t xml:space="preserve">предусмотренных </w:t>
      </w:r>
      <w:hyperlink r:id="rId6" w:history="1">
        <w:r w:rsidRPr="004C0933">
          <w:rPr>
            <w:rStyle w:val="a4"/>
            <w:rFonts w:cs="Times New Roman"/>
            <w:color w:val="auto"/>
          </w:rPr>
          <w:t>Федеральным законом</w:t>
        </w:r>
      </w:hyperlink>
      <w:r>
        <w:t xml:space="preserve"> «О персональных данных», осуществляется на основании моего заявления, поданного в а</w:t>
      </w:r>
      <w:r>
        <w:t>д</w:t>
      </w:r>
      <w:r>
        <w:t>министрацию г</w:t>
      </w:r>
      <w:r>
        <w:t>о</w:t>
      </w:r>
      <w:r>
        <w:t xml:space="preserve">рода Новочебоксарска </w:t>
      </w:r>
      <w:r w:rsidRPr="004C0933">
        <w:rPr>
          <w:rStyle w:val="a3"/>
          <w:b w:val="0"/>
          <w:bCs/>
        </w:rPr>
        <w:t>Чувашской Республики</w:t>
      </w:r>
      <w:r>
        <w:t>.</w:t>
      </w:r>
    </w:p>
    <w:p w:rsidR="0043278A" w:rsidRDefault="0043278A" w:rsidP="0043278A">
      <w:r>
        <w:t>Ответ направить по адресу: 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1981"/>
        <w:gridCol w:w="844"/>
        <w:gridCol w:w="2919"/>
      </w:tblGrid>
      <w:tr w:rsidR="0043278A" w:rsidRPr="00634809" w:rsidTr="00F9272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  <w:p w:rsidR="0043278A" w:rsidRPr="00634809" w:rsidRDefault="0043278A" w:rsidP="00F92726">
            <w:pPr>
              <w:pStyle w:val="a7"/>
              <w:rPr>
                <w:rFonts w:ascii="Times New Roman" w:hAnsi="Times New Roman" w:cs="Times New Roman"/>
              </w:rPr>
            </w:pPr>
            <w:r w:rsidRPr="00634809">
              <w:rPr>
                <w:rFonts w:ascii="Times New Roman" w:hAnsi="Times New Roman" w:cs="Times New Roman"/>
              </w:rPr>
              <w:t>Заявитель (и)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278A" w:rsidRPr="00634809" w:rsidTr="00F92726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  <w:p w:rsidR="0043278A" w:rsidRPr="00634809" w:rsidRDefault="0043278A" w:rsidP="00F92726">
            <w:pPr>
              <w:pStyle w:val="a7"/>
              <w:rPr>
                <w:rFonts w:ascii="Times New Roman" w:hAnsi="Times New Roman" w:cs="Times New Roman"/>
              </w:rPr>
            </w:pPr>
            <w:r w:rsidRPr="00634809">
              <w:rPr>
                <w:rFonts w:ascii="Times New Roman" w:hAnsi="Times New Roman" w:cs="Times New Roman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80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78A" w:rsidRPr="00634809" w:rsidRDefault="0043278A" w:rsidP="00F927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809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8967C8" w:rsidRDefault="008967C8"/>
    <w:sectPr w:rsidR="008967C8" w:rsidSect="0043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A"/>
    <w:rsid w:val="0043278A"/>
    <w:rsid w:val="008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9A75"/>
  <w15:chartTrackingRefBased/>
  <w15:docId w15:val="{3BC7F2BE-8DD8-44C6-AEAA-B24AC98F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27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278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3278A"/>
    <w:rPr>
      <w:b/>
      <w:color w:val="26282F"/>
    </w:rPr>
  </w:style>
  <w:style w:type="character" w:customStyle="1" w:styleId="a4">
    <w:name w:val="Гипертекстовая ссылка"/>
    <w:uiPriority w:val="99"/>
    <w:rsid w:val="0043278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3278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3278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3278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http://internet.garant.ru/document/redirect/70736874/0" TargetMode="External"/><Relationship Id="rId4" Type="http://schemas.openxmlformats.org/officeDocument/2006/relationships/hyperlink" Target="http://internet.garant.ru/document/redirect/7073687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2023-01-26T12:09:00Z</dcterms:created>
  <dcterms:modified xsi:type="dcterms:W3CDTF">2023-01-26T12:12:00Z</dcterms:modified>
</cp:coreProperties>
</file>