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6A" w:rsidRDefault="002D4C6A" w:rsidP="00CC2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2D4C6A" w:rsidRDefault="002D4C6A" w:rsidP="00CC2D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6F1B">
        <w:rPr>
          <w:rFonts w:ascii="Times New Roman" w:hAnsi="Times New Roman"/>
          <w:b/>
          <w:sz w:val="24"/>
          <w:szCs w:val="24"/>
        </w:rPr>
        <w:t>по муниципальному проекту</w:t>
      </w:r>
    </w:p>
    <w:p w:rsidR="003C25EF" w:rsidRDefault="002D4C6A" w:rsidP="003C25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6F1B">
        <w:rPr>
          <w:rFonts w:ascii="Times New Roman" w:hAnsi="Times New Roman"/>
          <w:b/>
          <w:sz w:val="24"/>
          <w:szCs w:val="24"/>
        </w:rPr>
        <w:t xml:space="preserve"> «Юные </w:t>
      </w:r>
      <w:proofErr w:type="spellStart"/>
      <w:r w:rsidRPr="00FF6F1B">
        <w:rPr>
          <w:rFonts w:ascii="Times New Roman" w:hAnsi="Times New Roman"/>
          <w:b/>
          <w:sz w:val="24"/>
          <w:szCs w:val="24"/>
        </w:rPr>
        <w:t>чебоксарцы</w:t>
      </w:r>
      <w:proofErr w:type="spellEnd"/>
      <w:r w:rsidRPr="00FF6F1B">
        <w:rPr>
          <w:rFonts w:ascii="Times New Roman" w:hAnsi="Times New Roman"/>
          <w:b/>
          <w:sz w:val="24"/>
          <w:szCs w:val="24"/>
        </w:rPr>
        <w:t xml:space="preserve"> учатся плавать»</w:t>
      </w:r>
      <w:r w:rsidR="003C25EF">
        <w:rPr>
          <w:rFonts w:ascii="Times New Roman" w:hAnsi="Times New Roman"/>
          <w:b/>
          <w:sz w:val="24"/>
          <w:szCs w:val="24"/>
        </w:rPr>
        <w:t xml:space="preserve"> </w:t>
      </w:r>
    </w:p>
    <w:p w:rsidR="002D4C6A" w:rsidRDefault="002D4C6A" w:rsidP="003C25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DB1CFE">
        <w:rPr>
          <w:rFonts w:ascii="Times New Roman" w:hAnsi="Times New Roman"/>
          <w:b/>
          <w:sz w:val="24"/>
          <w:szCs w:val="24"/>
        </w:rPr>
        <w:t>2024-2025</w:t>
      </w:r>
      <w:r w:rsidR="00544EE1">
        <w:rPr>
          <w:rFonts w:ascii="Times New Roman" w:hAnsi="Times New Roman"/>
          <w:b/>
          <w:sz w:val="24"/>
          <w:szCs w:val="24"/>
        </w:rPr>
        <w:t xml:space="preserve"> г.</w:t>
      </w:r>
      <w:r w:rsidR="00DB1CFE">
        <w:rPr>
          <w:rFonts w:ascii="Times New Roman" w:hAnsi="Times New Roman"/>
          <w:b/>
          <w:sz w:val="24"/>
          <w:szCs w:val="24"/>
        </w:rPr>
        <w:t xml:space="preserve"> </w:t>
      </w:r>
    </w:p>
    <w:p w:rsidR="003C25EF" w:rsidRPr="00867F89" w:rsidRDefault="003C25EF" w:rsidP="003C25E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10"/>
        <w:gridCol w:w="3830"/>
        <w:gridCol w:w="1417"/>
        <w:gridCol w:w="1418"/>
        <w:gridCol w:w="1915"/>
      </w:tblGrid>
      <w:tr w:rsidR="002D4C6A" w:rsidRPr="000C0B2B" w:rsidTr="003C25EF">
        <w:trPr>
          <w:trHeight w:val="841"/>
        </w:trPr>
        <w:tc>
          <w:tcPr>
            <w:tcW w:w="1870" w:type="dxa"/>
            <w:gridSpan w:val="2"/>
          </w:tcPr>
          <w:p w:rsidR="002D4C6A" w:rsidRPr="000C0B2B" w:rsidRDefault="002D4C6A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3830" w:type="dxa"/>
          </w:tcPr>
          <w:p w:rsidR="002D4C6A" w:rsidRPr="000C0B2B" w:rsidRDefault="002D4C6A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2D4C6A" w:rsidRPr="000C0B2B" w:rsidRDefault="002D4C6A" w:rsidP="004E3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D4C6A" w:rsidRPr="000C0B2B" w:rsidTr="003C25EF">
        <w:trPr>
          <w:trHeight w:val="1080"/>
        </w:trPr>
        <w:tc>
          <w:tcPr>
            <w:tcW w:w="1870" w:type="dxa"/>
            <w:gridSpan w:val="2"/>
          </w:tcPr>
          <w:p w:rsidR="002D4C6A" w:rsidRPr="000C0B2B" w:rsidRDefault="002D4C6A" w:rsidP="004E3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с   педагогами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Оформление журнала для воспитателей;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Консультация «Влияние плавания на организм ребенка»;</w:t>
            </w:r>
          </w:p>
        </w:tc>
        <w:tc>
          <w:tcPr>
            <w:tcW w:w="1417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2D4C6A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дошкольных групп</w:t>
            </w:r>
          </w:p>
        </w:tc>
        <w:tc>
          <w:tcPr>
            <w:tcW w:w="1915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Одинцова С. В. инструктор по плаванию</w:t>
            </w:r>
          </w:p>
        </w:tc>
      </w:tr>
      <w:tr w:rsidR="002D4C6A" w:rsidRPr="000C0B2B" w:rsidTr="003C25EF">
        <w:trPr>
          <w:trHeight w:val="1184"/>
        </w:trPr>
        <w:tc>
          <w:tcPr>
            <w:tcW w:w="1870" w:type="dxa"/>
            <w:gridSpan w:val="2"/>
            <w:vMerge w:val="restart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Организовать праздники и развлечения на воде:</w:t>
            </w:r>
            <w:r w:rsidR="00544EE1">
              <w:rPr>
                <w:rFonts w:ascii="Times New Roman" w:hAnsi="Times New Roman"/>
                <w:sz w:val="24"/>
                <w:szCs w:val="24"/>
              </w:rPr>
              <w:t xml:space="preserve"> Осенние заплывы, Зимняя фантазия, Весенние сказки</w:t>
            </w:r>
          </w:p>
          <w:p w:rsidR="002D4C6A" w:rsidRPr="000C0B2B" w:rsidRDefault="002D4C6A" w:rsidP="00CC2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C6A" w:rsidRPr="000C0B2B" w:rsidRDefault="002D4C6A" w:rsidP="00CC2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2D4C6A" w:rsidRPr="000C0B2B" w:rsidRDefault="002D4C6A" w:rsidP="00CC2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младшей группы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Одинцова С. В. инструктор по плаванию, воспитатели</w:t>
            </w:r>
          </w:p>
        </w:tc>
      </w:tr>
      <w:tr w:rsidR="002D4C6A" w:rsidRPr="000C0B2B" w:rsidTr="003C25EF">
        <w:trPr>
          <w:trHeight w:val="1377"/>
        </w:trPr>
        <w:tc>
          <w:tcPr>
            <w:tcW w:w="1870" w:type="dxa"/>
            <w:gridSpan w:val="2"/>
            <w:vMerge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Практическое занятие по оказанию помощи терпящим бедствие на воде с сотрудниками ЧРО ОО ВОСВОД и ГИМС МЧС Чувашии</w:t>
            </w:r>
          </w:p>
        </w:tc>
        <w:tc>
          <w:tcPr>
            <w:tcW w:w="1417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15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Одинцова С. В. инструктор по плаванию</w:t>
            </w:r>
          </w:p>
        </w:tc>
      </w:tr>
      <w:tr w:rsidR="002D4C6A" w:rsidRPr="000C0B2B" w:rsidTr="003C25EF">
        <w:trPr>
          <w:trHeight w:val="555"/>
        </w:trPr>
        <w:tc>
          <w:tcPr>
            <w:tcW w:w="1870" w:type="dxa"/>
            <w:gridSpan w:val="2"/>
            <w:vMerge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2D4C6A" w:rsidRPr="000C0B2B" w:rsidRDefault="002D4C6A" w:rsidP="0054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Встреча со спортсменами, пловцами из социальной среды</w:t>
            </w:r>
          </w:p>
        </w:tc>
        <w:tc>
          <w:tcPr>
            <w:tcW w:w="1417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C6A" w:rsidRPr="000C0B2B" w:rsidRDefault="002D4C6A" w:rsidP="007E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B2B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0C0B2B">
              <w:rPr>
                <w:rFonts w:ascii="Times New Roman" w:hAnsi="Times New Roman"/>
                <w:sz w:val="24"/>
                <w:szCs w:val="24"/>
              </w:rPr>
              <w:t>. гр.</w:t>
            </w:r>
          </w:p>
          <w:p w:rsidR="002D4C6A" w:rsidRPr="000C0B2B" w:rsidRDefault="002D4C6A" w:rsidP="007E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4C6A" w:rsidRPr="000C0B2B" w:rsidRDefault="002D4C6A" w:rsidP="00BC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 xml:space="preserve">Одинцова С. В. </w:t>
            </w:r>
          </w:p>
        </w:tc>
      </w:tr>
      <w:tr w:rsidR="00544EE1" w:rsidRPr="000C0B2B" w:rsidTr="003C25EF">
        <w:trPr>
          <w:trHeight w:val="948"/>
        </w:trPr>
        <w:tc>
          <w:tcPr>
            <w:tcW w:w="1870" w:type="dxa"/>
            <w:gridSpan w:val="2"/>
            <w:vMerge/>
          </w:tcPr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</w:t>
            </w:r>
            <w:r w:rsidR="00DB1CFE">
              <w:rPr>
                <w:rFonts w:ascii="Times New Roman" w:hAnsi="Times New Roman"/>
                <w:sz w:val="24"/>
                <w:szCs w:val="24"/>
              </w:rPr>
              <w:t xml:space="preserve"> «Быстрее, выше, сильнее!»</w:t>
            </w:r>
            <w:r w:rsidRPr="000C0B2B">
              <w:rPr>
                <w:rFonts w:ascii="Times New Roman" w:hAnsi="Times New Roman"/>
                <w:sz w:val="24"/>
                <w:szCs w:val="24"/>
              </w:rPr>
              <w:t xml:space="preserve"> развлечение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корпусами</w:t>
            </w:r>
          </w:p>
        </w:tc>
        <w:tc>
          <w:tcPr>
            <w:tcW w:w="1417" w:type="dxa"/>
          </w:tcPr>
          <w:p w:rsidR="00544EE1" w:rsidRPr="000C0B2B" w:rsidRDefault="00544EE1" w:rsidP="00BC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B2B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0C0B2B">
              <w:rPr>
                <w:rFonts w:ascii="Times New Roman" w:hAnsi="Times New Roman"/>
                <w:sz w:val="24"/>
                <w:szCs w:val="24"/>
              </w:rPr>
              <w:t>. гр.</w:t>
            </w:r>
          </w:p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EE1" w:rsidRPr="000C0B2B" w:rsidRDefault="00544EE1" w:rsidP="007E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44EE1" w:rsidRPr="000C0B2B" w:rsidRDefault="00544EE1" w:rsidP="007E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 xml:space="preserve">Одинцова С. В. </w:t>
            </w:r>
          </w:p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инструктор по плаванию</w:t>
            </w:r>
          </w:p>
        </w:tc>
      </w:tr>
      <w:tr w:rsidR="002D4C6A" w:rsidRPr="000C0B2B" w:rsidTr="003C25EF">
        <w:trPr>
          <w:trHeight w:val="1607"/>
        </w:trPr>
        <w:tc>
          <w:tcPr>
            <w:tcW w:w="1870" w:type="dxa"/>
            <w:gridSpan w:val="2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с родителями:</w:t>
            </w:r>
          </w:p>
          <w:p w:rsidR="002D4C6A" w:rsidRPr="000C0B2B" w:rsidRDefault="002D4C6A" w:rsidP="004E34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анкетирование родителей, изучение потребностей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выступления на родительских собраниях;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недели открытых дверей;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совместное изготовление костюмов и атрибутов для игр на воде;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4EE1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DB1CFE">
              <w:rPr>
                <w:rFonts w:ascii="Times New Roman" w:hAnsi="Times New Roman"/>
                <w:sz w:val="24"/>
                <w:szCs w:val="24"/>
              </w:rPr>
              <w:t xml:space="preserve"> на сайте, </w:t>
            </w:r>
            <w:r w:rsidR="0054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B2B"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2D4C6A" w:rsidRPr="000C0B2B" w:rsidRDefault="002D4C6A" w:rsidP="0054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4C6A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544EE1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  <w:p w:rsidR="002D4C6A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 w:rsidR="002D4C6A" w:rsidRPr="000C0B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544EE1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D4C6A" w:rsidRPr="000C0B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D4C6A" w:rsidRPr="000C0B2B" w:rsidRDefault="003C25EF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EE1" w:rsidRPr="000C0B2B" w:rsidRDefault="002D4C6A" w:rsidP="0054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детей </w:t>
            </w:r>
          </w:p>
          <w:p w:rsidR="002D4C6A" w:rsidRPr="000C0B2B" w:rsidRDefault="002D4C6A" w:rsidP="0023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Одинцова С. В. инструктор по плаванию;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EE1" w:rsidRPr="000C0B2B" w:rsidRDefault="00544EE1" w:rsidP="0054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C6A" w:rsidRPr="000C0B2B" w:rsidTr="003C25EF">
        <w:tblPrEx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1860" w:type="dxa"/>
          </w:tcPr>
          <w:p w:rsidR="002D4C6A" w:rsidRPr="000C0B2B" w:rsidRDefault="002D4C6A" w:rsidP="004E3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развивающей среды</w:t>
            </w:r>
          </w:p>
        </w:tc>
        <w:tc>
          <w:tcPr>
            <w:tcW w:w="3840" w:type="dxa"/>
            <w:gridSpan w:val="2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-   Обогащение бассейна плавательными средствами;</w:t>
            </w:r>
          </w:p>
          <w:p w:rsidR="002D4C6A" w:rsidRPr="000C0B2B" w:rsidRDefault="00DB1CFE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D4C6A" w:rsidRPr="000C0B2B">
              <w:rPr>
                <w:rFonts w:ascii="Times New Roman" w:hAnsi="Times New Roman"/>
                <w:sz w:val="24"/>
                <w:szCs w:val="24"/>
              </w:rPr>
              <w:t>Оформление презентаций для родительских собраний;</w:t>
            </w:r>
          </w:p>
          <w:p w:rsidR="002D4C6A" w:rsidRPr="000C0B2B" w:rsidRDefault="00DB1CFE" w:rsidP="0022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 картотеки</w:t>
            </w:r>
            <w:bookmarkStart w:id="0" w:name="_GoBack"/>
            <w:bookmarkEnd w:id="0"/>
            <w:r w:rsidR="002D4C6A" w:rsidRPr="000C0B2B">
              <w:rPr>
                <w:rFonts w:ascii="Times New Roman" w:hAnsi="Times New Roman"/>
                <w:sz w:val="24"/>
                <w:szCs w:val="24"/>
              </w:rPr>
              <w:t xml:space="preserve"> игр для развития дыхательной системы.</w:t>
            </w:r>
          </w:p>
        </w:tc>
        <w:tc>
          <w:tcPr>
            <w:tcW w:w="1417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воспитатели, инструктор по плаванию</w:t>
            </w:r>
          </w:p>
        </w:tc>
        <w:tc>
          <w:tcPr>
            <w:tcW w:w="1915" w:type="dxa"/>
          </w:tcPr>
          <w:p w:rsidR="002D4C6A" w:rsidRPr="000C0B2B" w:rsidRDefault="002D4C6A" w:rsidP="004E3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B2B">
              <w:rPr>
                <w:rFonts w:ascii="Times New Roman" w:hAnsi="Times New Roman"/>
                <w:sz w:val="24"/>
                <w:szCs w:val="24"/>
              </w:rPr>
              <w:t>Одинцова С. В. инструктор по плаванию</w:t>
            </w:r>
          </w:p>
        </w:tc>
      </w:tr>
    </w:tbl>
    <w:p w:rsidR="002D4C6A" w:rsidRDefault="002D4C6A" w:rsidP="00FF6F1B">
      <w:pPr>
        <w:spacing w:after="0"/>
      </w:pPr>
    </w:p>
    <w:sectPr w:rsidR="002D4C6A" w:rsidSect="001B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1B"/>
    <w:rsid w:val="00082FC6"/>
    <w:rsid w:val="000865CA"/>
    <w:rsid w:val="000910B3"/>
    <w:rsid w:val="000C0B2B"/>
    <w:rsid w:val="001B6258"/>
    <w:rsid w:val="00225FFE"/>
    <w:rsid w:val="00236DF2"/>
    <w:rsid w:val="0028587B"/>
    <w:rsid w:val="002D4C6A"/>
    <w:rsid w:val="002E4C85"/>
    <w:rsid w:val="00354523"/>
    <w:rsid w:val="003B7D96"/>
    <w:rsid w:val="003C25EF"/>
    <w:rsid w:val="004A6123"/>
    <w:rsid w:val="004B3A1D"/>
    <w:rsid w:val="004D1AFB"/>
    <w:rsid w:val="004E346F"/>
    <w:rsid w:val="004F314F"/>
    <w:rsid w:val="00535C3A"/>
    <w:rsid w:val="00544EE1"/>
    <w:rsid w:val="00564A68"/>
    <w:rsid w:val="005745D5"/>
    <w:rsid w:val="00582773"/>
    <w:rsid w:val="00601839"/>
    <w:rsid w:val="006740D9"/>
    <w:rsid w:val="006814CD"/>
    <w:rsid w:val="007E78E1"/>
    <w:rsid w:val="00867F89"/>
    <w:rsid w:val="008C7BFD"/>
    <w:rsid w:val="00957BC2"/>
    <w:rsid w:val="00A742C1"/>
    <w:rsid w:val="00B94FEB"/>
    <w:rsid w:val="00BC3A4E"/>
    <w:rsid w:val="00BF765F"/>
    <w:rsid w:val="00CB0C2D"/>
    <w:rsid w:val="00CC0C52"/>
    <w:rsid w:val="00CC2D27"/>
    <w:rsid w:val="00CE0149"/>
    <w:rsid w:val="00D8637A"/>
    <w:rsid w:val="00DB0AAD"/>
    <w:rsid w:val="00DB1CFE"/>
    <w:rsid w:val="00DE5085"/>
    <w:rsid w:val="00E04634"/>
    <w:rsid w:val="00EA7662"/>
    <w:rsid w:val="00EE7CA1"/>
    <w:rsid w:val="00F72DCD"/>
    <w:rsid w:val="00F97628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1359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</cp:lastModifiedBy>
  <cp:revision>13</cp:revision>
  <dcterms:created xsi:type="dcterms:W3CDTF">2017-09-11T09:18:00Z</dcterms:created>
  <dcterms:modified xsi:type="dcterms:W3CDTF">2024-08-26T06:55:00Z</dcterms:modified>
</cp:coreProperties>
</file>