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D3B" w:rsidRDefault="00FF7D3B" w:rsidP="00FF7D3B">
      <w:pPr>
        <w:pStyle w:val="1"/>
      </w:pPr>
      <w:r>
        <w:rPr>
          <w:rStyle w:val="a4"/>
          <w:b w:val="0"/>
          <w:bCs w:val="0"/>
        </w:rPr>
        <w:t xml:space="preserve">Федеральный закон от 8 августа 2024 г. N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FF7D3B" w:rsidRDefault="00FF7D3B" w:rsidP="00FF7D3B"/>
    <w:p w:rsidR="00FF7D3B" w:rsidRDefault="00FF7D3B" w:rsidP="00FF7D3B">
      <w:r>
        <w:rPr>
          <w:rStyle w:val="a3"/>
        </w:rPr>
        <w:t>Принят Государственной Думой 31 июля 2024 года</w:t>
      </w:r>
    </w:p>
    <w:p w:rsidR="00FF7D3B" w:rsidRDefault="00FF7D3B" w:rsidP="00FF7D3B">
      <w:r>
        <w:rPr>
          <w:rStyle w:val="a3"/>
        </w:rPr>
        <w:t>Одобрен Советом Федерации 2 августа 2024 года</w:t>
      </w:r>
    </w:p>
    <w:p w:rsidR="00FF7D3B" w:rsidRDefault="00FF7D3B" w:rsidP="00FF7D3B">
      <w:pPr>
        <w:pStyle w:val="a7"/>
        <w:rPr>
          <w:color w:val="000000"/>
          <w:sz w:val="16"/>
          <w:szCs w:val="16"/>
          <w:shd w:val="clear" w:color="auto" w:fill="F0F0F0"/>
        </w:rPr>
      </w:pPr>
      <w:r>
        <w:rPr>
          <w:color w:val="000000"/>
          <w:sz w:val="16"/>
          <w:szCs w:val="16"/>
          <w:shd w:val="clear" w:color="auto" w:fill="F0F0F0"/>
        </w:rPr>
        <w:t>ГАРАНТ:</w:t>
      </w:r>
    </w:p>
    <w:p w:rsidR="00FF7D3B" w:rsidRDefault="00FF7D3B" w:rsidP="00FF7D3B">
      <w:pPr>
        <w:pStyle w:val="a7"/>
        <w:rPr>
          <w:shd w:val="clear" w:color="auto" w:fill="F0F0F0"/>
        </w:rPr>
      </w:pPr>
      <w:r>
        <w:t xml:space="preserve"> </w:t>
      </w:r>
      <w:r>
        <w:rPr>
          <w:rStyle w:val="a4"/>
          <w:shd w:val="clear" w:color="auto" w:fill="F0F0F0"/>
        </w:rPr>
        <w:t>Вступает в силу</w:t>
      </w:r>
      <w:r>
        <w:rPr>
          <w:shd w:val="clear" w:color="auto" w:fill="F0F0F0"/>
        </w:rPr>
        <w:t xml:space="preserve"> с 1 октября 2024 г., за исключением положений, вступающих в силу с 19 августа 2024 г. и с 1 января 2025 г.</w:t>
      </w:r>
    </w:p>
    <w:p w:rsidR="00FF7D3B" w:rsidRDefault="00FF7D3B" w:rsidP="00FF7D3B">
      <w:bookmarkStart w:id="0" w:name="sub_1"/>
      <w:r>
        <w:rPr>
          <w:rStyle w:val="a3"/>
        </w:rPr>
        <w:t>Статья 1</w:t>
      </w:r>
    </w:p>
    <w:bookmarkEnd w:id="0"/>
    <w:p w:rsidR="00FF7D3B" w:rsidRDefault="00FF7D3B" w:rsidP="00FF7D3B">
      <w:r>
        <w:t xml:space="preserve">Внести в </w:t>
      </w:r>
      <w:r>
        <w:rPr>
          <w:rStyle w:val="a4"/>
        </w:rPr>
        <w:t>Федеральный закон</w:t>
      </w:r>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27, ст. 3947, 4001; N 29, ст. 4375; 2016, N 15, ст. 2066; 2018, N 1, ст. 65, 89; N 27, ст. 3957; 2019, N 31, ст. 4422; 2020, N 17, ст. 2702; N 31, ст. 5009; N 52, ст. 8598; 2021, N 9, ст. 1467; N 15, ст. 2453; N 27, ст. 5105, 5188; 2022, N 16, ст. 2606, 2611; N 24, ст. 3920; N 50, ст. 8792) следующие изменения:</w:t>
      </w:r>
    </w:p>
    <w:p w:rsidR="00FF7D3B" w:rsidRDefault="00FF7D3B" w:rsidP="00FF7D3B">
      <w:bookmarkStart w:id="1" w:name="sub_11"/>
      <w:r>
        <w:t xml:space="preserve">1) в </w:t>
      </w:r>
      <w:r>
        <w:rPr>
          <w:rStyle w:val="a4"/>
        </w:rPr>
        <w:t>статье 3</w:t>
      </w:r>
      <w:r>
        <w:t>:</w:t>
      </w:r>
    </w:p>
    <w:p w:rsidR="00FF7D3B" w:rsidRDefault="00FF7D3B" w:rsidP="00FF7D3B">
      <w:bookmarkStart w:id="2" w:name="sub_111"/>
      <w:bookmarkEnd w:id="1"/>
      <w:r>
        <w:t xml:space="preserve">а) </w:t>
      </w:r>
      <w:r>
        <w:rPr>
          <w:rStyle w:val="a4"/>
        </w:rPr>
        <w:t>часть 5</w:t>
      </w:r>
      <w:r>
        <w:t xml:space="preserve"> дополнить предложением следующего содержания: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FF7D3B" w:rsidRDefault="00FF7D3B" w:rsidP="00FF7D3B">
      <w:bookmarkStart w:id="3" w:name="sub_112"/>
      <w:bookmarkEnd w:id="2"/>
      <w:r>
        <w:t xml:space="preserve">б) в </w:t>
      </w:r>
      <w:r>
        <w:rPr>
          <w:rStyle w:val="a4"/>
        </w:rPr>
        <w:t>части 8</w:t>
      </w:r>
      <w:r>
        <w:t>:</w:t>
      </w:r>
    </w:p>
    <w:bookmarkEnd w:id="3"/>
    <w:p w:rsidR="00FF7D3B" w:rsidRDefault="00FF7D3B" w:rsidP="00FF7D3B">
      <w:pPr>
        <w:pStyle w:val="a7"/>
        <w:rPr>
          <w:color w:val="000000"/>
          <w:sz w:val="16"/>
          <w:szCs w:val="16"/>
          <w:shd w:val="clear" w:color="auto" w:fill="F0F0F0"/>
        </w:rPr>
      </w:pPr>
      <w:r>
        <w:rPr>
          <w:color w:val="000000"/>
          <w:sz w:val="16"/>
          <w:szCs w:val="16"/>
          <w:shd w:val="clear" w:color="auto" w:fill="F0F0F0"/>
        </w:rPr>
        <w:t>ГАРАНТ:</w:t>
      </w:r>
    </w:p>
    <w:p w:rsidR="00FF7D3B" w:rsidRDefault="00FF7D3B" w:rsidP="00FF7D3B">
      <w:pPr>
        <w:pStyle w:val="a7"/>
        <w:rPr>
          <w:shd w:val="clear" w:color="auto" w:fill="F0F0F0"/>
        </w:rPr>
      </w:pPr>
      <w:bookmarkStart w:id="4" w:name="sub_1122"/>
      <w:r>
        <w:t xml:space="preserve"> </w:t>
      </w:r>
      <w:r>
        <w:rPr>
          <w:shd w:val="clear" w:color="auto" w:fill="F0F0F0"/>
        </w:rPr>
        <w:t xml:space="preserve">Абзац второй подпункта "б" </w:t>
      </w:r>
      <w:r>
        <w:rPr>
          <w:rStyle w:val="a4"/>
          <w:shd w:val="clear" w:color="auto" w:fill="F0F0F0"/>
        </w:rPr>
        <w:t>вступает в силу</w:t>
      </w:r>
      <w:r>
        <w:rPr>
          <w:shd w:val="clear" w:color="auto" w:fill="F0F0F0"/>
        </w:rPr>
        <w:t xml:space="preserve"> с 1 января 2025 г.</w:t>
      </w:r>
    </w:p>
    <w:bookmarkEnd w:id="4"/>
    <w:p w:rsidR="00FF7D3B" w:rsidRDefault="00FF7D3B" w:rsidP="00FF7D3B">
      <w:r>
        <w:rPr>
          <w:rStyle w:val="a4"/>
        </w:rPr>
        <w:t>пункт 1</w:t>
      </w:r>
      <w:r>
        <w:t xml:space="preserve"> признать утратившим силу;</w:t>
      </w:r>
    </w:p>
    <w:p w:rsidR="00FF7D3B" w:rsidRDefault="00FF7D3B" w:rsidP="00FF7D3B">
      <w:bookmarkStart w:id="5" w:name="sub_1123"/>
      <w:r>
        <w:t xml:space="preserve">дополнить </w:t>
      </w:r>
      <w:r>
        <w:rPr>
          <w:rStyle w:val="a4"/>
        </w:rPr>
        <w:t>пунктом 5</w:t>
      </w:r>
      <w:r>
        <w:t xml:space="preserve"> следующего содержания:</w:t>
      </w:r>
    </w:p>
    <w:p w:rsidR="00FF7D3B" w:rsidRDefault="00FF7D3B" w:rsidP="00FF7D3B">
      <w:bookmarkStart w:id="6" w:name="sub_385"/>
      <w:bookmarkEnd w:id="5"/>
      <w:r>
        <w:t xml:space="preserve">"5)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настоящего Федерального закона, заявка на участие в закупке, окончательное предложение, в которых содержится предложение о поставке товара российского происхождения, приравнивается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w:t>
      </w:r>
      <w:r>
        <w:lastRenderedPageBreak/>
        <w:t>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FF7D3B" w:rsidRDefault="00FF7D3B" w:rsidP="00FF7D3B">
      <w:bookmarkStart w:id="7" w:name="sub_120"/>
      <w:bookmarkEnd w:id="6"/>
      <w:r>
        <w:t xml:space="preserve">2) дополнить </w:t>
      </w:r>
      <w:r>
        <w:rPr>
          <w:rStyle w:val="a4"/>
        </w:rPr>
        <w:t>статьей 3.1-4</w:t>
      </w:r>
      <w:r>
        <w:t xml:space="preserve"> следующего содержания:</w:t>
      </w:r>
    </w:p>
    <w:bookmarkEnd w:id="7"/>
    <w:p w:rsidR="00FF7D3B" w:rsidRDefault="00FF7D3B" w:rsidP="00FF7D3B">
      <w:pPr>
        <w:pStyle w:val="a5"/>
      </w:pPr>
      <w:r>
        <w:t>"</w:t>
      </w:r>
    </w:p>
    <w:p w:rsidR="00FF7D3B" w:rsidRDefault="00FF7D3B" w:rsidP="00FF7D3B">
      <w:pPr>
        <w:pStyle w:val="a5"/>
      </w:pPr>
      <w:bookmarkStart w:id="8" w:name="sub_3140"/>
      <w:r>
        <w:rPr>
          <w:rStyle w:val="a3"/>
        </w:rPr>
        <w:t>Статья 3.1-4.</w:t>
      </w:r>
      <w:r>
        <w:t xml:space="preserve"> Предоставление национального режима при осуществлении закупок</w:t>
      </w:r>
    </w:p>
    <w:p w:rsidR="00FF7D3B" w:rsidRDefault="00FF7D3B" w:rsidP="00FF7D3B">
      <w:bookmarkStart w:id="9" w:name="sub_31401"/>
      <w:bookmarkEnd w:id="8"/>
      <w: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настоящей статьи. Если иное не предусмотрено мерами, принятыми Правительством Российской Федерации в соответствии с пунктом 1 части 2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FF7D3B" w:rsidRDefault="00FF7D3B" w:rsidP="00FF7D3B">
      <w:bookmarkStart w:id="10" w:name="sub_31402"/>
      <w:bookmarkEnd w:id="9"/>
      <w:r>
        <w:t>2. Правительство Российской Федерации:</w:t>
      </w:r>
    </w:p>
    <w:p w:rsidR="00FF7D3B" w:rsidRDefault="00FF7D3B" w:rsidP="00FF7D3B">
      <w:bookmarkStart w:id="11" w:name="sub_3140201"/>
      <w:bookmarkEnd w:id="10"/>
      <w:r>
        <w:t>1) вправе с учетом положений части 3 настоящей статьи принимать меры, устанавливающие:</w:t>
      </w:r>
    </w:p>
    <w:p w:rsidR="00FF7D3B" w:rsidRDefault="00FF7D3B" w:rsidP="00FF7D3B">
      <w:bookmarkStart w:id="12" w:name="sub_31402011"/>
      <w:bookmarkEnd w:id="11"/>
      <w: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FF7D3B" w:rsidRDefault="00FF7D3B" w:rsidP="00FF7D3B">
      <w:bookmarkStart w:id="13" w:name="sub_31402012"/>
      <w:bookmarkEnd w:id="12"/>
      <w: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FF7D3B" w:rsidRDefault="00FF7D3B" w:rsidP="00FF7D3B">
      <w:bookmarkStart w:id="14" w:name="sub_31402013"/>
      <w:bookmarkEnd w:id="13"/>
      <w: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FF7D3B" w:rsidRDefault="00FF7D3B" w:rsidP="00FF7D3B">
      <w:bookmarkStart w:id="15" w:name="sub_3140202"/>
      <w:bookmarkEnd w:id="14"/>
      <w: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w:t>
      </w:r>
    </w:p>
    <w:p w:rsidR="00FF7D3B" w:rsidRDefault="00FF7D3B" w:rsidP="00FF7D3B">
      <w:bookmarkStart w:id="16" w:name="sub_31403"/>
      <w:bookmarkEnd w:id="15"/>
      <w:r>
        <w:t xml:space="preserve">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w:t>
      </w:r>
      <w:r>
        <w:lastRenderedPageBreak/>
        <w:t xml:space="preserve">возможность </w:t>
      </w:r>
      <w:proofErr w:type="spellStart"/>
      <w:r>
        <w:t>непредоставления</w:t>
      </w:r>
      <w:proofErr w:type="spellEnd"/>
      <w: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FF7D3B" w:rsidRDefault="00FF7D3B" w:rsidP="00FF7D3B">
      <w:bookmarkStart w:id="17" w:name="sub_31404"/>
      <w:bookmarkEnd w:id="16"/>
      <w:r>
        <w:t>4. При осуществлении закупки товара:</w:t>
      </w:r>
    </w:p>
    <w:p w:rsidR="00FF7D3B" w:rsidRDefault="00FF7D3B" w:rsidP="00FF7D3B">
      <w:bookmarkStart w:id="18" w:name="sub_3140401"/>
      <w:bookmarkEnd w:id="17"/>
      <w:r>
        <w:t>1) если Правительством Российской Федерации установлен предусмотренный подпунктом "а" пункта 1 части 2 настоящей статьи запрет закупок товара, не допускаются:</w:t>
      </w:r>
    </w:p>
    <w:p w:rsidR="00FF7D3B" w:rsidRDefault="00FF7D3B" w:rsidP="00FF7D3B">
      <w:bookmarkStart w:id="19" w:name="sub_31404011"/>
      <w:bookmarkEnd w:id="18"/>
      <w:r>
        <w:t>а) заключение договора на поставку такого товара;</w:t>
      </w:r>
    </w:p>
    <w:p w:rsidR="00FF7D3B" w:rsidRDefault="00FF7D3B" w:rsidP="00FF7D3B">
      <w:bookmarkStart w:id="20" w:name="sub_31404012"/>
      <w:bookmarkEnd w:id="19"/>
      <w: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FF7D3B" w:rsidRDefault="00FF7D3B" w:rsidP="00FF7D3B">
      <w:bookmarkStart w:id="21" w:name="sub_3140402"/>
      <w:bookmarkEnd w:id="20"/>
      <w:r>
        <w:t>2) если Правительством Российской Федерации установлено предусмотренное подпунктом "б" пункта 1 части 2 настоящей статьи ограничение закупок товара, не допускаются:</w:t>
      </w:r>
    </w:p>
    <w:p w:rsidR="00FF7D3B" w:rsidRDefault="00FF7D3B" w:rsidP="00FF7D3B">
      <w:bookmarkStart w:id="22" w:name="sub_31404021"/>
      <w:bookmarkEnd w:id="21"/>
      <w:r>
        <w:t>а) заключение договора на поставку товара, происходящего из иностранного государства, если подана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FF7D3B" w:rsidRDefault="00FF7D3B" w:rsidP="00FF7D3B">
      <w:bookmarkStart w:id="23" w:name="sub_31404022"/>
      <w:bookmarkEnd w:id="22"/>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rsidR="00FF7D3B" w:rsidRDefault="00FF7D3B" w:rsidP="00FF7D3B">
      <w:bookmarkStart w:id="24" w:name="sub_3140403"/>
      <w:bookmarkEnd w:id="23"/>
      <w:r>
        <w:t>3) если Правительством Российской Федерации установлено предусмотренное подпунктом "в" пункта 1 части 2 настоящей статьи преимущество в отношении товара российского происхождения:</w:t>
      </w:r>
    </w:p>
    <w:p w:rsidR="00FF7D3B" w:rsidRDefault="00FF7D3B" w:rsidP="00FF7D3B">
      <w:bookmarkStart w:id="25" w:name="sub_31404031"/>
      <w:bookmarkEnd w:id="24"/>
      <w: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FF7D3B" w:rsidRDefault="00FF7D3B" w:rsidP="00FF7D3B">
      <w:bookmarkStart w:id="26" w:name="sub_31404032"/>
      <w:bookmarkEnd w:id="25"/>
      <w: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FF7D3B" w:rsidRDefault="00FF7D3B" w:rsidP="00FF7D3B">
      <w:bookmarkStart w:id="27" w:name="sub_31404033"/>
      <w:bookmarkEnd w:id="26"/>
      <w:r>
        <w:t>в) при исполнении договора допускается замена товара исключительно на товар российского происхождения, если указанный договор предусматривает поставку товара российского происхождения.</w:t>
      </w:r>
    </w:p>
    <w:p w:rsidR="00FF7D3B" w:rsidRDefault="00FF7D3B" w:rsidP="00FF7D3B">
      <w:bookmarkStart w:id="28" w:name="sub_31405"/>
      <w:bookmarkEnd w:id="27"/>
      <w:r>
        <w:t>5. При осуществлении закупки работы, услуги:</w:t>
      </w:r>
    </w:p>
    <w:p w:rsidR="00FF7D3B" w:rsidRDefault="00FF7D3B" w:rsidP="00FF7D3B">
      <w:bookmarkStart w:id="29" w:name="sub_3140501"/>
      <w:bookmarkEnd w:id="28"/>
      <w:r>
        <w:t>1) если Правительством Российской Федерации установлен предусмотренный подпунктом "а" пункта 1 части 2 настоящей статьи запрет закупки работы, услуги, соответственно выполняемой, оказываемой иностранным лицом, не допускаются:</w:t>
      </w:r>
    </w:p>
    <w:p w:rsidR="00FF7D3B" w:rsidRDefault="00FF7D3B" w:rsidP="00FF7D3B">
      <w:bookmarkStart w:id="30" w:name="sub_31405011"/>
      <w:bookmarkEnd w:id="29"/>
      <w:r>
        <w:t>а) заключение договора на выполнение такой работы, оказание такой услуги с подрядчиком (исполнителем), являющимся иностранным лицом;</w:t>
      </w:r>
    </w:p>
    <w:p w:rsidR="00FF7D3B" w:rsidRDefault="00FF7D3B" w:rsidP="00FF7D3B">
      <w:bookmarkStart w:id="31" w:name="sub_31405012"/>
      <w:bookmarkEnd w:id="30"/>
      <w:r>
        <w:lastRenderedPageBreak/>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FF7D3B" w:rsidRDefault="00FF7D3B" w:rsidP="00FF7D3B">
      <w:bookmarkStart w:id="32" w:name="sub_3140502"/>
      <w:bookmarkEnd w:id="31"/>
      <w:r>
        <w:t>2) если Правительством Российской Федерации установлено предусмотренное подпунктом "б" пункта 1 части 2 настоящей статьи ограничение закупки таких работы, услуги, соответственно выполняемой, оказываемой иностранным лицом, не допускаются:</w:t>
      </w:r>
    </w:p>
    <w:p w:rsidR="00FF7D3B" w:rsidRDefault="00FF7D3B" w:rsidP="00FF7D3B">
      <w:bookmarkStart w:id="33" w:name="sub_31405021"/>
      <w:bookmarkEnd w:id="32"/>
      <w:r>
        <w:t>а) заключение договора с участником закупки, являющимся иностранным лицом, если российским лицом подана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FF7D3B" w:rsidRDefault="00FF7D3B" w:rsidP="00FF7D3B">
      <w:bookmarkStart w:id="34" w:name="sub_31405022"/>
      <w:bookmarkEnd w:id="33"/>
      <w: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такой договор заключен с российским лицом;</w:t>
      </w:r>
    </w:p>
    <w:p w:rsidR="00FF7D3B" w:rsidRDefault="00FF7D3B" w:rsidP="00FF7D3B">
      <w:bookmarkStart w:id="35" w:name="sub_3140503"/>
      <w:bookmarkEnd w:id="34"/>
      <w:r>
        <w:t>3) если Правительством Российской Федерации установлено предусмотренное подпунктом "в" пункта 1 части 2 настоящей статьи преимущество в отношении таких работы, услуги, соответственно выполняемой, оказываемой российским лицом:</w:t>
      </w:r>
    </w:p>
    <w:p w:rsidR="00FF7D3B" w:rsidRDefault="00FF7D3B" w:rsidP="00FF7D3B">
      <w:bookmarkStart w:id="36" w:name="sub_31405031"/>
      <w:bookmarkEnd w:id="35"/>
      <w: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FF7D3B" w:rsidRDefault="00FF7D3B" w:rsidP="00FF7D3B">
      <w:bookmarkStart w:id="37" w:name="sub_31405032"/>
      <w:bookmarkEnd w:id="36"/>
      <w:r>
        <w:t>б) в случае заключения договора с участником закупки, указанным в подпункте "а" настоящего пункта, указанный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FF7D3B" w:rsidRDefault="00FF7D3B" w:rsidP="00FF7D3B">
      <w:bookmarkStart w:id="38" w:name="sub_31405033"/>
      <w:bookmarkEnd w:id="37"/>
      <w: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rsidR="00FF7D3B" w:rsidRDefault="00FF7D3B" w:rsidP="00FF7D3B">
      <w:bookmarkStart w:id="39" w:name="sub_31406"/>
      <w:bookmarkEnd w:id="38"/>
      <w: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w:t>
      </w:r>
      <w:r>
        <w:lastRenderedPageBreak/>
        <w:t>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FF7D3B" w:rsidRDefault="00FF7D3B" w:rsidP="00FF7D3B">
      <w:bookmarkStart w:id="40" w:name="sub_31407"/>
      <w:bookmarkEnd w:id="39"/>
      <w:r>
        <w:t>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FF7D3B" w:rsidRDefault="00FF7D3B" w:rsidP="00FF7D3B">
      <w:bookmarkStart w:id="41" w:name="sub_31408"/>
      <w:bookmarkEnd w:id="40"/>
      <w:r>
        <w:t>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настоящей статьи федеральный орган исполнительной власти.";</w:t>
      </w:r>
    </w:p>
    <w:p w:rsidR="00FF7D3B" w:rsidRDefault="00FF7D3B" w:rsidP="00FF7D3B">
      <w:bookmarkStart w:id="42" w:name="sub_130"/>
      <w:bookmarkEnd w:id="41"/>
      <w:r>
        <w:t xml:space="preserve">3) в </w:t>
      </w:r>
      <w:r>
        <w:rPr>
          <w:rStyle w:val="a4"/>
        </w:rPr>
        <w:t>пункте 12 части 19.1 статьи 3.4</w:t>
      </w:r>
      <w:r>
        <w:t xml:space="preserve"> слова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заменить словами "информация и документы, определенные в соответствии с пунктом 2 части 2 статьи 3.1-4";</w:t>
      </w:r>
    </w:p>
    <w:p w:rsidR="00FF7D3B" w:rsidRDefault="00FF7D3B" w:rsidP="00FF7D3B">
      <w:bookmarkStart w:id="43" w:name="sub_140"/>
      <w:bookmarkEnd w:id="42"/>
      <w:r>
        <w:t xml:space="preserve">4) в </w:t>
      </w:r>
      <w:r>
        <w:rPr>
          <w:rStyle w:val="a4"/>
        </w:rPr>
        <w:t>статье 4</w:t>
      </w:r>
      <w:r>
        <w:t>:</w:t>
      </w:r>
    </w:p>
    <w:p w:rsidR="00FF7D3B" w:rsidRDefault="00FF7D3B" w:rsidP="00FF7D3B">
      <w:bookmarkStart w:id="44" w:name="sub_1401"/>
      <w:bookmarkEnd w:id="43"/>
      <w:r>
        <w:t xml:space="preserve">а) в </w:t>
      </w:r>
      <w:r>
        <w:rPr>
          <w:rStyle w:val="a4"/>
        </w:rPr>
        <w:t>части 2</w:t>
      </w:r>
      <w:r>
        <w:t xml:space="preserve"> слова "единой информационной системы в информационно-телекоммуникационной сети "Интернет" (далее - официальный сайт)" исключить;</w:t>
      </w:r>
    </w:p>
    <w:p w:rsidR="00FF7D3B" w:rsidRDefault="00FF7D3B" w:rsidP="00FF7D3B">
      <w:bookmarkStart w:id="45" w:name="sub_1402"/>
      <w:bookmarkEnd w:id="44"/>
      <w:r>
        <w:t xml:space="preserve">б) </w:t>
      </w:r>
      <w:r>
        <w:rPr>
          <w:rStyle w:val="a4"/>
        </w:rPr>
        <w:t>часть 9</w:t>
      </w:r>
      <w:r>
        <w:t xml:space="preserve"> дополнить </w:t>
      </w:r>
      <w:r>
        <w:rPr>
          <w:rStyle w:val="a4"/>
        </w:rPr>
        <w:t>пунктом 8.3</w:t>
      </w:r>
      <w:r>
        <w:t xml:space="preserve"> следующего содержания:</w:t>
      </w:r>
    </w:p>
    <w:p w:rsidR="00FF7D3B" w:rsidRDefault="00FF7D3B" w:rsidP="00FF7D3B">
      <w:bookmarkStart w:id="46" w:name="sub_4983"/>
      <w:bookmarkEnd w:id="45"/>
      <w:r>
        <w:t xml:space="preserve">"8.3)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w:t>
      </w:r>
      <w:r>
        <w:lastRenderedPageBreak/>
        <w:t>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bookmarkEnd w:id="46"/>
    <w:p w:rsidR="00FF7D3B" w:rsidRDefault="00FF7D3B" w:rsidP="00FF7D3B"/>
    <w:p w:rsidR="00FF7D3B" w:rsidRDefault="00FF7D3B" w:rsidP="00FF7D3B">
      <w:bookmarkStart w:id="47" w:name="sub_2"/>
      <w:r>
        <w:rPr>
          <w:rStyle w:val="a3"/>
        </w:rPr>
        <w:t>Статья 2</w:t>
      </w:r>
    </w:p>
    <w:bookmarkEnd w:id="47"/>
    <w:p w:rsidR="00FF7D3B" w:rsidRDefault="00FF7D3B" w:rsidP="00FF7D3B">
      <w:r>
        <w:t xml:space="preserve">Внести в </w:t>
      </w:r>
      <w:r>
        <w:rPr>
          <w:rStyle w:val="a4"/>
        </w:rPr>
        <w:t>Федеральный закон</w:t>
      </w:r>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30, ст. 4225; N 48, ст. 6637; N 49, ст. 6925; 2015, N 1, ст. 11, 51, 72; N 10, ст. 1393, 1418; N 27, ст. 3979, 4001; N 29, ст. 4342, 4346, 4353; 2016, N 1, ст. 10, 89; N 11, ст. 1493; N 15, ст. 2066; N 23, ст. 3291; N 26, ст. 3872, 3890; N 27, ст. 4199, 4253, 4254, 4298; 2017, N 1, ст. 15, 30, 41; N 9, ст. 1277; N 14, ст. 2004; N 24, ст. 3475; N 31, ст. 4747, 4760, 4780; 2018, N 1, ст. 59, 87, 88, 90; N 27, ст. 3957; N 31, ст. 4861; N 45, ст. 6848; N 53, ст. 8428, 8438, 8444; 2019, N 14, ст. 1463; N 18, ст. 2194, 2195; N 26, ст. 3317; N 52, ст. 7767; 2020, N 9, ст. 1119; N 14, ст. 2028; N 17, ст. 2702; N 24, ст. 3754; N 31, ст. 5008; N 50, ст. 8074; N 52, ст. 8582; 2021, N 1, ст. 33, 78; N 9, ст. 1467; N 18, ст. 3061; N 27, ст. 5105, 5179, 5188; 2022, N 11, ст. 1596; N 16, ст. 2606; N 24, ст. 3920; N 27, ст. 4632; N 29, ст. 5239; N 45, ст. 7665; N 50, ст. 8792, 8794; 2023, N 1, ст. 16; N 18, ст. 3231; N 23, ст. 4004; N 25, ст. 4417; N 32, ст. 6176; N 45, ст. 7981; N 47, ст. 8308; 2024, N 1, ст. 5; N 8, ст. 1044; N 18, ст. 2402; N 23, ст. 3062) следующие изменения:</w:t>
      </w:r>
    </w:p>
    <w:p w:rsidR="00FF7D3B" w:rsidRDefault="00FF7D3B" w:rsidP="00FF7D3B">
      <w:pPr>
        <w:pStyle w:val="a7"/>
        <w:rPr>
          <w:color w:val="000000"/>
          <w:sz w:val="16"/>
          <w:szCs w:val="16"/>
          <w:shd w:val="clear" w:color="auto" w:fill="F0F0F0"/>
        </w:rPr>
      </w:pPr>
      <w:bookmarkStart w:id="48" w:name="sub_21"/>
      <w:r>
        <w:rPr>
          <w:color w:val="000000"/>
          <w:sz w:val="16"/>
          <w:szCs w:val="16"/>
          <w:shd w:val="clear" w:color="auto" w:fill="F0F0F0"/>
        </w:rPr>
        <w:t>ГАРАНТ:</w:t>
      </w:r>
    </w:p>
    <w:bookmarkEnd w:id="48"/>
    <w:p w:rsidR="00FF7D3B" w:rsidRDefault="00FF7D3B" w:rsidP="00FF7D3B">
      <w:pPr>
        <w:pStyle w:val="a7"/>
        <w:rPr>
          <w:shd w:val="clear" w:color="auto" w:fill="F0F0F0"/>
        </w:rPr>
      </w:pPr>
      <w:r>
        <w:t xml:space="preserve"> </w:t>
      </w:r>
      <w:r>
        <w:rPr>
          <w:shd w:val="clear" w:color="auto" w:fill="F0F0F0"/>
        </w:rPr>
        <w:t xml:space="preserve">Пункт 1 </w:t>
      </w:r>
      <w:r>
        <w:rPr>
          <w:rStyle w:val="a4"/>
          <w:shd w:val="clear" w:color="auto" w:fill="F0F0F0"/>
        </w:rPr>
        <w:t>вступает в силу</w:t>
      </w:r>
      <w:r>
        <w:rPr>
          <w:shd w:val="clear" w:color="auto" w:fill="F0F0F0"/>
        </w:rPr>
        <w:t xml:space="preserve"> с 19 августа 2024 г.</w:t>
      </w:r>
    </w:p>
    <w:p w:rsidR="00FF7D3B" w:rsidRDefault="00FF7D3B" w:rsidP="00FF7D3B">
      <w:r>
        <w:t xml:space="preserve">1) в </w:t>
      </w:r>
      <w:r>
        <w:rPr>
          <w:rStyle w:val="a4"/>
        </w:rPr>
        <w:t>части 2 статьи 1</w:t>
      </w:r>
      <w:r>
        <w:t>:</w:t>
      </w:r>
    </w:p>
    <w:p w:rsidR="00FF7D3B" w:rsidRDefault="00FF7D3B" w:rsidP="00FF7D3B">
      <w:bookmarkStart w:id="49" w:name="sub_2101"/>
      <w:r>
        <w:t xml:space="preserve">а) в </w:t>
      </w:r>
      <w:r>
        <w:rPr>
          <w:rStyle w:val="a4"/>
        </w:rPr>
        <w:t>пункте 6</w:t>
      </w:r>
      <w:r>
        <w:t xml:space="preserve"> слова ", а также при подготовке проведения общероссийского голосования" исключить;</w:t>
      </w:r>
    </w:p>
    <w:p w:rsidR="00FF7D3B" w:rsidRDefault="00FF7D3B" w:rsidP="00FF7D3B">
      <w:bookmarkStart w:id="50" w:name="sub_2102"/>
      <w:bookmarkEnd w:id="49"/>
      <w:r>
        <w:t xml:space="preserve">б) в </w:t>
      </w:r>
      <w:r>
        <w:rPr>
          <w:rStyle w:val="a4"/>
        </w:rPr>
        <w:t>пункте 7</w:t>
      </w:r>
      <w:r>
        <w:t xml:space="preserve"> слова "при подготовке проведения общероссийского голосования," исключить;</w:t>
      </w:r>
    </w:p>
    <w:p w:rsidR="00FF7D3B" w:rsidRDefault="00FF7D3B" w:rsidP="00FF7D3B">
      <w:bookmarkStart w:id="51" w:name="sub_2103"/>
      <w:bookmarkEnd w:id="50"/>
      <w:r>
        <w:t xml:space="preserve">в) </w:t>
      </w:r>
      <w:r>
        <w:rPr>
          <w:rStyle w:val="a4"/>
        </w:rPr>
        <w:t>пункт 8</w:t>
      </w:r>
      <w:r>
        <w:t xml:space="preserve"> признать утратившим силу;</w:t>
      </w:r>
    </w:p>
    <w:p w:rsidR="00FF7D3B" w:rsidRDefault="00FF7D3B" w:rsidP="00FF7D3B">
      <w:bookmarkStart w:id="52" w:name="sub_2104"/>
      <w:bookmarkEnd w:id="51"/>
      <w:r>
        <w:t xml:space="preserve">г) в </w:t>
      </w:r>
      <w:r>
        <w:rPr>
          <w:rStyle w:val="a4"/>
        </w:rPr>
        <w:t>пункте 9</w:t>
      </w:r>
      <w:r>
        <w:t xml:space="preserve"> слова ", при подготовке проведения общероссийского голосования" исключить;</w:t>
      </w:r>
    </w:p>
    <w:p w:rsidR="00FF7D3B" w:rsidRDefault="00FF7D3B" w:rsidP="00FF7D3B">
      <w:pPr>
        <w:pStyle w:val="a7"/>
        <w:rPr>
          <w:color w:val="000000"/>
          <w:sz w:val="16"/>
          <w:szCs w:val="16"/>
          <w:shd w:val="clear" w:color="auto" w:fill="F0F0F0"/>
        </w:rPr>
      </w:pPr>
      <w:bookmarkStart w:id="53" w:name="sub_22"/>
      <w:bookmarkEnd w:id="52"/>
      <w:r>
        <w:rPr>
          <w:color w:val="000000"/>
          <w:sz w:val="16"/>
          <w:szCs w:val="16"/>
          <w:shd w:val="clear" w:color="auto" w:fill="F0F0F0"/>
        </w:rPr>
        <w:t>ГАРАНТ:</w:t>
      </w:r>
    </w:p>
    <w:bookmarkEnd w:id="53"/>
    <w:p w:rsidR="00FF7D3B" w:rsidRDefault="00FF7D3B" w:rsidP="00FF7D3B">
      <w:pPr>
        <w:pStyle w:val="a7"/>
        <w:rPr>
          <w:shd w:val="clear" w:color="auto" w:fill="F0F0F0"/>
        </w:rPr>
      </w:pPr>
      <w:r>
        <w:t xml:space="preserve"> </w:t>
      </w:r>
      <w:r>
        <w:rPr>
          <w:shd w:val="clear" w:color="auto" w:fill="F0F0F0"/>
        </w:rPr>
        <w:t xml:space="preserve">Пункт 2 </w:t>
      </w:r>
      <w:r>
        <w:rPr>
          <w:rStyle w:val="a4"/>
          <w:shd w:val="clear" w:color="auto" w:fill="F0F0F0"/>
        </w:rPr>
        <w:t>вступает в силу</w:t>
      </w:r>
      <w:r>
        <w:rPr>
          <w:shd w:val="clear" w:color="auto" w:fill="F0F0F0"/>
        </w:rPr>
        <w:t xml:space="preserve"> с 19 августа 2024 г.</w:t>
      </w:r>
    </w:p>
    <w:p w:rsidR="00FF7D3B" w:rsidRDefault="00FF7D3B" w:rsidP="00FF7D3B">
      <w:r>
        <w:t xml:space="preserve">2) в </w:t>
      </w:r>
      <w:r>
        <w:rPr>
          <w:rStyle w:val="a4"/>
        </w:rPr>
        <w:t>части 5 статьи 2</w:t>
      </w:r>
      <w:r>
        <w:t xml:space="preserve"> слово "октября" заменить словом "ноября";</w:t>
      </w:r>
    </w:p>
    <w:p w:rsidR="00FF7D3B" w:rsidRDefault="00FF7D3B" w:rsidP="00FF7D3B">
      <w:pPr>
        <w:pStyle w:val="a7"/>
        <w:rPr>
          <w:color w:val="000000"/>
          <w:sz w:val="16"/>
          <w:szCs w:val="16"/>
          <w:shd w:val="clear" w:color="auto" w:fill="F0F0F0"/>
        </w:rPr>
      </w:pPr>
      <w:bookmarkStart w:id="54" w:name="sub_23"/>
      <w:r>
        <w:rPr>
          <w:color w:val="000000"/>
          <w:sz w:val="16"/>
          <w:szCs w:val="16"/>
          <w:shd w:val="clear" w:color="auto" w:fill="F0F0F0"/>
        </w:rPr>
        <w:t>ГАРАНТ:</w:t>
      </w:r>
    </w:p>
    <w:bookmarkEnd w:id="54"/>
    <w:p w:rsidR="00FF7D3B" w:rsidRDefault="00FF7D3B" w:rsidP="00FF7D3B">
      <w:pPr>
        <w:pStyle w:val="a7"/>
        <w:rPr>
          <w:shd w:val="clear" w:color="auto" w:fill="F0F0F0"/>
        </w:rPr>
      </w:pPr>
      <w:r>
        <w:t xml:space="preserve"> </w:t>
      </w:r>
      <w:r>
        <w:rPr>
          <w:shd w:val="clear" w:color="auto" w:fill="F0F0F0"/>
        </w:rPr>
        <w:t xml:space="preserve">Пункт 3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3) </w:t>
      </w:r>
      <w:r>
        <w:rPr>
          <w:rStyle w:val="a4"/>
        </w:rPr>
        <w:t>пункт 4 части 3 статьи 4</w:t>
      </w:r>
      <w:r>
        <w:t xml:space="preserve"> признать утратившим силу;</w:t>
      </w:r>
    </w:p>
    <w:p w:rsidR="00FF7D3B" w:rsidRDefault="00FF7D3B" w:rsidP="00FF7D3B">
      <w:pPr>
        <w:pStyle w:val="a7"/>
        <w:rPr>
          <w:color w:val="000000"/>
          <w:sz w:val="16"/>
          <w:szCs w:val="16"/>
          <w:shd w:val="clear" w:color="auto" w:fill="F0F0F0"/>
        </w:rPr>
      </w:pPr>
      <w:bookmarkStart w:id="55" w:name="sub_24"/>
      <w:r>
        <w:rPr>
          <w:color w:val="000000"/>
          <w:sz w:val="16"/>
          <w:szCs w:val="16"/>
          <w:shd w:val="clear" w:color="auto" w:fill="F0F0F0"/>
        </w:rPr>
        <w:t>ГАРАНТ:</w:t>
      </w:r>
    </w:p>
    <w:bookmarkEnd w:id="55"/>
    <w:p w:rsidR="00FF7D3B" w:rsidRDefault="00FF7D3B" w:rsidP="00FF7D3B">
      <w:pPr>
        <w:pStyle w:val="a7"/>
        <w:rPr>
          <w:shd w:val="clear" w:color="auto" w:fill="F0F0F0"/>
        </w:rPr>
      </w:pPr>
      <w:r>
        <w:t xml:space="preserve"> </w:t>
      </w:r>
      <w:r>
        <w:rPr>
          <w:shd w:val="clear" w:color="auto" w:fill="F0F0F0"/>
        </w:rPr>
        <w:t xml:space="preserve">Пункт 4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4) </w:t>
      </w:r>
      <w:r>
        <w:rPr>
          <w:rStyle w:val="a4"/>
        </w:rPr>
        <w:t>статью 14</w:t>
      </w:r>
      <w:r>
        <w:t xml:space="preserve"> изложить в следующей редакции:</w:t>
      </w:r>
    </w:p>
    <w:p w:rsidR="00FF7D3B" w:rsidRDefault="00FF7D3B" w:rsidP="00FF7D3B">
      <w:pPr>
        <w:pStyle w:val="a5"/>
      </w:pPr>
      <w:r>
        <w:t>"</w:t>
      </w:r>
    </w:p>
    <w:p w:rsidR="00FF7D3B" w:rsidRDefault="00FF7D3B" w:rsidP="00FF7D3B">
      <w:pPr>
        <w:pStyle w:val="a5"/>
      </w:pPr>
      <w:bookmarkStart w:id="56" w:name="sub_14"/>
      <w:r>
        <w:rPr>
          <w:rStyle w:val="a3"/>
        </w:rPr>
        <w:t>Статья 14.</w:t>
      </w:r>
      <w:r>
        <w:t xml:space="preserve"> Предоставление национального режима при осуществлении закупок</w:t>
      </w:r>
    </w:p>
    <w:p w:rsidR="00FF7D3B" w:rsidRDefault="00FF7D3B" w:rsidP="00FF7D3B">
      <w:bookmarkStart w:id="57" w:name="sub_141"/>
      <w:bookmarkEnd w:id="56"/>
      <w:r>
        <w:lastRenderedPageBreak/>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r>
        <w:rPr>
          <w:rStyle w:val="a4"/>
        </w:rPr>
        <w:t>пунктом 1 части 2</w:t>
      </w:r>
      <w:r>
        <w:t xml:space="preserve"> настоящей статьи. Если иное не предусмотрено мерами, принятыми Правительством Российской Федерации в соответствии с пунктом 1 части 2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FF7D3B" w:rsidRDefault="00FF7D3B" w:rsidP="00FF7D3B">
      <w:bookmarkStart w:id="58" w:name="sub_142"/>
      <w:bookmarkEnd w:id="57"/>
      <w:r>
        <w:t>2. Правительство Российской Федерации:</w:t>
      </w:r>
    </w:p>
    <w:p w:rsidR="00FF7D3B" w:rsidRDefault="00FF7D3B" w:rsidP="00FF7D3B">
      <w:bookmarkStart w:id="59" w:name="sub_1421"/>
      <w:bookmarkEnd w:id="58"/>
      <w:r>
        <w:t xml:space="preserve">1) вправе с учетом положений </w:t>
      </w:r>
      <w:r>
        <w:rPr>
          <w:rStyle w:val="a4"/>
        </w:rPr>
        <w:t>части 3</w:t>
      </w:r>
      <w:r>
        <w:t xml:space="preserve"> настоящей статьи принимать меры, устанавливающие:</w:t>
      </w:r>
    </w:p>
    <w:p w:rsidR="00FF7D3B" w:rsidRDefault="00FF7D3B" w:rsidP="00FF7D3B">
      <w:bookmarkStart w:id="60" w:name="sub_14211"/>
      <w:bookmarkEnd w:id="59"/>
      <w: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FF7D3B" w:rsidRDefault="00FF7D3B" w:rsidP="00FF7D3B">
      <w:bookmarkStart w:id="61" w:name="sub_14212"/>
      <w:bookmarkEnd w:id="60"/>
      <w: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FF7D3B" w:rsidRDefault="00FF7D3B" w:rsidP="00FF7D3B">
      <w:bookmarkStart w:id="62" w:name="sub_14213"/>
      <w:bookmarkEnd w:id="61"/>
      <w: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FF7D3B" w:rsidRDefault="00FF7D3B" w:rsidP="00FF7D3B">
      <w:bookmarkStart w:id="63" w:name="sub_1422"/>
      <w:bookmarkEnd w:id="62"/>
      <w:r>
        <w:t xml:space="preserve">2) определяет информацию и перечень документов, которые подтверждают </w:t>
      </w:r>
      <w:r>
        <w:rPr>
          <w:rStyle w:val="a4"/>
        </w:rPr>
        <w:t>страну происхождения</w:t>
      </w:r>
      <w:r>
        <w:t xml:space="preserve"> товара для целей настоящего Федерального закона, в случае принятия мер, предусмотренных </w:t>
      </w:r>
      <w:r>
        <w:rPr>
          <w:rStyle w:val="a4"/>
        </w:rPr>
        <w:t>пунктом 1</w:t>
      </w:r>
      <w:r>
        <w:t xml:space="preserve"> настоящей части.</w:t>
      </w:r>
    </w:p>
    <w:p w:rsidR="00FF7D3B" w:rsidRDefault="00FF7D3B" w:rsidP="00FF7D3B">
      <w:bookmarkStart w:id="64" w:name="sub_143"/>
      <w:bookmarkEnd w:id="63"/>
      <w:r>
        <w:t xml:space="preserve">3. Принятие Правительством Российской Федерации мер, предусмотренных </w:t>
      </w:r>
      <w:r>
        <w:rPr>
          <w:rStyle w:val="a4"/>
        </w:rPr>
        <w:t>пунктом 1 части 2</w:t>
      </w:r>
      <w:r>
        <w:t xml:space="preserve"> настоящей статьи, допускается в случаях, при которых международным договором Российской Федерации предусматривается возможность </w:t>
      </w:r>
      <w:proofErr w:type="spellStart"/>
      <w:r>
        <w:t>непредоставления</w:t>
      </w:r>
      <w:proofErr w:type="spellEnd"/>
      <w: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FF7D3B" w:rsidRDefault="00FF7D3B" w:rsidP="00FF7D3B">
      <w:bookmarkStart w:id="65" w:name="sub_144"/>
      <w:bookmarkEnd w:id="64"/>
      <w:r>
        <w:t>4. При осуществлении закупки товара:</w:t>
      </w:r>
    </w:p>
    <w:p w:rsidR="00FF7D3B" w:rsidRDefault="00FF7D3B" w:rsidP="00FF7D3B">
      <w:bookmarkStart w:id="66" w:name="sub_1441"/>
      <w:bookmarkEnd w:id="65"/>
      <w:r>
        <w:t xml:space="preserve">1) если Правительством Российской Федерации установлен предусмотренный </w:t>
      </w:r>
      <w:r>
        <w:rPr>
          <w:rStyle w:val="a4"/>
        </w:rPr>
        <w:t>подпунктом "а" пункта 1 части 2</w:t>
      </w:r>
      <w:r>
        <w:t xml:space="preserve"> настоящей статьи запрет закупок товара:</w:t>
      </w:r>
    </w:p>
    <w:p w:rsidR="00FF7D3B" w:rsidRDefault="00FF7D3B" w:rsidP="00FF7D3B">
      <w:bookmarkStart w:id="67" w:name="sub_14411"/>
      <w:bookmarkEnd w:id="66"/>
      <w:r>
        <w:t xml:space="preserve">а) заявка на участие в закупке, содержащая предложение о поставке такого товара, происходящего из иностранного государства, подлежит отклонению в </w:t>
      </w:r>
      <w:r>
        <w:lastRenderedPageBreak/>
        <w:t>соответствии с настоящим Федеральным законом;</w:t>
      </w:r>
    </w:p>
    <w:p w:rsidR="00FF7D3B" w:rsidRDefault="00FF7D3B" w:rsidP="00FF7D3B">
      <w:bookmarkStart w:id="68" w:name="sub_14412"/>
      <w:bookmarkEnd w:id="67"/>
      <w:r>
        <w:t>б) заключение контракта на поставку такого товара, происходящего из иностранного государства, с единственным поставщиком не допускается;</w:t>
      </w:r>
    </w:p>
    <w:p w:rsidR="00FF7D3B" w:rsidRDefault="00FF7D3B" w:rsidP="00FF7D3B">
      <w:bookmarkStart w:id="69" w:name="sub_14413"/>
      <w:bookmarkEnd w:id="68"/>
      <w:r>
        <w:t>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w:t>
      </w:r>
    </w:p>
    <w:p w:rsidR="00FF7D3B" w:rsidRDefault="00FF7D3B" w:rsidP="00FF7D3B">
      <w:bookmarkStart w:id="70" w:name="sub_1442"/>
      <w:bookmarkEnd w:id="69"/>
      <w:r>
        <w:t xml:space="preserve">2) если Правительством Российской Федерации установлено предусмотренное </w:t>
      </w:r>
      <w:r>
        <w:rPr>
          <w:rStyle w:val="a4"/>
        </w:rPr>
        <w:t>подпунктом "б" пункта 1 части 2</w:t>
      </w:r>
      <w:r>
        <w:t xml:space="preserve"> настоящей статьи ограничение закупок товара:</w:t>
      </w:r>
    </w:p>
    <w:p w:rsidR="00FF7D3B" w:rsidRDefault="00FF7D3B" w:rsidP="00FF7D3B">
      <w:bookmarkStart w:id="71" w:name="sub_14421"/>
      <w:bookmarkEnd w:id="70"/>
      <w:r>
        <w:t>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w:t>
      </w:r>
    </w:p>
    <w:p w:rsidR="00FF7D3B" w:rsidRDefault="00FF7D3B" w:rsidP="00FF7D3B">
      <w:bookmarkStart w:id="72" w:name="sub_14422"/>
      <w:bookmarkEnd w:id="71"/>
      <w:r>
        <w:t>б) при исполнении контракта замена товара на происходящий из иностранного государства товар, в отношении которого установлено данное ограничение, если указанный контракт предусматривает поставку товара российского происхождения, не допускается;</w:t>
      </w:r>
    </w:p>
    <w:p w:rsidR="00FF7D3B" w:rsidRDefault="00FF7D3B" w:rsidP="00FF7D3B">
      <w:bookmarkStart w:id="73" w:name="sub_1443"/>
      <w:bookmarkEnd w:id="72"/>
      <w:r>
        <w:t xml:space="preserve">3) если Правительством Российской Федерации установлено предусмотренное </w:t>
      </w:r>
      <w:r>
        <w:rPr>
          <w:rStyle w:val="a4"/>
        </w:rPr>
        <w:t>подпунктом "в" пункта 1 части 2</w:t>
      </w:r>
      <w:r>
        <w:t xml:space="preserve"> настоящей статьи преимущество в отношении товара российского происхождения:</w:t>
      </w:r>
    </w:p>
    <w:p w:rsidR="00FF7D3B" w:rsidRDefault="00FF7D3B" w:rsidP="00FF7D3B">
      <w:bookmarkStart w:id="74" w:name="sub_14431"/>
      <w:bookmarkEnd w:id="73"/>
      <w:r>
        <w:t xml:space="preserve">а) при присвоении в соответствии с </w:t>
      </w:r>
      <w:r>
        <w:rPr>
          <w:rStyle w:val="a4"/>
        </w:rPr>
        <w:t>подпунктом "б" пункта 1 части 15 статьи 48</w:t>
      </w:r>
      <w:r>
        <w:t xml:space="preserve">, </w:t>
      </w:r>
      <w:r>
        <w:rPr>
          <w:rStyle w:val="a4"/>
        </w:rPr>
        <w:t>подпунктом "б" пункта 1 части 5 статьи 49</w:t>
      </w:r>
      <w:r>
        <w:t xml:space="preserve">, </w:t>
      </w:r>
      <w:r>
        <w:rPr>
          <w:rStyle w:val="a4"/>
        </w:rPr>
        <w:t>подпунктом "б" пункта 1 части 3 статьи 50</w:t>
      </w:r>
      <w:r>
        <w:t xml:space="preserve">, </w:t>
      </w:r>
      <w:r>
        <w:rPr>
          <w:rStyle w:val="a4"/>
        </w:rPr>
        <w:t>подпунктом "в" пункта 1 части 10 статьи 73</w:t>
      </w:r>
      <w:r>
        <w:t xml:space="preserve">, </w:t>
      </w:r>
      <w:r>
        <w:rPr>
          <w:rStyle w:val="a4"/>
        </w:rPr>
        <w:t>пунктом 1 части 5 статьи 74</w:t>
      </w:r>
      <w:r>
        <w:t xml:space="preserve">, </w:t>
      </w:r>
      <w:r>
        <w:rPr>
          <w:rStyle w:val="a4"/>
        </w:rPr>
        <w:t>подпунктом "в" пункта 1 части 9 статьи 75</w:t>
      </w:r>
      <w:r>
        <w:t xml:space="preserve">, </w:t>
      </w:r>
      <w:r>
        <w:rPr>
          <w:rStyle w:val="a4"/>
        </w:rPr>
        <w:t>подпунктом "б" пункта 1 части 5 статьи 76</w:t>
      </w:r>
      <w: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r>
        <w:rPr>
          <w:rStyle w:val="a4"/>
        </w:rPr>
        <w:t>подпунктом "б" пункта 6 части 12 статьи 93</w:t>
      </w:r>
      <w: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цены за единицу товара, предложенной участником закупки, подавшим такую заявку;</w:t>
      </w:r>
    </w:p>
    <w:p w:rsidR="00FF7D3B" w:rsidRDefault="00FF7D3B" w:rsidP="00FF7D3B">
      <w:bookmarkStart w:id="75" w:name="sub_14432"/>
      <w:bookmarkEnd w:id="74"/>
      <w:r>
        <w:t xml:space="preserve">б) в случае заключения контракта с участником закупки, указанным в </w:t>
      </w:r>
      <w:r>
        <w:rPr>
          <w:rStyle w:val="a4"/>
        </w:rPr>
        <w:t>подпункте "а"</w:t>
      </w:r>
      <w:r>
        <w:t xml:space="preserve"> настоящего пункта, указанный контракт заключается без учета осуществленных в соответствии с подпунктом "а" настоящего пункта снижения ценового предложения, цены за единицу товара либо увеличения ценового предложения;</w:t>
      </w:r>
    </w:p>
    <w:p w:rsidR="00FF7D3B" w:rsidRDefault="00FF7D3B" w:rsidP="00FF7D3B">
      <w:bookmarkStart w:id="76" w:name="sub_14433"/>
      <w:bookmarkEnd w:id="75"/>
      <w:r>
        <w:t xml:space="preserve">в) при исполнении контракта допускается замена товара (с учетом особенностей, предусмотренных </w:t>
      </w:r>
      <w:r>
        <w:rPr>
          <w:rStyle w:val="a4"/>
        </w:rPr>
        <w:t>частью 7 статьи 95</w:t>
      </w:r>
      <w:r>
        <w:t xml:space="preserve"> настоящего Федерального закона) исключительно на товар российского происхождения, если указанный контракт предусматривает поставку товара российского происхождения.</w:t>
      </w:r>
    </w:p>
    <w:p w:rsidR="00FF7D3B" w:rsidRDefault="00FF7D3B" w:rsidP="00FF7D3B">
      <w:bookmarkStart w:id="77" w:name="sub_145"/>
      <w:bookmarkEnd w:id="76"/>
      <w:r>
        <w:t>5. При осуществлении закупки работы, услуги:</w:t>
      </w:r>
    </w:p>
    <w:p w:rsidR="00FF7D3B" w:rsidRDefault="00FF7D3B" w:rsidP="00FF7D3B">
      <w:bookmarkStart w:id="78" w:name="sub_1451"/>
      <w:bookmarkEnd w:id="77"/>
      <w:r>
        <w:lastRenderedPageBreak/>
        <w:t xml:space="preserve">1) если Правительством Российской Федерации установлен предусмотренный </w:t>
      </w:r>
      <w:r>
        <w:rPr>
          <w:rStyle w:val="a4"/>
        </w:rPr>
        <w:t>подпунктом "а" пункта 1 части 2</w:t>
      </w:r>
      <w:r>
        <w:t xml:space="preserve"> настоящей статьи запрет закупки работы, услуги, соответственно выполняемой, оказываемой иностранным лицом:</w:t>
      </w:r>
    </w:p>
    <w:p w:rsidR="00FF7D3B" w:rsidRDefault="00FF7D3B" w:rsidP="00FF7D3B">
      <w:bookmarkStart w:id="79" w:name="sub_14511"/>
      <w:bookmarkEnd w:id="78"/>
      <w:r>
        <w:t>а) заявка на участие в такой закупке, поданная иностранным лицом, подлежит отклонению в соответствии с настоящим Федеральным законом;</w:t>
      </w:r>
    </w:p>
    <w:p w:rsidR="00FF7D3B" w:rsidRDefault="00FF7D3B" w:rsidP="00FF7D3B">
      <w:bookmarkStart w:id="80" w:name="sub_14512"/>
      <w:bookmarkEnd w:id="79"/>
      <w:r>
        <w:t>б) заключение контракта на выполнение такой работы, оказание такой услуги с единственным подрядчиком (исполнителем), являющимся иностранным лицом, не допускается;</w:t>
      </w:r>
    </w:p>
    <w:p w:rsidR="00FF7D3B" w:rsidRDefault="00FF7D3B" w:rsidP="00FF7D3B">
      <w:bookmarkStart w:id="81" w:name="sub_1452"/>
      <w:bookmarkEnd w:id="80"/>
      <w:r>
        <w:t xml:space="preserve">2) если Правительством Российской Федерации установлено предусмотренное </w:t>
      </w:r>
      <w:r>
        <w:rPr>
          <w:rStyle w:val="a4"/>
        </w:rPr>
        <w:t>подпунктом "б" пункта 1 части 2</w:t>
      </w:r>
      <w:r>
        <w:t xml:space="preserve">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w:t>
      </w:r>
    </w:p>
    <w:p w:rsidR="00FF7D3B" w:rsidRDefault="00FF7D3B" w:rsidP="00FF7D3B">
      <w:bookmarkStart w:id="82" w:name="sub_1453"/>
      <w:bookmarkEnd w:id="81"/>
      <w:r>
        <w:t xml:space="preserve">3) если Правительством Российской Федерации установлено предусмотренное </w:t>
      </w:r>
      <w:r>
        <w:rPr>
          <w:rStyle w:val="a4"/>
        </w:rPr>
        <w:t>подпунктом "в" пункта 1 части 2</w:t>
      </w:r>
      <w:r>
        <w:t xml:space="preserve"> настоящей статьи преимущество в отношении работы, услуги, соответственно выполняемой, оказываемой российским лицом:</w:t>
      </w:r>
    </w:p>
    <w:p w:rsidR="00FF7D3B" w:rsidRDefault="00FF7D3B" w:rsidP="00FF7D3B">
      <w:bookmarkStart w:id="83" w:name="sub_14531"/>
      <w:bookmarkEnd w:id="82"/>
      <w:r>
        <w:t xml:space="preserve">а) при присвоении в соответствии с </w:t>
      </w:r>
      <w:r>
        <w:rPr>
          <w:rStyle w:val="a4"/>
        </w:rPr>
        <w:t>подпунктом "б" пункта 1 части 15 статьи 48</w:t>
      </w:r>
      <w:r>
        <w:t xml:space="preserve">, </w:t>
      </w:r>
      <w:r>
        <w:rPr>
          <w:rStyle w:val="a4"/>
        </w:rPr>
        <w:t>подпунктом "б" пункта 1 части 5 статьи 49</w:t>
      </w:r>
      <w:r>
        <w:t xml:space="preserve">, </w:t>
      </w:r>
      <w:r>
        <w:rPr>
          <w:rStyle w:val="a4"/>
        </w:rPr>
        <w:t>подпунктом "б" пункта 1 части 3 статьи 50</w:t>
      </w:r>
      <w:r>
        <w:t xml:space="preserve">, </w:t>
      </w:r>
      <w:r>
        <w:rPr>
          <w:rStyle w:val="a4"/>
        </w:rPr>
        <w:t>подпунктом "в" пункта 1 части 10 статьи 73</w:t>
      </w:r>
      <w:r>
        <w:t xml:space="preserve">, </w:t>
      </w:r>
      <w:r>
        <w:rPr>
          <w:rStyle w:val="a4"/>
        </w:rPr>
        <w:t>пунктом 1 части 5 статьи 74</w:t>
      </w:r>
      <w:r>
        <w:t xml:space="preserve">, </w:t>
      </w:r>
      <w:r>
        <w:rPr>
          <w:rStyle w:val="a4"/>
        </w:rPr>
        <w:t>подпунктом "в" пункта 1 части 9 статьи 75</w:t>
      </w:r>
      <w:r>
        <w:t xml:space="preserve">, </w:t>
      </w:r>
      <w:r>
        <w:rPr>
          <w:rStyle w:val="a4"/>
        </w:rPr>
        <w:t>подпунктом "б" пункта 1 части 5 статьи 76</w:t>
      </w:r>
      <w: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r>
        <w:rPr>
          <w:rStyle w:val="a4"/>
        </w:rPr>
        <w:t>подпунктом "б" пункта 6 части 12 статьи 93</w:t>
      </w:r>
      <w: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цены за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предложенной участником закупки, подавшим такую заявку;</w:t>
      </w:r>
    </w:p>
    <w:p w:rsidR="00FF7D3B" w:rsidRDefault="00FF7D3B" w:rsidP="00FF7D3B">
      <w:bookmarkStart w:id="84" w:name="sub_14532"/>
      <w:bookmarkEnd w:id="83"/>
      <w:r>
        <w:t xml:space="preserve">б) в случае заключения контракта с участником закупки, указанным в </w:t>
      </w:r>
      <w:r>
        <w:rPr>
          <w:rStyle w:val="a4"/>
        </w:rPr>
        <w:t>подпункте "а"</w:t>
      </w:r>
      <w:r>
        <w:t xml:space="preserve"> настоящего пункта, указанный контракт заключается без учета снижения либо увеличения ценового предложения, осуществленных в соответствии с подпунктом "а" настоящего пункта.</w:t>
      </w:r>
    </w:p>
    <w:p w:rsidR="00FF7D3B" w:rsidRDefault="00FF7D3B" w:rsidP="00FF7D3B">
      <w:bookmarkStart w:id="85" w:name="sub_146"/>
      <w:bookmarkEnd w:id="84"/>
      <w: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w:t>
      </w:r>
      <w:r>
        <w:lastRenderedPageBreak/>
        <w:t xml:space="preserve">оказываемых российскими лицами, который формируется путем обработки содержащейся в единой информационной системе информации, включенной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r>
        <w:rPr>
          <w:rStyle w:val="a4"/>
        </w:rPr>
        <w:t>частью 8</w:t>
      </w:r>
      <w: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r>
        <w:rPr>
          <w:rStyle w:val="a4"/>
        </w:rPr>
        <w:t>части 7</w:t>
      </w:r>
      <w:r>
        <w:t xml:space="preserve"> настоящей статьи федеральный орган исполнительной власти.</w:t>
      </w:r>
    </w:p>
    <w:p w:rsidR="00FF7D3B" w:rsidRDefault="00FF7D3B" w:rsidP="00FF7D3B">
      <w:bookmarkStart w:id="86" w:name="sub_147"/>
      <w:bookmarkEnd w:id="85"/>
      <w:r>
        <w:t xml:space="preserve">7. Рассмотрение предусмотренных </w:t>
      </w:r>
      <w:r>
        <w:rPr>
          <w:rStyle w:val="a4"/>
        </w:rPr>
        <w:t>частью 6</w:t>
      </w:r>
      <w: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FF7D3B" w:rsidRDefault="00FF7D3B" w:rsidP="00FF7D3B">
      <w:bookmarkStart w:id="87" w:name="sub_148"/>
      <w:bookmarkEnd w:id="86"/>
      <w:r>
        <w:t xml:space="preserve">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w:t>
      </w:r>
      <w:r>
        <w:rPr>
          <w:rStyle w:val="a4"/>
        </w:rPr>
        <w:t>части 7</w:t>
      </w:r>
      <w: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настоящей статьи федеральный орган исполнительной власти.</w:t>
      </w:r>
    </w:p>
    <w:p w:rsidR="00FF7D3B" w:rsidRDefault="00FF7D3B" w:rsidP="00FF7D3B">
      <w:bookmarkStart w:id="88" w:name="sub_149"/>
      <w:bookmarkEnd w:id="87"/>
      <w:r>
        <w:t xml:space="preserve">9. Положения настоящей статьи не применяются при осуществлении закупок товаров, работ, услуг органами внешней разведки Российской Федерации и органами федеральной службы безопасности для обеспечения безопасности государства, при осуществлении закупок товаров, работ, услуг органами государственной охраны для реализации мер по осуществлению государственной охраны, при осуществлении закупок товаров, работ, услуг войсками национальной гвардии Российской Федерации для выполнения задач по участию войск национальной гвардии Российской Федерации в борьбе с терроризмом и экстремизмом, а также для выполнения по решению Президента Российской Федерации задач по обеспечению безопасности высших должностных лиц субъектов Российской Федерации (руководителей высших исполнительных органов субъектов </w:t>
      </w:r>
      <w:r>
        <w:lastRenderedPageBreak/>
        <w:t>Российской Федерации) и иных лиц.";</w:t>
      </w:r>
    </w:p>
    <w:p w:rsidR="00FF7D3B" w:rsidRDefault="00FF7D3B" w:rsidP="00FF7D3B">
      <w:pPr>
        <w:pStyle w:val="a7"/>
        <w:rPr>
          <w:color w:val="000000"/>
          <w:sz w:val="16"/>
          <w:szCs w:val="16"/>
          <w:shd w:val="clear" w:color="auto" w:fill="F0F0F0"/>
        </w:rPr>
      </w:pPr>
      <w:bookmarkStart w:id="89" w:name="sub_25"/>
      <w:bookmarkEnd w:id="88"/>
      <w:r>
        <w:rPr>
          <w:color w:val="000000"/>
          <w:sz w:val="16"/>
          <w:szCs w:val="16"/>
          <w:shd w:val="clear" w:color="auto" w:fill="F0F0F0"/>
        </w:rPr>
        <w:t>ГАРАНТ:</w:t>
      </w:r>
    </w:p>
    <w:bookmarkEnd w:id="89"/>
    <w:p w:rsidR="00FF7D3B" w:rsidRDefault="00FF7D3B" w:rsidP="00FF7D3B">
      <w:pPr>
        <w:pStyle w:val="a7"/>
        <w:rPr>
          <w:shd w:val="clear" w:color="auto" w:fill="F0F0F0"/>
        </w:rPr>
      </w:pPr>
      <w:r>
        <w:t xml:space="preserve"> </w:t>
      </w:r>
      <w:r>
        <w:rPr>
          <w:shd w:val="clear" w:color="auto" w:fill="F0F0F0"/>
        </w:rPr>
        <w:t xml:space="preserve">Пункт 5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5) </w:t>
      </w:r>
      <w:r>
        <w:rPr>
          <w:rStyle w:val="a4"/>
        </w:rPr>
        <w:t>часть 25 статьи 22</w:t>
      </w:r>
      <w:r>
        <w:t xml:space="preserve"> изложить в следующей редакции:</w:t>
      </w:r>
    </w:p>
    <w:p w:rsidR="00FF7D3B" w:rsidRDefault="00FF7D3B" w:rsidP="00FF7D3B">
      <w:bookmarkStart w:id="90" w:name="sub_2225"/>
      <w:r>
        <w:t xml:space="preserve">"25. Для целей осуществления закупок товаров, работ, услуг, в отношении которых установлены предусмотренные </w:t>
      </w:r>
      <w:r>
        <w:rPr>
          <w:rStyle w:val="a4"/>
        </w:rPr>
        <w:t>пунктом 1 части 2 статьи 14</w:t>
      </w:r>
      <w:r>
        <w:t xml:space="preserve"> настоящего Федерального закона запрет, ограничение или преимущество, Правительство Российской Федерации устанавливает </w:t>
      </w:r>
      <w:r>
        <w:rPr>
          <w:rStyle w:val="a4"/>
        </w:rPr>
        <w:t>особенности</w:t>
      </w:r>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лицами.";</w:t>
      </w:r>
    </w:p>
    <w:p w:rsidR="00FF7D3B" w:rsidRDefault="00FF7D3B" w:rsidP="00FF7D3B">
      <w:pPr>
        <w:pStyle w:val="a7"/>
        <w:rPr>
          <w:color w:val="000000"/>
          <w:sz w:val="16"/>
          <w:szCs w:val="16"/>
          <w:shd w:val="clear" w:color="auto" w:fill="F0F0F0"/>
        </w:rPr>
      </w:pPr>
      <w:bookmarkStart w:id="91" w:name="sub_26"/>
      <w:bookmarkEnd w:id="90"/>
      <w:r>
        <w:rPr>
          <w:color w:val="000000"/>
          <w:sz w:val="16"/>
          <w:szCs w:val="16"/>
          <w:shd w:val="clear" w:color="auto" w:fill="F0F0F0"/>
        </w:rPr>
        <w:t>ГАРАНТ:</w:t>
      </w:r>
    </w:p>
    <w:bookmarkEnd w:id="91"/>
    <w:p w:rsidR="00FF7D3B" w:rsidRDefault="00FF7D3B" w:rsidP="00FF7D3B">
      <w:pPr>
        <w:pStyle w:val="a7"/>
        <w:rPr>
          <w:shd w:val="clear" w:color="auto" w:fill="F0F0F0"/>
        </w:rPr>
      </w:pPr>
      <w:r>
        <w:t xml:space="preserve"> </w:t>
      </w:r>
      <w:r>
        <w:rPr>
          <w:shd w:val="clear" w:color="auto" w:fill="F0F0F0"/>
        </w:rPr>
        <w:t xml:space="preserve">Пункт 6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6) в </w:t>
      </w:r>
      <w:r>
        <w:rPr>
          <w:rStyle w:val="a4"/>
        </w:rPr>
        <w:t>пункте 5 части 11 статьи 24</w:t>
      </w:r>
      <w:r>
        <w:t>:</w:t>
      </w:r>
    </w:p>
    <w:p w:rsidR="00FF7D3B" w:rsidRDefault="00FF7D3B" w:rsidP="00FF7D3B">
      <w:bookmarkStart w:id="92" w:name="sub_261"/>
      <w:r>
        <w:t xml:space="preserve">а) </w:t>
      </w:r>
      <w:r>
        <w:rPr>
          <w:rStyle w:val="a4"/>
        </w:rPr>
        <w:t>подпункт "а"</w:t>
      </w:r>
      <w:r>
        <w:t xml:space="preserve"> после слов "гвардии Российской Федерации," дополнить словами "в сфере внутренних дел, в сфере управления государственным материальным резервом,";</w:t>
      </w:r>
    </w:p>
    <w:p w:rsidR="00FF7D3B" w:rsidRDefault="00FF7D3B" w:rsidP="00FF7D3B">
      <w:bookmarkStart w:id="93" w:name="sub_262"/>
      <w:bookmarkEnd w:id="92"/>
      <w:r>
        <w:t xml:space="preserve">б) в </w:t>
      </w:r>
      <w:r>
        <w:rPr>
          <w:rStyle w:val="a4"/>
        </w:rPr>
        <w:t>подпункте "б"</w:t>
      </w:r>
      <w:r>
        <w:t xml:space="preserve"> слово "Федерации;" заменить словами: "Федерации. Правительство Российской Федерации вправе определить политические или экономические санкции и (или) меры ограничительного характера, введение или отмена которых в отношении указанного заказчика является основанием для включения указанного заказчика в этот перечень или исключения из него;";</w:t>
      </w:r>
    </w:p>
    <w:p w:rsidR="00FF7D3B" w:rsidRDefault="00FF7D3B" w:rsidP="00FF7D3B">
      <w:pPr>
        <w:pStyle w:val="a7"/>
        <w:rPr>
          <w:color w:val="000000"/>
          <w:sz w:val="16"/>
          <w:szCs w:val="16"/>
          <w:shd w:val="clear" w:color="auto" w:fill="F0F0F0"/>
        </w:rPr>
      </w:pPr>
      <w:bookmarkStart w:id="94" w:name="sub_27"/>
      <w:bookmarkEnd w:id="93"/>
      <w:r>
        <w:rPr>
          <w:color w:val="000000"/>
          <w:sz w:val="16"/>
          <w:szCs w:val="16"/>
          <w:shd w:val="clear" w:color="auto" w:fill="F0F0F0"/>
        </w:rPr>
        <w:t>ГАРАНТ:</w:t>
      </w:r>
    </w:p>
    <w:bookmarkEnd w:id="94"/>
    <w:p w:rsidR="00FF7D3B" w:rsidRDefault="00FF7D3B" w:rsidP="00FF7D3B">
      <w:pPr>
        <w:pStyle w:val="a7"/>
        <w:rPr>
          <w:shd w:val="clear" w:color="auto" w:fill="F0F0F0"/>
        </w:rPr>
      </w:pPr>
      <w:r>
        <w:t xml:space="preserve"> </w:t>
      </w:r>
      <w:r>
        <w:rPr>
          <w:shd w:val="clear" w:color="auto" w:fill="F0F0F0"/>
        </w:rPr>
        <w:t xml:space="preserve">Пункт 7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7) </w:t>
      </w:r>
      <w:r>
        <w:rPr>
          <w:rStyle w:val="a4"/>
        </w:rPr>
        <w:t>статью 27</w:t>
      </w:r>
      <w:r>
        <w:t xml:space="preserve"> дополнить частью 6 следующего содержания:</w:t>
      </w:r>
    </w:p>
    <w:p w:rsidR="00FF7D3B" w:rsidRDefault="00FF7D3B" w:rsidP="00FF7D3B">
      <w:bookmarkStart w:id="95" w:name="sub_276"/>
      <w:r>
        <w:t xml:space="preserve">"6. Правительство Российской Федерации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r>
        <w:rPr>
          <w:rStyle w:val="a4"/>
        </w:rPr>
        <w:t>пунктом 1 части 2 статьи 14</w:t>
      </w:r>
      <w:r>
        <w:t xml:space="preserve"> настоящего Федерального закона, заявка на участие в закупке, в которой содержится предложение о поставке товара российского происхождения,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и содержащая предложение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w:t>
      </w:r>
      <w:r>
        <w:rPr>
          <w:rStyle w:val="a4"/>
        </w:rPr>
        <w:t>законодательством</w:t>
      </w:r>
      <w:r>
        <w:t xml:space="preserve"> в сфере промышленной политики в целях отнесения этой продукции к российской промышленной продукции.";</w:t>
      </w:r>
    </w:p>
    <w:p w:rsidR="00FF7D3B" w:rsidRDefault="00FF7D3B" w:rsidP="00FF7D3B">
      <w:pPr>
        <w:pStyle w:val="a7"/>
        <w:rPr>
          <w:color w:val="000000"/>
          <w:sz w:val="16"/>
          <w:szCs w:val="16"/>
          <w:shd w:val="clear" w:color="auto" w:fill="F0F0F0"/>
        </w:rPr>
      </w:pPr>
      <w:bookmarkStart w:id="96" w:name="sub_28"/>
      <w:bookmarkEnd w:id="95"/>
      <w:r>
        <w:rPr>
          <w:color w:val="000000"/>
          <w:sz w:val="16"/>
          <w:szCs w:val="16"/>
          <w:shd w:val="clear" w:color="auto" w:fill="F0F0F0"/>
        </w:rPr>
        <w:t>ГАРАНТ:</w:t>
      </w:r>
    </w:p>
    <w:bookmarkEnd w:id="96"/>
    <w:p w:rsidR="00FF7D3B" w:rsidRDefault="00FF7D3B" w:rsidP="00FF7D3B">
      <w:pPr>
        <w:pStyle w:val="a7"/>
        <w:rPr>
          <w:shd w:val="clear" w:color="auto" w:fill="F0F0F0"/>
        </w:rPr>
      </w:pPr>
      <w:r>
        <w:t xml:space="preserve"> </w:t>
      </w:r>
      <w:r>
        <w:rPr>
          <w:shd w:val="clear" w:color="auto" w:fill="F0F0F0"/>
        </w:rPr>
        <w:t xml:space="preserve">Пункт 8 </w:t>
      </w:r>
      <w:r>
        <w:rPr>
          <w:rStyle w:val="a4"/>
          <w:shd w:val="clear" w:color="auto" w:fill="F0F0F0"/>
        </w:rPr>
        <w:t>вступает в силу</w:t>
      </w:r>
      <w:r>
        <w:rPr>
          <w:shd w:val="clear" w:color="auto" w:fill="F0F0F0"/>
        </w:rPr>
        <w:t xml:space="preserve"> с 1 января 2025 г.</w:t>
      </w:r>
    </w:p>
    <w:p w:rsidR="00FF7D3B" w:rsidRDefault="00FF7D3B" w:rsidP="00FF7D3B">
      <w:r>
        <w:lastRenderedPageBreak/>
        <w:t xml:space="preserve">8) </w:t>
      </w:r>
      <w:r>
        <w:rPr>
          <w:rStyle w:val="a4"/>
        </w:rPr>
        <w:t>статью 30.1</w:t>
      </w:r>
      <w:r>
        <w:t xml:space="preserve"> признать утратившей силу;</w:t>
      </w:r>
    </w:p>
    <w:p w:rsidR="00FF7D3B" w:rsidRDefault="00FF7D3B" w:rsidP="00FF7D3B">
      <w:pPr>
        <w:pStyle w:val="a7"/>
        <w:rPr>
          <w:color w:val="000000"/>
          <w:sz w:val="16"/>
          <w:szCs w:val="16"/>
          <w:shd w:val="clear" w:color="auto" w:fill="F0F0F0"/>
        </w:rPr>
      </w:pPr>
      <w:bookmarkStart w:id="97" w:name="sub_29"/>
      <w:r>
        <w:rPr>
          <w:color w:val="000000"/>
          <w:sz w:val="16"/>
          <w:szCs w:val="16"/>
          <w:shd w:val="clear" w:color="auto" w:fill="F0F0F0"/>
        </w:rPr>
        <w:t>ГАРАНТ:</w:t>
      </w:r>
    </w:p>
    <w:bookmarkEnd w:id="97"/>
    <w:p w:rsidR="00FF7D3B" w:rsidRDefault="00FF7D3B" w:rsidP="00FF7D3B">
      <w:pPr>
        <w:pStyle w:val="a7"/>
        <w:rPr>
          <w:shd w:val="clear" w:color="auto" w:fill="F0F0F0"/>
        </w:rPr>
      </w:pPr>
      <w:r>
        <w:t xml:space="preserve"> </w:t>
      </w:r>
      <w:r>
        <w:rPr>
          <w:shd w:val="clear" w:color="auto" w:fill="F0F0F0"/>
        </w:rPr>
        <w:t xml:space="preserve">Пункт 9 </w:t>
      </w:r>
      <w:r>
        <w:rPr>
          <w:rStyle w:val="a4"/>
          <w:shd w:val="clear" w:color="auto" w:fill="F0F0F0"/>
        </w:rPr>
        <w:t>вступает в силу</w:t>
      </w:r>
      <w:r>
        <w:rPr>
          <w:shd w:val="clear" w:color="auto" w:fill="F0F0F0"/>
        </w:rPr>
        <w:t xml:space="preserve"> с 19 августа 2024 г.</w:t>
      </w:r>
    </w:p>
    <w:p w:rsidR="00FF7D3B" w:rsidRDefault="00FF7D3B" w:rsidP="00FF7D3B">
      <w:r>
        <w:t xml:space="preserve">9) в </w:t>
      </w:r>
      <w:r>
        <w:rPr>
          <w:rStyle w:val="a4"/>
        </w:rPr>
        <w:t>части 8 статьи 31</w:t>
      </w:r>
      <w:r>
        <w:t xml:space="preserve"> слово "проверяет" заменить словами "или заказчик (при осуществлении закупки у единственного поставщика (подрядчика, исполнителя) в случаях, предусмотренных </w:t>
      </w:r>
      <w:r>
        <w:rPr>
          <w:rStyle w:val="a4"/>
        </w:rPr>
        <w:t>частью 1</w:t>
      </w:r>
      <w:r>
        <w:t xml:space="preserve"> настоящей статьи) проверяет", слова "вправе проверять" заменить словами "или заказчик (при осуществлении закупки у единственного поставщика (подрядчика, исполнителя) в случаях, предусмотренных частью 1 настоящей статьи) вправе проверять", слова "осуществлению закупок не вправе" заменить словами "осуществлению закупок или заказчик не вправе";</w:t>
      </w:r>
    </w:p>
    <w:p w:rsidR="00FF7D3B" w:rsidRDefault="00FF7D3B" w:rsidP="00FF7D3B">
      <w:pPr>
        <w:pStyle w:val="a7"/>
        <w:rPr>
          <w:color w:val="000000"/>
          <w:sz w:val="16"/>
          <w:szCs w:val="16"/>
          <w:shd w:val="clear" w:color="auto" w:fill="F0F0F0"/>
        </w:rPr>
      </w:pPr>
      <w:bookmarkStart w:id="98" w:name="sub_210"/>
      <w:r>
        <w:rPr>
          <w:color w:val="000000"/>
          <w:sz w:val="16"/>
          <w:szCs w:val="16"/>
          <w:shd w:val="clear" w:color="auto" w:fill="F0F0F0"/>
        </w:rPr>
        <w:t>ГАРАНТ:</w:t>
      </w:r>
    </w:p>
    <w:bookmarkEnd w:id="98"/>
    <w:p w:rsidR="00FF7D3B" w:rsidRDefault="00FF7D3B" w:rsidP="00FF7D3B">
      <w:pPr>
        <w:pStyle w:val="a7"/>
        <w:rPr>
          <w:shd w:val="clear" w:color="auto" w:fill="F0F0F0"/>
        </w:rPr>
      </w:pPr>
      <w:r>
        <w:t xml:space="preserve"> </w:t>
      </w:r>
      <w:r>
        <w:rPr>
          <w:shd w:val="clear" w:color="auto" w:fill="F0F0F0"/>
        </w:rPr>
        <w:t xml:space="preserve">Пункт 10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10) </w:t>
      </w:r>
      <w:r>
        <w:rPr>
          <w:rStyle w:val="a4"/>
        </w:rPr>
        <w:t>часть 1.1 статьи 33</w:t>
      </w:r>
      <w:r>
        <w:t xml:space="preserve"> изложить в следующей редакции:</w:t>
      </w:r>
    </w:p>
    <w:p w:rsidR="00FF7D3B" w:rsidRDefault="00FF7D3B" w:rsidP="00FF7D3B">
      <w:bookmarkStart w:id="99" w:name="sub_33011"/>
      <w:r>
        <w:t xml:space="preserve">"1.1. При описании являющегося объектом закупки товара (в том числе поставляемого при выполнении закупаемой работы, оказании закупаемой услуги), в отношении которого установлены предусмотренные </w:t>
      </w:r>
      <w:r>
        <w:rPr>
          <w:rStyle w:val="a4"/>
        </w:rPr>
        <w:t>пунктом 1 части 2 статьи 14</w:t>
      </w:r>
      <w:r>
        <w:t xml:space="preserve"> настоящего Федерального закона запрет, ограничение или преимущество, указываются характеристики товара российского происхождения.";</w:t>
      </w:r>
    </w:p>
    <w:p w:rsidR="00FF7D3B" w:rsidRDefault="00FF7D3B" w:rsidP="00FF7D3B">
      <w:pPr>
        <w:pStyle w:val="a7"/>
        <w:rPr>
          <w:color w:val="000000"/>
          <w:sz w:val="16"/>
          <w:szCs w:val="16"/>
          <w:shd w:val="clear" w:color="auto" w:fill="F0F0F0"/>
        </w:rPr>
      </w:pPr>
      <w:bookmarkStart w:id="100" w:name="sub_211"/>
      <w:bookmarkEnd w:id="99"/>
      <w:r>
        <w:rPr>
          <w:color w:val="000000"/>
          <w:sz w:val="16"/>
          <w:szCs w:val="16"/>
          <w:shd w:val="clear" w:color="auto" w:fill="F0F0F0"/>
        </w:rPr>
        <w:t>ГАРАНТ:</w:t>
      </w:r>
    </w:p>
    <w:bookmarkEnd w:id="100"/>
    <w:p w:rsidR="00FF7D3B" w:rsidRDefault="00FF7D3B" w:rsidP="00FF7D3B">
      <w:pPr>
        <w:pStyle w:val="a7"/>
        <w:rPr>
          <w:shd w:val="clear" w:color="auto" w:fill="F0F0F0"/>
        </w:rPr>
      </w:pPr>
      <w:r>
        <w:t xml:space="preserve"> </w:t>
      </w:r>
      <w:r>
        <w:rPr>
          <w:shd w:val="clear" w:color="auto" w:fill="F0F0F0"/>
        </w:rPr>
        <w:t xml:space="preserve">Пункт 11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11) </w:t>
      </w:r>
      <w:r>
        <w:rPr>
          <w:rStyle w:val="a4"/>
        </w:rPr>
        <w:t>пункт 15 части 1 статьи 42</w:t>
      </w:r>
      <w:r>
        <w:t xml:space="preserve"> изложить в следующей редакции:</w:t>
      </w:r>
    </w:p>
    <w:p w:rsidR="00FF7D3B" w:rsidRDefault="00FF7D3B" w:rsidP="00FF7D3B">
      <w:bookmarkStart w:id="101" w:name="sub_42115"/>
      <w:r>
        <w:t xml:space="preserve">"15)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Pr>
          <w:rStyle w:val="a4"/>
        </w:rPr>
        <w:t>пунктом 1 части 2 статьи 14</w:t>
      </w:r>
      <w:r>
        <w:t xml:space="preserve"> настоящего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rsidR="00FF7D3B" w:rsidRDefault="00FF7D3B" w:rsidP="00FF7D3B">
      <w:pPr>
        <w:pStyle w:val="a7"/>
        <w:rPr>
          <w:color w:val="000000"/>
          <w:sz w:val="16"/>
          <w:szCs w:val="16"/>
          <w:shd w:val="clear" w:color="auto" w:fill="F0F0F0"/>
        </w:rPr>
      </w:pPr>
      <w:bookmarkStart w:id="102" w:name="sub_212"/>
      <w:bookmarkEnd w:id="101"/>
      <w:r>
        <w:rPr>
          <w:color w:val="000000"/>
          <w:sz w:val="16"/>
          <w:szCs w:val="16"/>
          <w:shd w:val="clear" w:color="auto" w:fill="F0F0F0"/>
        </w:rPr>
        <w:t>ГАРАНТ:</w:t>
      </w:r>
    </w:p>
    <w:bookmarkEnd w:id="102"/>
    <w:p w:rsidR="00FF7D3B" w:rsidRDefault="00FF7D3B" w:rsidP="00FF7D3B">
      <w:pPr>
        <w:pStyle w:val="a7"/>
        <w:rPr>
          <w:shd w:val="clear" w:color="auto" w:fill="F0F0F0"/>
        </w:rPr>
      </w:pPr>
      <w:r>
        <w:t xml:space="preserve"> </w:t>
      </w:r>
      <w:r>
        <w:rPr>
          <w:shd w:val="clear" w:color="auto" w:fill="F0F0F0"/>
        </w:rPr>
        <w:t xml:space="preserve">Пункт 12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12) в </w:t>
      </w:r>
      <w:r>
        <w:rPr>
          <w:rStyle w:val="a4"/>
        </w:rPr>
        <w:t>статье 43</w:t>
      </w:r>
      <w:r>
        <w:t>:</w:t>
      </w:r>
    </w:p>
    <w:p w:rsidR="00FF7D3B" w:rsidRDefault="00FF7D3B" w:rsidP="00FF7D3B">
      <w:bookmarkStart w:id="103" w:name="sub_2121"/>
      <w:r>
        <w:t xml:space="preserve">а) в </w:t>
      </w:r>
      <w:r>
        <w:rPr>
          <w:rStyle w:val="a4"/>
        </w:rPr>
        <w:t>пункте 5 части 1</w:t>
      </w:r>
      <w:r>
        <w:t xml:space="preserve"> слова "предусмотренные нормативными правовыми актами, принятыми в соответствии с частями 3 и 4 статьи 14" заменить словами "определенные в соответствии с </w:t>
      </w:r>
      <w:r>
        <w:rPr>
          <w:rStyle w:val="a4"/>
        </w:rPr>
        <w:t>пунктом 2 части 2 статьи 14</w:t>
      </w:r>
      <w:r>
        <w:t>", слова "запреты, ограничения, условия допуска" заменить словами "запрет, ограничение, преимущество", слова "или группы иностранных государств" исключить;</w:t>
      </w:r>
    </w:p>
    <w:p w:rsidR="00FF7D3B" w:rsidRDefault="00FF7D3B" w:rsidP="00FF7D3B">
      <w:bookmarkStart w:id="104" w:name="sub_2122"/>
      <w:bookmarkEnd w:id="103"/>
      <w:r>
        <w:t xml:space="preserve">б) в </w:t>
      </w:r>
      <w:r>
        <w:rPr>
          <w:rStyle w:val="a4"/>
        </w:rPr>
        <w:t>пункте 5 части 6</w:t>
      </w:r>
      <w:r>
        <w:t>:</w:t>
      </w:r>
    </w:p>
    <w:p w:rsidR="00FF7D3B" w:rsidRDefault="00FF7D3B" w:rsidP="00FF7D3B">
      <w:bookmarkStart w:id="105" w:name="sub_21222"/>
      <w:bookmarkEnd w:id="104"/>
      <w:r>
        <w:t xml:space="preserve">в </w:t>
      </w:r>
      <w:r>
        <w:rPr>
          <w:rStyle w:val="a4"/>
        </w:rPr>
        <w:t>подпункте "д"</w:t>
      </w:r>
      <w:r>
        <w:t xml:space="preserve"> слова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 заменить словами "с </w:t>
      </w:r>
      <w:r>
        <w:rPr>
          <w:rStyle w:val="a4"/>
        </w:rPr>
        <w:t>подпунктом "а" пункта 1 части 2 статьи 14</w:t>
      </w:r>
      <w:r>
        <w:t xml:space="preserve"> настоящего Федерального закона в извещении об осуществлении закупки запрета закупки товара, происходящего из </w:t>
      </w:r>
      <w:r>
        <w:lastRenderedPageBreak/>
        <w:t>иностранного государства";</w:t>
      </w:r>
    </w:p>
    <w:p w:rsidR="00FF7D3B" w:rsidRDefault="00FF7D3B" w:rsidP="00FF7D3B">
      <w:bookmarkStart w:id="106" w:name="sub_21223"/>
      <w:bookmarkEnd w:id="105"/>
      <w:r>
        <w:t xml:space="preserve">в </w:t>
      </w:r>
      <w:r>
        <w:rPr>
          <w:rStyle w:val="a4"/>
        </w:rPr>
        <w:t>подпункте "л"</w:t>
      </w:r>
      <w:r>
        <w:t xml:space="preserve"> слова "со статьей 14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 заменить словами "с </w:t>
      </w:r>
      <w:r>
        <w:rPr>
          <w:rStyle w:val="a4"/>
        </w:rPr>
        <w:t>подпунктом "а" пункта 1 части 2 статьи 14</w:t>
      </w:r>
      <w:r>
        <w:t xml:space="preserve"> настоящего Федерального закона в извещении об осуществлении закупки запрета закупки работы, услуги, соответственно выполняемой, оказываемой иностранным лицом";</w:t>
      </w:r>
    </w:p>
    <w:p w:rsidR="00FF7D3B" w:rsidRDefault="00FF7D3B" w:rsidP="00FF7D3B">
      <w:pPr>
        <w:pStyle w:val="a7"/>
        <w:rPr>
          <w:color w:val="000000"/>
          <w:sz w:val="16"/>
          <w:szCs w:val="16"/>
          <w:shd w:val="clear" w:color="auto" w:fill="F0F0F0"/>
        </w:rPr>
      </w:pPr>
      <w:bookmarkStart w:id="107" w:name="sub_213"/>
      <w:bookmarkEnd w:id="106"/>
      <w:r>
        <w:rPr>
          <w:color w:val="000000"/>
          <w:sz w:val="16"/>
          <w:szCs w:val="16"/>
          <w:shd w:val="clear" w:color="auto" w:fill="F0F0F0"/>
        </w:rPr>
        <w:t>ГАРАНТ:</w:t>
      </w:r>
    </w:p>
    <w:bookmarkEnd w:id="107"/>
    <w:p w:rsidR="00FF7D3B" w:rsidRDefault="00FF7D3B" w:rsidP="00FF7D3B">
      <w:pPr>
        <w:pStyle w:val="a7"/>
        <w:rPr>
          <w:shd w:val="clear" w:color="auto" w:fill="F0F0F0"/>
        </w:rPr>
      </w:pPr>
      <w:r>
        <w:t xml:space="preserve"> </w:t>
      </w:r>
      <w:r>
        <w:rPr>
          <w:shd w:val="clear" w:color="auto" w:fill="F0F0F0"/>
        </w:rPr>
        <w:t xml:space="preserve">Пункт 13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13) в </w:t>
      </w:r>
      <w:r>
        <w:rPr>
          <w:rStyle w:val="a4"/>
        </w:rPr>
        <w:t>статье 48</w:t>
      </w:r>
      <w:r>
        <w:t>:</w:t>
      </w:r>
    </w:p>
    <w:p w:rsidR="00FF7D3B" w:rsidRDefault="00FF7D3B" w:rsidP="00FF7D3B">
      <w:bookmarkStart w:id="108" w:name="sub_2131"/>
      <w:r>
        <w:t xml:space="preserve">а) в </w:t>
      </w:r>
      <w:r>
        <w:rPr>
          <w:rStyle w:val="a4"/>
        </w:rPr>
        <w:t>пункте 3 части 7</w:t>
      </w:r>
      <w:r>
        <w:t xml:space="preserve"> слова "или группы иностранных государств, а также" заменить словами ", а также", слова "со статьей 14" заменить словами "с </w:t>
      </w:r>
      <w:r>
        <w:rPr>
          <w:rStyle w:val="a4"/>
        </w:rPr>
        <w:t>пунктом 15 части 1 статьи 42</w:t>
      </w:r>
      <w:r>
        <w:t xml:space="preserve">", слова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заменить словами "об ограничении, о преимуществе, установленных в соответствии с </w:t>
      </w:r>
      <w:r>
        <w:rPr>
          <w:rStyle w:val="a4"/>
        </w:rPr>
        <w:t>подпунктами "б"</w:t>
      </w:r>
      <w:r>
        <w:t xml:space="preserve">, </w:t>
      </w:r>
      <w:r>
        <w:rPr>
          <w:rStyle w:val="a4"/>
        </w:rPr>
        <w:t>"в" пункта 1 части 2 статьи 14</w:t>
      </w:r>
      <w:r>
        <w:t xml:space="preserve"> настоящего Федерального закона в отношении товара, работы, услуги, являющихся объектом закупки";</w:t>
      </w:r>
    </w:p>
    <w:p w:rsidR="00FF7D3B" w:rsidRDefault="00FF7D3B" w:rsidP="00FF7D3B">
      <w:bookmarkStart w:id="109" w:name="sub_2132"/>
      <w:bookmarkEnd w:id="108"/>
      <w:r>
        <w:t xml:space="preserve">б) </w:t>
      </w:r>
      <w:r>
        <w:rPr>
          <w:rStyle w:val="a4"/>
        </w:rPr>
        <w:t>пункты 4</w:t>
      </w:r>
      <w:r>
        <w:t xml:space="preserve"> и </w:t>
      </w:r>
      <w:r>
        <w:rPr>
          <w:rStyle w:val="a4"/>
        </w:rPr>
        <w:t>5 части 12</w:t>
      </w:r>
      <w:r>
        <w:t xml:space="preserve"> изложить в следующей редакции:</w:t>
      </w:r>
    </w:p>
    <w:p w:rsidR="00FF7D3B" w:rsidRDefault="00FF7D3B" w:rsidP="00FF7D3B">
      <w:bookmarkStart w:id="110" w:name="sub_48124"/>
      <w:bookmarkEnd w:id="109"/>
      <w:r>
        <w:t xml:space="preserve">"4) предусмотренных </w:t>
      </w:r>
      <w:r>
        <w:rPr>
          <w:rStyle w:val="a4"/>
        </w:rPr>
        <w:t>подпунктом "а" пункта 1</w:t>
      </w:r>
      <w:r>
        <w:t xml:space="preserve"> (за исключением случая, предусмотренного </w:t>
      </w:r>
      <w:r>
        <w:rPr>
          <w:rStyle w:val="a4"/>
        </w:rPr>
        <w:t>пунктом 5</w:t>
      </w:r>
      <w:r>
        <w:t xml:space="preserve"> настоящей части), </w:t>
      </w:r>
      <w:r>
        <w:rPr>
          <w:rStyle w:val="a4"/>
        </w:rPr>
        <w:t>подпунктом "а" пункта 2 части 4</w:t>
      </w:r>
      <w:r>
        <w:t xml:space="preserve">, </w:t>
      </w:r>
      <w:r>
        <w:rPr>
          <w:rStyle w:val="a4"/>
        </w:rPr>
        <w:t>подпунктом "а" пункта 1</w:t>
      </w:r>
      <w:r>
        <w:t xml:space="preserve"> (за исключением случая, предусмотренного пунктом 5 настоящей части), </w:t>
      </w:r>
      <w:r>
        <w:rPr>
          <w:rStyle w:val="a4"/>
        </w:rPr>
        <w:t>пунктом 2 части 5 статьи 14</w:t>
      </w:r>
      <w:r>
        <w:t xml:space="preserve"> настоящего Федерального закона;</w:t>
      </w:r>
    </w:p>
    <w:p w:rsidR="00FF7D3B" w:rsidRDefault="00FF7D3B" w:rsidP="00FF7D3B">
      <w:bookmarkStart w:id="111" w:name="sub_48125"/>
      <w:bookmarkEnd w:id="110"/>
      <w:r>
        <w:t xml:space="preserve">5) непредставления информации и документов, предусмотренных </w:t>
      </w:r>
      <w:r>
        <w:rPr>
          <w:rStyle w:val="a4"/>
        </w:rPr>
        <w:t>пунктом 5 части 1 статьи 43</w:t>
      </w:r>
      <w:r>
        <w:t xml:space="preserve"> настоящего Федерального закона, если такие информация и документы определены в соответствии с </w:t>
      </w:r>
      <w:r>
        <w:rPr>
          <w:rStyle w:val="a4"/>
        </w:rPr>
        <w:t>пунктом 2 части 2 статьи 14</w:t>
      </w:r>
      <w:r>
        <w:t xml:space="preserve"> настоящего Федерального закона (в случае установления в соответствии с </w:t>
      </w:r>
      <w:r>
        <w:rPr>
          <w:rStyle w:val="a4"/>
        </w:rPr>
        <w:t>подпунктом "а" пункта 1 части 2 статьи 14</w:t>
      </w:r>
      <w:r>
        <w:t xml:space="preserve"> настоящего Федерального закона в извещении об осуществлении закупки запрета закупок товара, происходящего из иностранного государства);";</w:t>
      </w:r>
    </w:p>
    <w:p w:rsidR="00FF7D3B" w:rsidRDefault="00FF7D3B" w:rsidP="00FF7D3B">
      <w:pPr>
        <w:pStyle w:val="a7"/>
        <w:rPr>
          <w:color w:val="000000"/>
          <w:sz w:val="16"/>
          <w:szCs w:val="16"/>
          <w:shd w:val="clear" w:color="auto" w:fill="F0F0F0"/>
        </w:rPr>
      </w:pPr>
      <w:bookmarkStart w:id="112" w:name="sub_214"/>
      <w:bookmarkEnd w:id="111"/>
      <w:r>
        <w:rPr>
          <w:color w:val="000000"/>
          <w:sz w:val="16"/>
          <w:szCs w:val="16"/>
          <w:shd w:val="clear" w:color="auto" w:fill="F0F0F0"/>
        </w:rPr>
        <w:t>ГАРАНТ:</w:t>
      </w:r>
    </w:p>
    <w:bookmarkEnd w:id="112"/>
    <w:p w:rsidR="00FF7D3B" w:rsidRDefault="00FF7D3B" w:rsidP="00FF7D3B">
      <w:pPr>
        <w:pStyle w:val="a7"/>
        <w:rPr>
          <w:shd w:val="clear" w:color="auto" w:fill="F0F0F0"/>
        </w:rPr>
      </w:pPr>
      <w:r>
        <w:t xml:space="preserve"> </w:t>
      </w:r>
      <w:r>
        <w:rPr>
          <w:shd w:val="clear" w:color="auto" w:fill="F0F0F0"/>
        </w:rPr>
        <w:t xml:space="preserve">Пункт 14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14) </w:t>
      </w:r>
      <w:r>
        <w:rPr>
          <w:rStyle w:val="a4"/>
        </w:rPr>
        <w:t>пункты 6</w:t>
      </w:r>
      <w:r>
        <w:t xml:space="preserve"> и </w:t>
      </w:r>
      <w:r>
        <w:rPr>
          <w:rStyle w:val="a4"/>
        </w:rPr>
        <w:t>7 части 11 статьи 73</w:t>
      </w:r>
      <w:r>
        <w:t xml:space="preserve"> изложить в следующей редакции:</w:t>
      </w:r>
    </w:p>
    <w:p w:rsidR="00FF7D3B" w:rsidRDefault="00FF7D3B" w:rsidP="00FF7D3B">
      <w:bookmarkStart w:id="113" w:name="sub_730116"/>
      <w:r>
        <w:t xml:space="preserve">"6) предусмотренных </w:t>
      </w:r>
      <w:r>
        <w:rPr>
          <w:rStyle w:val="a4"/>
        </w:rPr>
        <w:t>подпунктом "а" пункта 1</w:t>
      </w:r>
      <w:r>
        <w:t xml:space="preserve"> (за исключением случая, предусмотренного </w:t>
      </w:r>
      <w:r>
        <w:rPr>
          <w:rStyle w:val="a4"/>
        </w:rPr>
        <w:t>пунктом 7</w:t>
      </w:r>
      <w:r>
        <w:t xml:space="preserve"> настоящей части), </w:t>
      </w:r>
      <w:r>
        <w:rPr>
          <w:rStyle w:val="a4"/>
        </w:rPr>
        <w:t>подпунктом "а" пункта 2 части 4</w:t>
      </w:r>
      <w:r>
        <w:t xml:space="preserve">, </w:t>
      </w:r>
      <w:r>
        <w:rPr>
          <w:rStyle w:val="a4"/>
        </w:rPr>
        <w:t>подпунктом "а" пункта 1</w:t>
      </w:r>
      <w:r>
        <w:t xml:space="preserve"> (за исключением случая, предусмотренного пунктом 7 настоящей части) и </w:t>
      </w:r>
      <w:r>
        <w:rPr>
          <w:rStyle w:val="a4"/>
        </w:rPr>
        <w:t>пунктом 2 части 5 статьи 14</w:t>
      </w:r>
      <w:r>
        <w:t xml:space="preserve"> настоящего Федерального закона;</w:t>
      </w:r>
    </w:p>
    <w:p w:rsidR="00FF7D3B" w:rsidRDefault="00FF7D3B" w:rsidP="00FF7D3B">
      <w:bookmarkStart w:id="114" w:name="sub_730117"/>
      <w:bookmarkEnd w:id="113"/>
      <w:r>
        <w:t xml:space="preserve">7) непредставления информации и документов, предусмотренных </w:t>
      </w:r>
      <w:r>
        <w:rPr>
          <w:rStyle w:val="a4"/>
        </w:rPr>
        <w:t>пунктом 5 части 1 статьи 43</w:t>
      </w:r>
      <w:r>
        <w:t xml:space="preserve"> настоящего Федерального закона, если такие информация и документы определены в соответствии с </w:t>
      </w:r>
      <w:r>
        <w:rPr>
          <w:rStyle w:val="a4"/>
        </w:rPr>
        <w:t>пунктом 2 части 2 статьи 14</w:t>
      </w:r>
      <w:r>
        <w:t xml:space="preserve"> настоящего Федерального закона (в случае установления в соответствии с </w:t>
      </w:r>
      <w:r>
        <w:rPr>
          <w:rStyle w:val="a4"/>
        </w:rPr>
        <w:t>подпунктом "а" пункта 1 части 2 статьи 14</w:t>
      </w:r>
      <w:r>
        <w:t xml:space="preserve"> настоящего Федерального закона в документации о закупке запрета закупок товара, происходящего из иностранного государства);";</w:t>
      </w:r>
    </w:p>
    <w:p w:rsidR="00FF7D3B" w:rsidRDefault="00FF7D3B" w:rsidP="00FF7D3B">
      <w:pPr>
        <w:pStyle w:val="a7"/>
        <w:rPr>
          <w:color w:val="000000"/>
          <w:sz w:val="16"/>
          <w:szCs w:val="16"/>
          <w:shd w:val="clear" w:color="auto" w:fill="F0F0F0"/>
        </w:rPr>
      </w:pPr>
      <w:bookmarkStart w:id="115" w:name="sub_215"/>
      <w:bookmarkEnd w:id="114"/>
      <w:r>
        <w:rPr>
          <w:color w:val="000000"/>
          <w:sz w:val="16"/>
          <w:szCs w:val="16"/>
          <w:shd w:val="clear" w:color="auto" w:fill="F0F0F0"/>
        </w:rPr>
        <w:t>ГАРАНТ:</w:t>
      </w:r>
    </w:p>
    <w:bookmarkEnd w:id="115"/>
    <w:p w:rsidR="00FF7D3B" w:rsidRDefault="00FF7D3B" w:rsidP="00FF7D3B">
      <w:pPr>
        <w:pStyle w:val="a7"/>
        <w:rPr>
          <w:shd w:val="clear" w:color="auto" w:fill="F0F0F0"/>
        </w:rPr>
      </w:pPr>
      <w:r>
        <w:t xml:space="preserve"> </w:t>
      </w:r>
      <w:r>
        <w:rPr>
          <w:shd w:val="clear" w:color="auto" w:fill="F0F0F0"/>
        </w:rPr>
        <w:t xml:space="preserve">Пункт 15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15) </w:t>
      </w:r>
      <w:r>
        <w:rPr>
          <w:rStyle w:val="a4"/>
        </w:rPr>
        <w:t>пункты 3</w:t>
      </w:r>
      <w:r>
        <w:t xml:space="preserve"> и </w:t>
      </w:r>
      <w:r>
        <w:rPr>
          <w:rStyle w:val="a4"/>
        </w:rPr>
        <w:t>4 части 10 статьи 75</w:t>
      </w:r>
      <w:r>
        <w:t xml:space="preserve"> изложить в следующей редакции:</w:t>
      </w:r>
    </w:p>
    <w:p w:rsidR="00FF7D3B" w:rsidRDefault="00FF7D3B" w:rsidP="00FF7D3B">
      <w:bookmarkStart w:id="116" w:name="sub_75103"/>
      <w:r>
        <w:t xml:space="preserve">"3) предусмотренных </w:t>
      </w:r>
      <w:r>
        <w:rPr>
          <w:rStyle w:val="a4"/>
        </w:rPr>
        <w:t>подпунктом "а" пункта 1</w:t>
      </w:r>
      <w:r>
        <w:t xml:space="preserve"> (за исключением случая, </w:t>
      </w:r>
      <w:r>
        <w:lastRenderedPageBreak/>
        <w:t xml:space="preserve">предусмотренного пунктом 4 настоящей части), </w:t>
      </w:r>
      <w:r>
        <w:rPr>
          <w:rStyle w:val="a4"/>
        </w:rPr>
        <w:t>подпунктом "а" пункта 2 части 4</w:t>
      </w:r>
      <w:r>
        <w:t xml:space="preserve">, </w:t>
      </w:r>
      <w:r>
        <w:rPr>
          <w:rStyle w:val="a4"/>
        </w:rPr>
        <w:t>подпунктом "а" пункта 1</w:t>
      </w:r>
      <w:r>
        <w:t xml:space="preserve"> (за исключением случая, предусмотренного </w:t>
      </w:r>
      <w:r>
        <w:rPr>
          <w:rStyle w:val="a4"/>
        </w:rPr>
        <w:t>пунктом 4</w:t>
      </w:r>
      <w:r>
        <w:t xml:space="preserve"> настоящей части), </w:t>
      </w:r>
      <w:r>
        <w:rPr>
          <w:rStyle w:val="a4"/>
        </w:rPr>
        <w:t>пунктом 2 части 5 статьи 14</w:t>
      </w:r>
      <w:r>
        <w:t xml:space="preserve"> настоящего Федерального закона;</w:t>
      </w:r>
    </w:p>
    <w:p w:rsidR="00FF7D3B" w:rsidRDefault="00FF7D3B" w:rsidP="00FF7D3B">
      <w:bookmarkStart w:id="117" w:name="sub_75104"/>
      <w:bookmarkEnd w:id="116"/>
      <w:r>
        <w:t xml:space="preserve">4) непредставления информации и документов, предусмотренных </w:t>
      </w:r>
      <w:r>
        <w:rPr>
          <w:rStyle w:val="a4"/>
        </w:rPr>
        <w:t>пунктом 5 части 1 статьи 43</w:t>
      </w:r>
      <w:r>
        <w:t xml:space="preserve"> настоящего Федерального закона, если такие информация и документы определены в соответствии с </w:t>
      </w:r>
      <w:r>
        <w:rPr>
          <w:rStyle w:val="a4"/>
        </w:rPr>
        <w:t>пунктом 2 части 2 статьи 14</w:t>
      </w:r>
      <w:r>
        <w:t xml:space="preserve"> настоящего Федерального закона (в случае установления в соответствии с </w:t>
      </w:r>
      <w:r>
        <w:rPr>
          <w:rStyle w:val="a4"/>
        </w:rPr>
        <w:t>подпунктом "а" пункта 1 части 2 статьи 14</w:t>
      </w:r>
      <w:r>
        <w:t xml:space="preserve"> настоящего Федерального закона в документации о закупке запрета закупок товара, происходящего из иностранного государства);";</w:t>
      </w:r>
    </w:p>
    <w:p w:rsidR="00FF7D3B" w:rsidRDefault="00FF7D3B" w:rsidP="00FF7D3B">
      <w:pPr>
        <w:pStyle w:val="a7"/>
        <w:rPr>
          <w:color w:val="000000"/>
          <w:sz w:val="16"/>
          <w:szCs w:val="16"/>
          <w:shd w:val="clear" w:color="auto" w:fill="F0F0F0"/>
        </w:rPr>
      </w:pPr>
      <w:bookmarkStart w:id="118" w:name="sub_216"/>
      <w:bookmarkEnd w:id="117"/>
      <w:r>
        <w:rPr>
          <w:color w:val="000000"/>
          <w:sz w:val="16"/>
          <w:szCs w:val="16"/>
          <w:shd w:val="clear" w:color="auto" w:fill="F0F0F0"/>
        </w:rPr>
        <w:t>ГАРАНТ:</w:t>
      </w:r>
    </w:p>
    <w:bookmarkEnd w:id="118"/>
    <w:p w:rsidR="00FF7D3B" w:rsidRDefault="00FF7D3B" w:rsidP="00FF7D3B">
      <w:pPr>
        <w:pStyle w:val="a7"/>
        <w:rPr>
          <w:shd w:val="clear" w:color="auto" w:fill="F0F0F0"/>
        </w:rPr>
      </w:pPr>
      <w:r>
        <w:t xml:space="preserve"> </w:t>
      </w:r>
      <w:r>
        <w:rPr>
          <w:shd w:val="clear" w:color="auto" w:fill="F0F0F0"/>
        </w:rPr>
        <w:t xml:space="preserve">Абзац первый пункта 16 </w:t>
      </w:r>
      <w:r>
        <w:rPr>
          <w:rStyle w:val="a4"/>
          <w:shd w:val="clear" w:color="auto" w:fill="F0F0F0"/>
        </w:rPr>
        <w:t>вступает в силу</w:t>
      </w:r>
      <w:r>
        <w:rPr>
          <w:shd w:val="clear" w:color="auto" w:fill="F0F0F0"/>
        </w:rPr>
        <w:t xml:space="preserve"> с 19 августа 2024 г.</w:t>
      </w:r>
    </w:p>
    <w:p w:rsidR="00FF7D3B" w:rsidRDefault="00FF7D3B" w:rsidP="00FF7D3B">
      <w:r>
        <w:t xml:space="preserve">16) в </w:t>
      </w:r>
      <w:r>
        <w:rPr>
          <w:rStyle w:val="a4"/>
        </w:rPr>
        <w:t>статье 93</w:t>
      </w:r>
      <w:r>
        <w:t>:</w:t>
      </w:r>
    </w:p>
    <w:p w:rsidR="00FF7D3B" w:rsidRDefault="00FF7D3B" w:rsidP="00FF7D3B">
      <w:pPr>
        <w:pStyle w:val="a7"/>
        <w:rPr>
          <w:color w:val="000000"/>
          <w:sz w:val="16"/>
          <w:szCs w:val="16"/>
          <w:shd w:val="clear" w:color="auto" w:fill="F0F0F0"/>
        </w:rPr>
      </w:pPr>
      <w:bookmarkStart w:id="119" w:name="sub_2161"/>
      <w:r>
        <w:rPr>
          <w:color w:val="000000"/>
          <w:sz w:val="16"/>
          <w:szCs w:val="16"/>
          <w:shd w:val="clear" w:color="auto" w:fill="F0F0F0"/>
        </w:rPr>
        <w:t>ГАРАНТ:</w:t>
      </w:r>
    </w:p>
    <w:bookmarkEnd w:id="119"/>
    <w:p w:rsidR="00FF7D3B" w:rsidRDefault="00FF7D3B" w:rsidP="00FF7D3B">
      <w:pPr>
        <w:pStyle w:val="a7"/>
        <w:rPr>
          <w:shd w:val="clear" w:color="auto" w:fill="F0F0F0"/>
        </w:rPr>
      </w:pPr>
      <w:r>
        <w:t xml:space="preserve"> </w:t>
      </w:r>
      <w:r>
        <w:rPr>
          <w:shd w:val="clear" w:color="auto" w:fill="F0F0F0"/>
        </w:rPr>
        <w:t xml:space="preserve">Подпункт "а" </w:t>
      </w:r>
      <w:r>
        <w:rPr>
          <w:rStyle w:val="a4"/>
          <w:shd w:val="clear" w:color="auto" w:fill="F0F0F0"/>
        </w:rPr>
        <w:t>вступает в силу</w:t>
      </w:r>
      <w:r>
        <w:rPr>
          <w:shd w:val="clear" w:color="auto" w:fill="F0F0F0"/>
        </w:rPr>
        <w:t xml:space="preserve"> с 19 августа 2024 г.</w:t>
      </w:r>
    </w:p>
    <w:p w:rsidR="00FF7D3B" w:rsidRDefault="00FF7D3B" w:rsidP="00FF7D3B">
      <w:r>
        <w:t xml:space="preserve">а) </w:t>
      </w:r>
      <w:r>
        <w:rPr>
          <w:rStyle w:val="a4"/>
        </w:rPr>
        <w:t>пункты 5.1</w:t>
      </w:r>
      <w:r>
        <w:t xml:space="preserve">, </w:t>
      </w:r>
      <w:r>
        <w:rPr>
          <w:rStyle w:val="a4"/>
        </w:rPr>
        <w:t>5.2</w:t>
      </w:r>
      <w:r>
        <w:t xml:space="preserve">, </w:t>
      </w:r>
      <w:r>
        <w:rPr>
          <w:rStyle w:val="a4"/>
        </w:rPr>
        <w:t>28.1</w:t>
      </w:r>
      <w:r>
        <w:t xml:space="preserve">, </w:t>
      </w:r>
      <w:r>
        <w:rPr>
          <w:rStyle w:val="a4"/>
        </w:rPr>
        <w:t>30.1 части 1</w:t>
      </w:r>
      <w:r>
        <w:t xml:space="preserve"> признать утратившими силу;</w:t>
      </w:r>
    </w:p>
    <w:p w:rsidR="00FF7D3B" w:rsidRDefault="00FF7D3B" w:rsidP="00FF7D3B">
      <w:pPr>
        <w:pStyle w:val="a7"/>
        <w:rPr>
          <w:color w:val="000000"/>
          <w:sz w:val="16"/>
          <w:szCs w:val="16"/>
          <w:shd w:val="clear" w:color="auto" w:fill="F0F0F0"/>
        </w:rPr>
      </w:pPr>
      <w:bookmarkStart w:id="120" w:name="sub_2162"/>
      <w:r>
        <w:rPr>
          <w:color w:val="000000"/>
          <w:sz w:val="16"/>
          <w:szCs w:val="16"/>
          <w:shd w:val="clear" w:color="auto" w:fill="F0F0F0"/>
        </w:rPr>
        <w:t>ГАРАНТ:</w:t>
      </w:r>
    </w:p>
    <w:bookmarkEnd w:id="120"/>
    <w:p w:rsidR="00FF7D3B" w:rsidRDefault="00FF7D3B" w:rsidP="00FF7D3B">
      <w:pPr>
        <w:pStyle w:val="a7"/>
        <w:rPr>
          <w:shd w:val="clear" w:color="auto" w:fill="F0F0F0"/>
        </w:rPr>
      </w:pPr>
      <w:r>
        <w:t xml:space="preserve"> </w:t>
      </w:r>
      <w:r>
        <w:rPr>
          <w:shd w:val="clear" w:color="auto" w:fill="F0F0F0"/>
        </w:rPr>
        <w:t xml:space="preserve">Подпункт "б" пункта 16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б) в </w:t>
      </w:r>
      <w:r>
        <w:rPr>
          <w:rStyle w:val="a4"/>
        </w:rPr>
        <w:t>пункте 1 части 12</w:t>
      </w:r>
      <w:r>
        <w:t>:</w:t>
      </w:r>
    </w:p>
    <w:p w:rsidR="00FF7D3B" w:rsidRDefault="00FF7D3B" w:rsidP="00FF7D3B">
      <w:bookmarkStart w:id="121" w:name="sub_21622"/>
      <w:r>
        <w:rPr>
          <w:rStyle w:val="a4"/>
        </w:rPr>
        <w:t>подпункт "г"</w:t>
      </w:r>
      <w:r>
        <w:t xml:space="preserve"> изложить в следующей редакции:</w:t>
      </w:r>
    </w:p>
    <w:p w:rsidR="00FF7D3B" w:rsidRDefault="00FF7D3B" w:rsidP="00FF7D3B">
      <w:bookmarkStart w:id="122" w:name="sub_931214"/>
      <w:bookmarkEnd w:id="121"/>
      <w:r>
        <w:t xml:space="preserve">"г) информацию и документы, определенные в соответствии с </w:t>
      </w:r>
      <w:r>
        <w:rPr>
          <w:rStyle w:val="a4"/>
        </w:rPr>
        <w:t>пунктом 2 части 2 статьи 14</w:t>
      </w:r>
      <w:r>
        <w:t xml:space="preserve"> настоящего Федерального закона. В случае отсутствия этих информации и документов данный товар приравнивается к товару, происходящему из иностранного государства;";</w:t>
      </w:r>
    </w:p>
    <w:p w:rsidR="00FF7D3B" w:rsidRDefault="00FF7D3B" w:rsidP="00FF7D3B">
      <w:bookmarkStart w:id="123" w:name="sub_21623"/>
      <w:bookmarkEnd w:id="122"/>
      <w:r>
        <w:t xml:space="preserve">в </w:t>
      </w:r>
      <w:r>
        <w:rPr>
          <w:rStyle w:val="a4"/>
        </w:rPr>
        <w:t>подпункте "д"</w:t>
      </w:r>
      <w:r>
        <w:t xml:space="preserve"> слово "единица" заменить словом "единицу";</w:t>
      </w:r>
    </w:p>
    <w:p w:rsidR="00FF7D3B" w:rsidRDefault="00FF7D3B" w:rsidP="00FF7D3B">
      <w:bookmarkStart w:id="124" w:name="sub_21624"/>
      <w:bookmarkEnd w:id="123"/>
      <w:r>
        <w:t xml:space="preserve">в </w:t>
      </w:r>
      <w:r>
        <w:rPr>
          <w:rStyle w:val="a4"/>
        </w:rPr>
        <w:t>подпункте "е"</w:t>
      </w:r>
      <w:r>
        <w:t xml:space="preserve"> слово "цена" заменить словом "цену";</w:t>
      </w:r>
    </w:p>
    <w:p w:rsidR="00FF7D3B" w:rsidRDefault="00FF7D3B" w:rsidP="00FF7D3B">
      <w:pPr>
        <w:pStyle w:val="a7"/>
        <w:rPr>
          <w:color w:val="000000"/>
          <w:sz w:val="16"/>
          <w:szCs w:val="16"/>
          <w:shd w:val="clear" w:color="auto" w:fill="F0F0F0"/>
        </w:rPr>
      </w:pPr>
      <w:bookmarkStart w:id="125" w:name="sub_217"/>
      <w:bookmarkEnd w:id="124"/>
      <w:r>
        <w:rPr>
          <w:color w:val="000000"/>
          <w:sz w:val="16"/>
          <w:szCs w:val="16"/>
          <w:shd w:val="clear" w:color="auto" w:fill="F0F0F0"/>
        </w:rPr>
        <w:t>ГАРАНТ:</w:t>
      </w:r>
    </w:p>
    <w:bookmarkEnd w:id="125"/>
    <w:p w:rsidR="00FF7D3B" w:rsidRDefault="00FF7D3B" w:rsidP="00FF7D3B">
      <w:pPr>
        <w:pStyle w:val="a7"/>
        <w:rPr>
          <w:shd w:val="clear" w:color="auto" w:fill="F0F0F0"/>
        </w:rPr>
      </w:pPr>
      <w:r>
        <w:t xml:space="preserve"> </w:t>
      </w:r>
      <w:r>
        <w:rPr>
          <w:shd w:val="clear" w:color="auto" w:fill="F0F0F0"/>
        </w:rPr>
        <w:t xml:space="preserve">Пункт 17 </w:t>
      </w:r>
      <w:r>
        <w:rPr>
          <w:rStyle w:val="a4"/>
          <w:shd w:val="clear" w:color="auto" w:fill="F0F0F0"/>
        </w:rPr>
        <w:t>вступает в силу</w:t>
      </w:r>
      <w:r>
        <w:rPr>
          <w:shd w:val="clear" w:color="auto" w:fill="F0F0F0"/>
        </w:rPr>
        <w:t xml:space="preserve"> с 19 августа 2024 г.</w:t>
      </w:r>
    </w:p>
    <w:p w:rsidR="00FF7D3B" w:rsidRDefault="00FF7D3B" w:rsidP="00FF7D3B">
      <w:r>
        <w:t xml:space="preserve">17) </w:t>
      </w:r>
      <w:r>
        <w:rPr>
          <w:rStyle w:val="a4"/>
        </w:rPr>
        <w:t>часть 6 статьи 94</w:t>
      </w:r>
      <w:r>
        <w:t xml:space="preserve"> дополнить предложениями следующего содержания: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FF7D3B" w:rsidRDefault="00FF7D3B" w:rsidP="00FF7D3B">
      <w:pPr>
        <w:pStyle w:val="a7"/>
        <w:rPr>
          <w:color w:val="000000"/>
          <w:sz w:val="16"/>
          <w:szCs w:val="16"/>
          <w:shd w:val="clear" w:color="auto" w:fill="F0F0F0"/>
        </w:rPr>
      </w:pPr>
      <w:bookmarkStart w:id="126" w:name="sub_218"/>
      <w:r>
        <w:rPr>
          <w:color w:val="000000"/>
          <w:sz w:val="16"/>
          <w:szCs w:val="16"/>
          <w:shd w:val="clear" w:color="auto" w:fill="F0F0F0"/>
        </w:rPr>
        <w:t>ГАРАНТ:</w:t>
      </w:r>
    </w:p>
    <w:bookmarkEnd w:id="126"/>
    <w:p w:rsidR="00FF7D3B" w:rsidRDefault="00FF7D3B" w:rsidP="00FF7D3B">
      <w:pPr>
        <w:pStyle w:val="a7"/>
        <w:rPr>
          <w:shd w:val="clear" w:color="auto" w:fill="F0F0F0"/>
        </w:rPr>
      </w:pPr>
      <w:r>
        <w:t xml:space="preserve"> </w:t>
      </w:r>
      <w:r>
        <w:rPr>
          <w:shd w:val="clear" w:color="auto" w:fill="F0F0F0"/>
        </w:rPr>
        <w:t xml:space="preserve">Пункт 18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18) в </w:t>
      </w:r>
      <w:r>
        <w:rPr>
          <w:rStyle w:val="a4"/>
        </w:rPr>
        <w:t>статье 95</w:t>
      </w:r>
      <w:r>
        <w:t>:</w:t>
      </w:r>
    </w:p>
    <w:p w:rsidR="00FF7D3B" w:rsidRDefault="00FF7D3B" w:rsidP="00FF7D3B">
      <w:bookmarkStart w:id="127" w:name="sub_2181"/>
      <w:r>
        <w:t xml:space="preserve">а) в </w:t>
      </w:r>
      <w:r>
        <w:rPr>
          <w:rStyle w:val="a4"/>
        </w:rPr>
        <w:t>части 7</w:t>
      </w:r>
      <w:r>
        <w:t xml:space="preserve"> слова "которые предусмотрены нормативными правовыми актами, принятыми в соответствии с частью 6 статьи 14 настоящего Федерального закона" заменить словами "предусмотренных </w:t>
      </w:r>
      <w:r>
        <w:rPr>
          <w:rStyle w:val="a4"/>
        </w:rPr>
        <w:t>подпунктом "в" пункта 1</w:t>
      </w:r>
      <w:r>
        <w:t xml:space="preserve">, </w:t>
      </w:r>
      <w:r>
        <w:rPr>
          <w:rStyle w:val="a4"/>
        </w:rPr>
        <w:t>подпунктом "б" пункта 2</w:t>
      </w:r>
      <w:r>
        <w:t xml:space="preserve">, </w:t>
      </w:r>
      <w:r>
        <w:rPr>
          <w:rStyle w:val="a4"/>
        </w:rPr>
        <w:t>подпунктом "в" пункта 3 части 4 статьи 14</w:t>
      </w:r>
      <w:r>
        <w:t xml:space="preserve"> настоящего Федерального закона";</w:t>
      </w:r>
    </w:p>
    <w:p w:rsidR="00FF7D3B" w:rsidRDefault="00FF7D3B" w:rsidP="00FF7D3B">
      <w:bookmarkStart w:id="128" w:name="sub_2182"/>
      <w:bookmarkEnd w:id="127"/>
      <w:r>
        <w:t xml:space="preserve">б) </w:t>
      </w:r>
      <w:r>
        <w:rPr>
          <w:rStyle w:val="a4"/>
        </w:rPr>
        <w:t>пункт 1 части 15</w:t>
      </w:r>
      <w:r>
        <w:t xml:space="preserve"> дополнить подпунктом "в" следующего содержания:</w:t>
      </w:r>
    </w:p>
    <w:p w:rsidR="00FF7D3B" w:rsidRDefault="00FF7D3B" w:rsidP="00FF7D3B">
      <w:bookmarkStart w:id="129" w:name="sub_951513"/>
      <w:bookmarkEnd w:id="128"/>
      <w: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w:t>
      </w:r>
      <w:r>
        <w:rPr>
          <w:rStyle w:val="a4"/>
        </w:rPr>
        <w:t>подпунктами "а"</w:t>
      </w:r>
      <w:r>
        <w:t xml:space="preserve"> и </w:t>
      </w:r>
      <w:r>
        <w:rPr>
          <w:rStyle w:val="a4"/>
        </w:rPr>
        <w:t>"б" пункта 1 части 2 статьи 14</w:t>
      </w:r>
      <w:r>
        <w:t xml:space="preserve"> настоящего Федерального закона установлен запрет </w:t>
      </w:r>
      <w:r>
        <w:lastRenderedPageBreak/>
        <w:t xml:space="preserve">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w:t>
      </w:r>
      <w:r>
        <w:rPr>
          <w:rStyle w:val="a4"/>
        </w:rPr>
        <w:t>подпунктом "в" пункта 1 части 2 статьи 14</w:t>
      </w:r>
      <w:r>
        <w:t xml:space="preserve"> настоящего Федерального закона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rsidR="00FF7D3B" w:rsidRDefault="00FF7D3B" w:rsidP="00FF7D3B">
      <w:pPr>
        <w:pStyle w:val="a7"/>
        <w:rPr>
          <w:color w:val="000000"/>
          <w:sz w:val="16"/>
          <w:szCs w:val="16"/>
          <w:shd w:val="clear" w:color="auto" w:fill="F0F0F0"/>
        </w:rPr>
      </w:pPr>
      <w:bookmarkStart w:id="130" w:name="sub_219"/>
      <w:bookmarkEnd w:id="129"/>
      <w:r>
        <w:rPr>
          <w:color w:val="000000"/>
          <w:sz w:val="16"/>
          <w:szCs w:val="16"/>
          <w:shd w:val="clear" w:color="auto" w:fill="F0F0F0"/>
        </w:rPr>
        <w:t>ГАРАНТ:</w:t>
      </w:r>
    </w:p>
    <w:bookmarkEnd w:id="130"/>
    <w:p w:rsidR="00FF7D3B" w:rsidRDefault="00FF7D3B" w:rsidP="00FF7D3B">
      <w:pPr>
        <w:pStyle w:val="a7"/>
        <w:rPr>
          <w:shd w:val="clear" w:color="auto" w:fill="F0F0F0"/>
        </w:rPr>
      </w:pPr>
      <w:r>
        <w:t xml:space="preserve"> </w:t>
      </w:r>
      <w:r>
        <w:rPr>
          <w:shd w:val="clear" w:color="auto" w:fill="F0F0F0"/>
        </w:rPr>
        <w:t xml:space="preserve">Пункт 19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19) </w:t>
      </w:r>
      <w:r>
        <w:rPr>
          <w:rStyle w:val="a4"/>
        </w:rPr>
        <w:t>часть 7 статьи 99</w:t>
      </w:r>
      <w:r>
        <w:t xml:space="preserve"> изложить в следующей редакции:</w:t>
      </w:r>
    </w:p>
    <w:p w:rsidR="00FF7D3B" w:rsidRDefault="00FF7D3B" w:rsidP="00FF7D3B">
      <w:bookmarkStart w:id="131" w:name="sub_997"/>
      <w:r>
        <w:t xml:space="preserve">"7. Полномочия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r>
        <w:rPr>
          <w:rStyle w:val="a4"/>
        </w:rPr>
        <w:t>частью 5</w:t>
      </w:r>
      <w:r>
        <w:t xml:space="preserve"> настоящей статьи, осуществляются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в случае осуществления таким федеральным органом исполнительной власти в соответствии со </w:t>
      </w:r>
      <w:r>
        <w:rPr>
          <w:rStyle w:val="a4"/>
        </w:rPr>
        <w:t>статьей 220.2</w:t>
      </w:r>
      <w:r>
        <w:t xml:space="preserve"> Бюджетного кодекса Российской Федерации отдельных функций соответствующих финансовых органов субъектов Российской Федерации, муниципальных образований, органов управления государственными внебюджетными фондами. Полномочия иных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частью 5 настоящей статьи,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 на основании соглашений с высшими исполнительными органами государственной власти субъектов Российской Федерации, местными администрациями, органами управления государственными внебюджетными фондами.";</w:t>
      </w:r>
    </w:p>
    <w:p w:rsidR="00FF7D3B" w:rsidRDefault="00FF7D3B" w:rsidP="00FF7D3B">
      <w:bookmarkStart w:id="132" w:name="sub_220"/>
      <w:bookmarkEnd w:id="131"/>
      <w:r>
        <w:t xml:space="preserve">20) </w:t>
      </w:r>
      <w:r>
        <w:rPr>
          <w:rStyle w:val="a4"/>
        </w:rPr>
        <w:t>часть 7 статьи 106</w:t>
      </w:r>
      <w:r>
        <w:t xml:space="preserve"> после слова "площадки" дополнить словами "(в случаях, установленных Правительством Российской Федерации, в соответствии с пунктом 3 части 13 статьи 24 настоящего Федерального закона)", после слова "процедур" дополнить словами ", закрытых электронных процедур (за исключением случаев, установленных Правительством Российской Федерации в соответствии с </w:t>
      </w:r>
      <w:r>
        <w:rPr>
          <w:rStyle w:val="a4"/>
        </w:rPr>
        <w:t>пунктом 3 части 13 статьи 24</w:t>
      </w:r>
      <w:r>
        <w:t xml:space="preserve"> настоящего Федерального закона)";</w:t>
      </w:r>
    </w:p>
    <w:p w:rsidR="00FF7D3B" w:rsidRDefault="00FF7D3B" w:rsidP="00FF7D3B">
      <w:pPr>
        <w:pStyle w:val="a7"/>
        <w:rPr>
          <w:color w:val="000000"/>
          <w:sz w:val="16"/>
          <w:szCs w:val="16"/>
          <w:shd w:val="clear" w:color="auto" w:fill="F0F0F0"/>
        </w:rPr>
      </w:pPr>
      <w:bookmarkStart w:id="133" w:name="sub_221"/>
      <w:bookmarkEnd w:id="132"/>
      <w:r>
        <w:rPr>
          <w:color w:val="000000"/>
          <w:sz w:val="16"/>
          <w:szCs w:val="16"/>
          <w:shd w:val="clear" w:color="auto" w:fill="F0F0F0"/>
        </w:rPr>
        <w:t>ГАРАНТ:</w:t>
      </w:r>
    </w:p>
    <w:bookmarkEnd w:id="133"/>
    <w:p w:rsidR="00FF7D3B" w:rsidRDefault="00FF7D3B" w:rsidP="00FF7D3B">
      <w:pPr>
        <w:pStyle w:val="a7"/>
        <w:rPr>
          <w:shd w:val="clear" w:color="auto" w:fill="F0F0F0"/>
        </w:rPr>
      </w:pPr>
      <w:r>
        <w:t xml:space="preserve"> </w:t>
      </w:r>
      <w:r>
        <w:rPr>
          <w:shd w:val="clear" w:color="auto" w:fill="F0F0F0"/>
        </w:rPr>
        <w:t xml:space="preserve">Пункт 21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21) в </w:t>
      </w:r>
      <w:r>
        <w:rPr>
          <w:rStyle w:val="a4"/>
        </w:rPr>
        <w:t>подпункте "а" пункта 6 части 1 статьи 111.1</w:t>
      </w:r>
      <w:r>
        <w:t xml:space="preserve"> цифры "30.1" заменить цифрами "30".</w:t>
      </w:r>
    </w:p>
    <w:p w:rsidR="00FF7D3B" w:rsidRDefault="00FF7D3B" w:rsidP="00FF7D3B"/>
    <w:p w:rsidR="00FF7D3B" w:rsidRDefault="00FF7D3B" w:rsidP="00FF7D3B">
      <w:pPr>
        <w:pStyle w:val="a7"/>
        <w:rPr>
          <w:color w:val="000000"/>
          <w:sz w:val="16"/>
          <w:szCs w:val="16"/>
          <w:shd w:val="clear" w:color="auto" w:fill="F0F0F0"/>
        </w:rPr>
      </w:pPr>
      <w:bookmarkStart w:id="134" w:name="sub_3"/>
      <w:r>
        <w:rPr>
          <w:color w:val="000000"/>
          <w:sz w:val="16"/>
          <w:szCs w:val="16"/>
          <w:shd w:val="clear" w:color="auto" w:fill="F0F0F0"/>
        </w:rPr>
        <w:t>ГАРАНТ:</w:t>
      </w:r>
    </w:p>
    <w:bookmarkEnd w:id="134"/>
    <w:p w:rsidR="00FF7D3B" w:rsidRDefault="00FF7D3B" w:rsidP="00FF7D3B">
      <w:pPr>
        <w:pStyle w:val="a7"/>
        <w:rPr>
          <w:shd w:val="clear" w:color="auto" w:fill="F0F0F0"/>
        </w:rPr>
      </w:pPr>
      <w:r>
        <w:t xml:space="preserve"> </w:t>
      </w:r>
      <w:r>
        <w:rPr>
          <w:shd w:val="clear" w:color="auto" w:fill="F0F0F0"/>
        </w:rPr>
        <w:t xml:space="preserve">Статья 3 </w:t>
      </w:r>
      <w:r>
        <w:rPr>
          <w:rStyle w:val="a4"/>
          <w:shd w:val="clear" w:color="auto" w:fill="F0F0F0"/>
        </w:rPr>
        <w:t>вступает в силу</w:t>
      </w:r>
      <w:r>
        <w:rPr>
          <w:shd w:val="clear" w:color="auto" w:fill="F0F0F0"/>
        </w:rPr>
        <w:t xml:space="preserve"> с 19 августа 2024 г.</w:t>
      </w:r>
    </w:p>
    <w:p w:rsidR="00FF7D3B" w:rsidRDefault="00FF7D3B" w:rsidP="00FF7D3B">
      <w:pPr>
        <w:pStyle w:val="a5"/>
      </w:pPr>
      <w:r>
        <w:rPr>
          <w:rStyle w:val="a3"/>
        </w:rPr>
        <w:t>Статья 3</w:t>
      </w:r>
    </w:p>
    <w:p w:rsidR="00FF7D3B" w:rsidRDefault="00FF7D3B" w:rsidP="00FF7D3B">
      <w:r>
        <w:t xml:space="preserve">Внести в </w:t>
      </w:r>
      <w:r>
        <w:rPr>
          <w:rStyle w:val="a4"/>
        </w:rPr>
        <w:t>Федеральный закон</w:t>
      </w:r>
      <w:r>
        <w:t xml:space="preserve"> от 2 июля 2021 года N 360-ФЗ "О внесении изменений в отдельные законодательные акты Российской Федерации" (Собрание </w:t>
      </w:r>
      <w:r>
        <w:lastRenderedPageBreak/>
        <w:t>законодательства Российской Федерации, 2021, N 27, ст. 5188; 2022, N 16, ст. 2606; N 45, ст. 7665; 2024, N 1, ст. 5) следующие изменения:</w:t>
      </w:r>
    </w:p>
    <w:p w:rsidR="00FF7D3B" w:rsidRDefault="00FF7D3B" w:rsidP="00FF7D3B">
      <w:bookmarkStart w:id="135" w:name="sub_31"/>
      <w:r>
        <w:t xml:space="preserve">1) в </w:t>
      </w:r>
      <w:r>
        <w:rPr>
          <w:rStyle w:val="a4"/>
        </w:rPr>
        <w:t>статье 8</w:t>
      </w:r>
      <w:r>
        <w:t>:</w:t>
      </w:r>
    </w:p>
    <w:p w:rsidR="00FF7D3B" w:rsidRDefault="00FF7D3B" w:rsidP="00FF7D3B">
      <w:bookmarkStart w:id="136" w:name="sub_311"/>
      <w:bookmarkEnd w:id="135"/>
      <w:r>
        <w:t xml:space="preserve">а) </w:t>
      </w:r>
      <w:r>
        <w:rPr>
          <w:rStyle w:val="a4"/>
        </w:rPr>
        <w:t>часть 4</w:t>
      </w:r>
      <w:r>
        <w:t xml:space="preserve"> дополнить словами ", с 1 января до 30 июня 2025 года включительно контракт с участником закупки может заключаться без использования единой информационной системы в сфере закупок, электронной площадки, специализированной электронной площадки";</w:t>
      </w:r>
    </w:p>
    <w:p w:rsidR="00FF7D3B" w:rsidRDefault="00FF7D3B" w:rsidP="00FF7D3B">
      <w:bookmarkStart w:id="137" w:name="sub_312"/>
      <w:bookmarkEnd w:id="136"/>
      <w:r>
        <w:t xml:space="preserve">б) </w:t>
      </w:r>
      <w:r>
        <w:rPr>
          <w:rStyle w:val="a4"/>
        </w:rPr>
        <w:t>часть 13</w:t>
      </w:r>
      <w:r>
        <w:t xml:space="preserve"> изложить в следующей редакции:</w:t>
      </w:r>
    </w:p>
    <w:p w:rsidR="00FF7D3B" w:rsidRDefault="00FF7D3B" w:rsidP="00FF7D3B">
      <w:bookmarkStart w:id="138" w:name="sub_813"/>
      <w:bookmarkEnd w:id="137"/>
      <w:r>
        <w:t xml:space="preserve">"13. В отношении контракта, заключенного до 1 апреля 2025 года, положения </w:t>
      </w:r>
      <w:r>
        <w:rPr>
          <w:rStyle w:val="a4"/>
        </w:rPr>
        <w:t>частей 1.7</w:t>
      </w:r>
      <w:r>
        <w:t xml:space="preserve"> и </w:t>
      </w:r>
      <w:r>
        <w:rPr>
          <w:rStyle w:val="a4"/>
        </w:rPr>
        <w:t>8.1 статьи 95</w:t>
      </w:r>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в случае, если такой контракт заключен с использованием единой информационной системы в сфере закупок и при его исполнении не заключено соглашение об изменении условий такого контракта без использования единой информационной системы в сфере закупок.";</w:t>
      </w:r>
    </w:p>
    <w:p w:rsidR="00FF7D3B" w:rsidRDefault="00FF7D3B" w:rsidP="00FF7D3B">
      <w:bookmarkStart w:id="139" w:name="sub_313"/>
      <w:bookmarkEnd w:id="138"/>
      <w:r>
        <w:t>в) дополнить частями 14 и 15 следующего содержания:</w:t>
      </w:r>
    </w:p>
    <w:p w:rsidR="00FF7D3B" w:rsidRDefault="00FF7D3B" w:rsidP="00FF7D3B">
      <w:bookmarkStart w:id="140" w:name="sub_814"/>
      <w:bookmarkEnd w:id="139"/>
      <w:r>
        <w:t xml:space="preserve">"14. С 1 января до 31 марта 2025 года включительно заказчики вправе применять положения </w:t>
      </w:r>
      <w:r>
        <w:rPr>
          <w:rStyle w:val="a4"/>
        </w:rPr>
        <w:t>части 14 статьи 93</w:t>
      </w:r>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исключением осуществления закупок в случаях, предусмотренных </w:t>
      </w:r>
      <w:r>
        <w:rPr>
          <w:rStyle w:val="a4"/>
        </w:rPr>
        <w:t>пунктом 46 части 1 статьи 93</w:t>
      </w:r>
      <w:r>
        <w:t xml:space="preserve"> указанного Федерального закона.</w:t>
      </w:r>
    </w:p>
    <w:p w:rsidR="00FF7D3B" w:rsidRDefault="00FF7D3B" w:rsidP="00FF7D3B">
      <w:bookmarkStart w:id="141" w:name="sub_815"/>
      <w:bookmarkEnd w:id="140"/>
      <w:r>
        <w:t xml:space="preserve">15. Положения </w:t>
      </w:r>
      <w:r>
        <w:rPr>
          <w:rStyle w:val="a4"/>
        </w:rPr>
        <w:t>части 14 статьи 93</w:t>
      </w:r>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части, касающейся возможности заключения контракта с единственным поставщиком (подрядчиком, исполнителем) в случаях, предусмотренных </w:t>
      </w:r>
      <w:r>
        <w:rPr>
          <w:rStyle w:val="a4"/>
        </w:rPr>
        <w:t>пунктом 46 части 1 статьи 93</w:t>
      </w:r>
      <w:r>
        <w:t xml:space="preserve"> указанного Федерального закона, применяются с 1 июля 2026 года.";</w:t>
      </w:r>
    </w:p>
    <w:p w:rsidR="00FF7D3B" w:rsidRDefault="00FF7D3B" w:rsidP="00FF7D3B">
      <w:bookmarkStart w:id="142" w:name="sub_32"/>
      <w:bookmarkEnd w:id="141"/>
      <w:r>
        <w:t xml:space="preserve">2) в </w:t>
      </w:r>
      <w:r>
        <w:rPr>
          <w:rStyle w:val="a4"/>
        </w:rPr>
        <w:t>статье 9</w:t>
      </w:r>
      <w:r>
        <w:t>:</w:t>
      </w:r>
    </w:p>
    <w:p w:rsidR="00FF7D3B" w:rsidRDefault="00FF7D3B" w:rsidP="00FF7D3B">
      <w:bookmarkStart w:id="143" w:name="sub_321"/>
      <w:bookmarkEnd w:id="142"/>
      <w:r>
        <w:t xml:space="preserve">а) в </w:t>
      </w:r>
      <w:r>
        <w:rPr>
          <w:rStyle w:val="a4"/>
        </w:rPr>
        <w:t>части 7</w:t>
      </w:r>
      <w:r>
        <w:t xml:space="preserve"> слова ", абзац одиннадцатый подпункта "б" и подпункт "г" пункта 33" исключить, слово "вступают" заменить словом "вступает";</w:t>
      </w:r>
    </w:p>
    <w:p w:rsidR="00FF7D3B" w:rsidRDefault="00FF7D3B" w:rsidP="00FF7D3B">
      <w:bookmarkStart w:id="144" w:name="sub_322"/>
      <w:bookmarkEnd w:id="143"/>
      <w:r>
        <w:t>б) дополнить частью 8 следующего содержания:</w:t>
      </w:r>
    </w:p>
    <w:p w:rsidR="00FF7D3B" w:rsidRDefault="00FF7D3B" w:rsidP="00FF7D3B">
      <w:bookmarkStart w:id="145" w:name="sub_98"/>
      <w:bookmarkEnd w:id="144"/>
      <w:r>
        <w:t xml:space="preserve">"8. </w:t>
      </w:r>
      <w:r>
        <w:rPr>
          <w:rStyle w:val="a4"/>
        </w:rPr>
        <w:t>Абзац одиннадцатый подпункта "б"</w:t>
      </w:r>
      <w:r>
        <w:t xml:space="preserve"> и </w:t>
      </w:r>
      <w:r>
        <w:rPr>
          <w:rStyle w:val="a4"/>
        </w:rPr>
        <w:t>подпункт "г" пункта 33 статьи 5</w:t>
      </w:r>
      <w:r>
        <w:t xml:space="preserve"> настоящего Федерального закона вступают в силу с 1 апреля 2025 года.".</w:t>
      </w:r>
    </w:p>
    <w:bookmarkEnd w:id="145"/>
    <w:p w:rsidR="00FF7D3B" w:rsidRDefault="00FF7D3B" w:rsidP="00FF7D3B"/>
    <w:p w:rsidR="00FF7D3B" w:rsidRDefault="00FF7D3B" w:rsidP="00FF7D3B">
      <w:bookmarkStart w:id="146" w:name="sub_4"/>
      <w:r>
        <w:rPr>
          <w:rStyle w:val="a3"/>
        </w:rPr>
        <w:t>Статья 4</w:t>
      </w:r>
    </w:p>
    <w:bookmarkEnd w:id="146"/>
    <w:p w:rsidR="00FF7D3B" w:rsidRDefault="00FF7D3B" w:rsidP="00FF7D3B">
      <w:r>
        <w:t>Признать утратившими силу:</w:t>
      </w:r>
    </w:p>
    <w:p w:rsidR="00FF7D3B" w:rsidRDefault="00FF7D3B" w:rsidP="00FF7D3B">
      <w:pPr>
        <w:pStyle w:val="a7"/>
        <w:rPr>
          <w:color w:val="000000"/>
          <w:sz w:val="16"/>
          <w:szCs w:val="16"/>
          <w:shd w:val="clear" w:color="auto" w:fill="F0F0F0"/>
        </w:rPr>
      </w:pPr>
      <w:bookmarkStart w:id="147" w:name="sub_41"/>
      <w:r>
        <w:rPr>
          <w:color w:val="000000"/>
          <w:sz w:val="16"/>
          <w:szCs w:val="16"/>
          <w:shd w:val="clear" w:color="auto" w:fill="F0F0F0"/>
        </w:rPr>
        <w:t>ГАРАНТ:</w:t>
      </w:r>
    </w:p>
    <w:bookmarkEnd w:id="147"/>
    <w:p w:rsidR="00FF7D3B" w:rsidRDefault="00FF7D3B" w:rsidP="00FF7D3B">
      <w:pPr>
        <w:pStyle w:val="a7"/>
        <w:rPr>
          <w:shd w:val="clear" w:color="auto" w:fill="F0F0F0"/>
        </w:rPr>
      </w:pPr>
      <w:r>
        <w:t xml:space="preserve"> </w:t>
      </w:r>
      <w:r>
        <w:rPr>
          <w:shd w:val="clear" w:color="auto" w:fill="F0F0F0"/>
        </w:rPr>
        <w:t xml:space="preserve">Пункт 1 </w:t>
      </w:r>
      <w:r>
        <w:rPr>
          <w:rStyle w:val="a4"/>
          <w:shd w:val="clear" w:color="auto" w:fill="F0F0F0"/>
        </w:rPr>
        <w:t>вступает в силу</w:t>
      </w:r>
      <w:r>
        <w:rPr>
          <w:shd w:val="clear" w:color="auto" w:fill="F0F0F0"/>
        </w:rPr>
        <w:t xml:space="preserve"> с 19 августа 2024 г.</w:t>
      </w:r>
    </w:p>
    <w:p w:rsidR="00FF7D3B" w:rsidRDefault="00FF7D3B" w:rsidP="00FF7D3B">
      <w:r>
        <w:t xml:space="preserve">1) </w:t>
      </w:r>
      <w:r>
        <w:rPr>
          <w:rStyle w:val="a4"/>
        </w:rPr>
        <w:t>статью 3</w:t>
      </w:r>
      <w:r>
        <w:t xml:space="preserve"> Федерального закона от 3 июля 2016 года N 266-ФЗ "О внесении изменений в статью 1 Федерального закона "О контрактной системе в сфере закупок товаров, работ, услуг для обеспечения государственных и муниципальных нужд" и Федеральный закон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(Собрание законодательства Российской Федерации, 2016, N 27, ст. 4199);</w:t>
      </w:r>
    </w:p>
    <w:p w:rsidR="00FF7D3B" w:rsidRDefault="00FF7D3B" w:rsidP="00FF7D3B">
      <w:pPr>
        <w:pStyle w:val="a7"/>
        <w:rPr>
          <w:color w:val="000000"/>
          <w:sz w:val="16"/>
          <w:szCs w:val="16"/>
          <w:shd w:val="clear" w:color="auto" w:fill="F0F0F0"/>
        </w:rPr>
      </w:pPr>
      <w:bookmarkStart w:id="148" w:name="sub_42"/>
      <w:r>
        <w:rPr>
          <w:color w:val="000000"/>
          <w:sz w:val="16"/>
          <w:szCs w:val="16"/>
          <w:shd w:val="clear" w:color="auto" w:fill="F0F0F0"/>
        </w:rPr>
        <w:lastRenderedPageBreak/>
        <w:t>ГАРАНТ:</w:t>
      </w:r>
    </w:p>
    <w:bookmarkEnd w:id="148"/>
    <w:p w:rsidR="00FF7D3B" w:rsidRDefault="00FF7D3B" w:rsidP="00FF7D3B">
      <w:pPr>
        <w:pStyle w:val="a7"/>
        <w:rPr>
          <w:shd w:val="clear" w:color="auto" w:fill="F0F0F0"/>
        </w:rPr>
      </w:pPr>
      <w:r>
        <w:t xml:space="preserve"> </w:t>
      </w:r>
      <w:r>
        <w:rPr>
          <w:shd w:val="clear" w:color="auto" w:fill="F0F0F0"/>
        </w:rPr>
        <w:t xml:space="preserve">Пункт 2 </w:t>
      </w:r>
      <w:r>
        <w:rPr>
          <w:rStyle w:val="a4"/>
          <w:shd w:val="clear" w:color="auto" w:fill="F0F0F0"/>
        </w:rPr>
        <w:t>вступает в силу</w:t>
      </w:r>
      <w:r>
        <w:rPr>
          <w:shd w:val="clear" w:color="auto" w:fill="F0F0F0"/>
        </w:rPr>
        <w:t xml:space="preserve"> с 19 августа 2024 г.</w:t>
      </w:r>
    </w:p>
    <w:p w:rsidR="00FF7D3B" w:rsidRDefault="00FF7D3B" w:rsidP="00FF7D3B">
      <w:r>
        <w:t xml:space="preserve">2) </w:t>
      </w:r>
      <w:r>
        <w:rPr>
          <w:rStyle w:val="a4"/>
        </w:rPr>
        <w:t>статью 7</w:t>
      </w:r>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FF7D3B" w:rsidRDefault="00FF7D3B" w:rsidP="00FF7D3B">
      <w:pPr>
        <w:pStyle w:val="a7"/>
        <w:rPr>
          <w:color w:val="000000"/>
          <w:sz w:val="16"/>
          <w:szCs w:val="16"/>
          <w:shd w:val="clear" w:color="auto" w:fill="F0F0F0"/>
        </w:rPr>
      </w:pPr>
      <w:bookmarkStart w:id="149" w:name="sub_43"/>
      <w:r>
        <w:rPr>
          <w:color w:val="000000"/>
          <w:sz w:val="16"/>
          <w:szCs w:val="16"/>
          <w:shd w:val="clear" w:color="auto" w:fill="F0F0F0"/>
        </w:rPr>
        <w:t>ГАРАНТ:</w:t>
      </w:r>
    </w:p>
    <w:bookmarkEnd w:id="149"/>
    <w:p w:rsidR="00FF7D3B" w:rsidRDefault="00FF7D3B" w:rsidP="00FF7D3B">
      <w:pPr>
        <w:pStyle w:val="a7"/>
        <w:rPr>
          <w:shd w:val="clear" w:color="auto" w:fill="F0F0F0"/>
        </w:rPr>
      </w:pPr>
      <w:r>
        <w:t xml:space="preserve"> </w:t>
      </w:r>
      <w:r>
        <w:rPr>
          <w:shd w:val="clear" w:color="auto" w:fill="F0F0F0"/>
        </w:rPr>
        <w:t xml:space="preserve">Пункт 3 </w:t>
      </w:r>
      <w:r>
        <w:rPr>
          <w:rStyle w:val="a4"/>
          <w:shd w:val="clear" w:color="auto" w:fill="F0F0F0"/>
        </w:rPr>
        <w:t>вступает в силу</w:t>
      </w:r>
      <w:r>
        <w:rPr>
          <w:shd w:val="clear" w:color="auto" w:fill="F0F0F0"/>
        </w:rPr>
        <w:t xml:space="preserve"> с 19 августа 2024 г.</w:t>
      </w:r>
    </w:p>
    <w:p w:rsidR="00FF7D3B" w:rsidRDefault="00FF7D3B" w:rsidP="00FF7D3B">
      <w:r>
        <w:t xml:space="preserve">3) </w:t>
      </w:r>
      <w:r>
        <w:rPr>
          <w:rStyle w:val="a4"/>
        </w:rPr>
        <w:t>статью 15</w:t>
      </w:r>
      <w:r>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w:t>
      </w:r>
    </w:p>
    <w:p w:rsidR="00FF7D3B" w:rsidRDefault="00FF7D3B" w:rsidP="00FF7D3B">
      <w:pPr>
        <w:pStyle w:val="a7"/>
        <w:rPr>
          <w:color w:val="000000"/>
          <w:sz w:val="16"/>
          <w:szCs w:val="16"/>
          <w:shd w:val="clear" w:color="auto" w:fill="F0F0F0"/>
        </w:rPr>
      </w:pPr>
      <w:bookmarkStart w:id="150" w:name="sub_44"/>
      <w:r>
        <w:rPr>
          <w:color w:val="000000"/>
          <w:sz w:val="16"/>
          <w:szCs w:val="16"/>
          <w:shd w:val="clear" w:color="auto" w:fill="F0F0F0"/>
        </w:rPr>
        <w:t>ГАРАНТ:</w:t>
      </w:r>
    </w:p>
    <w:bookmarkEnd w:id="150"/>
    <w:p w:rsidR="00FF7D3B" w:rsidRDefault="00FF7D3B" w:rsidP="00FF7D3B">
      <w:pPr>
        <w:pStyle w:val="a7"/>
        <w:rPr>
          <w:shd w:val="clear" w:color="auto" w:fill="F0F0F0"/>
        </w:rPr>
      </w:pPr>
      <w:r>
        <w:t xml:space="preserve"> </w:t>
      </w:r>
      <w:r>
        <w:rPr>
          <w:shd w:val="clear" w:color="auto" w:fill="F0F0F0"/>
        </w:rPr>
        <w:t xml:space="preserve">Пункт 4 </w:t>
      </w:r>
      <w:r>
        <w:rPr>
          <w:rStyle w:val="a4"/>
          <w:shd w:val="clear" w:color="auto" w:fill="F0F0F0"/>
        </w:rPr>
        <w:t>вступает в силу</w:t>
      </w:r>
      <w:r>
        <w:rPr>
          <w:shd w:val="clear" w:color="auto" w:fill="F0F0F0"/>
        </w:rPr>
        <w:t xml:space="preserve"> с 1 января 2025 г.</w:t>
      </w:r>
    </w:p>
    <w:p w:rsidR="00FF7D3B" w:rsidRDefault="00FF7D3B" w:rsidP="00FF7D3B">
      <w:r>
        <w:t xml:space="preserve">4) </w:t>
      </w:r>
      <w:r>
        <w:rPr>
          <w:rStyle w:val="a4"/>
        </w:rPr>
        <w:t>пункт 3 статьи 1</w:t>
      </w:r>
      <w:r>
        <w:t xml:space="preserve"> Федерального закона от 31 июля 2020 года N 249-ФЗ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статью 2 Федерального закона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2020, N 31, ст. 5008).</w:t>
      </w:r>
    </w:p>
    <w:p w:rsidR="00FF7D3B" w:rsidRDefault="00FF7D3B" w:rsidP="00FF7D3B"/>
    <w:p w:rsidR="00FF7D3B" w:rsidRDefault="00FF7D3B" w:rsidP="00FF7D3B">
      <w:bookmarkStart w:id="151" w:name="sub_5"/>
      <w:r>
        <w:rPr>
          <w:rStyle w:val="a3"/>
        </w:rPr>
        <w:t>Статья 5</w:t>
      </w:r>
    </w:p>
    <w:p w:rsidR="00FF7D3B" w:rsidRDefault="00FF7D3B" w:rsidP="00FF7D3B">
      <w:bookmarkStart w:id="152" w:name="sub_51"/>
      <w:bookmarkEnd w:id="151"/>
      <w:r>
        <w:t>1. Настоящий Федеральный закон вступает в силу с 1 октября 2024 года, за исключением положений, для которых настоящей статьей установлены иные сроки вступления их в силу.</w:t>
      </w:r>
    </w:p>
    <w:p w:rsidR="00FF7D3B" w:rsidRDefault="00FF7D3B" w:rsidP="00FF7D3B">
      <w:bookmarkStart w:id="153" w:name="sub_52"/>
      <w:bookmarkEnd w:id="152"/>
      <w:r>
        <w:t xml:space="preserve">2. </w:t>
      </w:r>
      <w:r>
        <w:rPr>
          <w:rStyle w:val="a4"/>
        </w:rPr>
        <w:t>Пункты 1</w:t>
      </w:r>
      <w:r>
        <w:t xml:space="preserve">, </w:t>
      </w:r>
      <w:r>
        <w:rPr>
          <w:rStyle w:val="a4"/>
        </w:rPr>
        <w:t>2</w:t>
      </w:r>
      <w:r>
        <w:t xml:space="preserve">, </w:t>
      </w:r>
      <w:r>
        <w:rPr>
          <w:rStyle w:val="a4"/>
        </w:rPr>
        <w:t>9</w:t>
      </w:r>
      <w:r>
        <w:t xml:space="preserve">, </w:t>
      </w:r>
      <w:r>
        <w:rPr>
          <w:rStyle w:val="a4"/>
        </w:rPr>
        <w:t>абзац первый</w:t>
      </w:r>
      <w:r>
        <w:t xml:space="preserve"> и </w:t>
      </w:r>
      <w:r>
        <w:rPr>
          <w:rStyle w:val="a4"/>
        </w:rPr>
        <w:t>подпункт "а" пункта 16</w:t>
      </w:r>
      <w:r>
        <w:t xml:space="preserve">, </w:t>
      </w:r>
      <w:r>
        <w:rPr>
          <w:rStyle w:val="a4"/>
        </w:rPr>
        <w:t>пункт 17 статьи 2</w:t>
      </w:r>
      <w:r>
        <w:t xml:space="preserve">, </w:t>
      </w:r>
      <w:r>
        <w:rPr>
          <w:rStyle w:val="a4"/>
        </w:rPr>
        <w:t>статья 3</w:t>
      </w:r>
      <w:r>
        <w:t xml:space="preserve">, </w:t>
      </w:r>
      <w:r>
        <w:rPr>
          <w:rStyle w:val="a4"/>
        </w:rPr>
        <w:t>пункты 1 - 3 статьи 4</w:t>
      </w:r>
      <w:r>
        <w:t xml:space="preserve"> настоящего Федерального закона вступают в силу по истечении десяти дней после дня </w:t>
      </w:r>
      <w:r>
        <w:rPr>
          <w:rStyle w:val="a4"/>
        </w:rPr>
        <w:t>официального опубликования</w:t>
      </w:r>
      <w:r>
        <w:t xml:space="preserve"> настоящего Федерального закона.</w:t>
      </w:r>
    </w:p>
    <w:p w:rsidR="00FF7D3B" w:rsidRDefault="00FF7D3B" w:rsidP="00FF7D3B">
      <w:bookmarkStart w:id="154" w:name="sub_53"/>
      <w:bookmarkEnd w:id="153"/>
      <w:r>
        <w:t xml:space="preserve">3. </w:t>
      </w:r>
      <w:r>
        <w:rPr>
          <w:rStyle w:val="a4"/>
        </w:rPr>
        <w:t>Абзац второй подпункта "б" пункта 1 статьи 1</w:t>
      </w:r>
      <w:r>
        <w:t xml:space="preserve">, </w:t>
      </w:r>
      <w:r>
        <w:rPr>
          <w:rStyle w:val="a4"/>
        </w:rPr>
        <w:t>пункты 3 - 8</w:t>
      </w:r>
      <w:r>
        <w:t xml:space="preserve">, </w:t>
      </w:r>
      <w:r>
        <w:rPr>
          <w:rStyle w:val="a4"/>
        </w:rPr>
        <w:t>10 - 15</w:t>
      </w:r>
      <w:r>
        <w:t xml:space="preserve">, </w:t>
      </w:r>
      <w:r>
        <w:rPr>
          <w:rStyle w:val="a4"/>
        </w:rPr>
        <w:t>подпункт "б" пункта 16</w:t>
      </w:r>
      <w:r>
        <w:t xml:space="preserve">, </w:t>
      </w:r>
      <w:r>
        <w:rPr>
          <w:rStyle w:val="a4"/>
        </w:rPr>
        <w:t>пункты 18</w:t>
      </w:r>
      <w:r>
        <w:t xml:space="preserve">, </w:t>
      </w:r>
      <w:r>
        <w:rPr>
          <w:rStyle w:val="a4"/>
        </w:rPr>
        <w:t>19</w:t>
      </w:r>
      <w:r>
        <w:t xml:space="preserve">, </w:t>
      </w:r>
      <w:r>
        <w:rPr>
          <w:rStyle w:val="a4"/>
        </w:rPr>
        <w:t>21 статьи 2</w:t>
      </w:r>
      <w:r>
        <w:t xml:space="preserve">, </w:t>
      </w:r>
      <w:r>
        <w:rPr>
          <w:rStyle w:val="a4"/>
        </w:rPr>
        <w:t>пункт 4 статьи 4</w:t>
      </w:r>
      <w:r>
        <w:t xml:space="preserve"> настоящего Федерального закона вступают в силу с 1 января 2025 года.</w:t>
      </w:r>
    </w:p>
    <w:p w:rsidR="00FF7D3B" w:rsidRDefault="00FF7D3B" w:rsidP="00FF7D3B">
      <w:bookmarkStart w:id="155" w:name="sub_54"/>
      <w:bookmarkEnd w:id="154"/>
      <w:r>
        <w:t xml:space="preserve">4. Правительство Российской Федерации вправе установить особенности применения до 31 декабря 2025 года мер, предусмотренных </w:t>
      </w:r>
      <w:r>
        <w:rPr>
          <w:rStyle w:val="a4"/>
        </w:rPr>
        <w:t>пунктом 1 части 2 статьи 3.1-4</w:t>
      </w:r>
      <w:r>
        <w:t xml:space="preserve"> Федерального закона от 18 июля 2011 года N 223-ФЗ "О закупках товаров, работ, услуг отдельными видами юридических лиц", </w:t>
      </w:r>
      <w:r>
        <w:rPr>
          <w:rStyle w:val="a4"/>
        </w:rPr>
        <w:t>пунктом 1 части 2 статьи 14</w:t>
      </w:r>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 осуществлении закупок лекарственных средств, медицинских изделий.</w:t>
      </w:r>
    </w:p>
    <w:p w:rsidR="00FF7D3B" w:rsidRDefault="00FF7D3B" w:rsidP="00FF7D3B">
      <w:bookmarkStart w:id="156" w:name="sub_55"/>
      <w:bookmarkEnd w:id="155"/>
      <w:r>
        <w:t xml:space="preserve">5. Положения </w:t>
      </w:r>
      <w:r>
        <w:rPr>
          <w:rStyle w:val="a4"/>
        </w:rPr>
        <w:t>статьи 14</w:t>
      </w:r>
      <w:r>
        <w:t xml:space="preserve">, </w:t>
      </w:r>
      <w:r>
        <w:rPr>
          <w:rStyle w:val="a4"/>
        </w:rPr>
        <w:t>части 25 статьи 22</w:t>
      </w:r>
      <w:r>
        <w:t xml:space="preserve">, </w:t>
      </w:r>
      <w:r>
        <w:rPr>
          <w:rStyle w:val="a4"/>
        </w:rPr>
        <w:t>части 1.1 статьи 33</w:t>
      </w:r>
      <w:r>
        <w:t xml:space="preserve">, </w:t>
      </w:r>
      <w:r>
        <w:rPr>
          <w:rStyle w:val="a4"/>
        </w:rPr>
        <w:t>пункта 15 части 1 статьи 42</w:t>
      </w:r>
      <w:r>
        <w:t xml:space="preserve">, </w:t>
      </w:r>
      <w:r>
        <w:rPr>
          <w:rStyle w:val="a4"/>
        </w:rPr>
        <w:t>пункта 5 части 1</w:t>
      </w:r>
      <w:r>
        <w:t xml:space="preserve"> и </w:t>
      </w:r>
      <w:r>
        <w:rPr>
          <w:rStyle w:val="a4"/>
        </w:rPr>
        <w:t>подпунктов "д"</w:t>
      </w:r>
      <w:r>
        <w:t xml:space="preserve"> и </w:t>
      </w:r>
      <w:r>
        <w:rPr>
          <w:rStyle w:val="a4"/>
        </w:rPr>
        <w:t>"л" пункта 5 части 6 статьи 43</w:t>
      </w:r>
      <w:r>
        <w:t xml:space="preserve">, </w:t>
      </w:r>
      <w:r>
        <w:rPr>
          <w:rStyle w:val="a4"/>
        </w:rPr>
        <w:t>пункта 3 части 7</w:t>
      </w:r>
      <w:r>
        <w:t xml:space="preserve">, </w:t>
      </w:r>
      <w:r>
        <w:rPr>
          <w:rStyle w:val="a4"/>
        </w:rPr>
        <w:t>пунктов 4</w:t>
      </w:r>
      <w:r>
        <w:t xml:space="preserve"> и </w:t>
      </w:r>
      <w:r>
        <w:rPr>
          <w:rStyle w:val="a4"/>
        </w:rPr>
        <w:t>5 части 12 статьи 48</w:t>
      </w:r>
      <w:r>
        <w:t xml:space="preserve">, </w:t>
      </w:r>
      <w:r>
        <w:rPr>
          <w:rStyle w:val="a4"/>
        </w:rPr>
        <w:t>пунктов 6</w:t>
      </w:r>
      <w:r>
        <w:t xml:space="preserve"> и </w:t>
      </w:r>
      <w:r>
        <w:rPr>
          <w:rStyle w:val="a4"/>
        </w:rPr>
        <w:t>7 части 11 статьи 73</w:t>
      </w:r>
      <w:r>
        <w:t xml:space="preserve">, </w:t>
      </w:r>
      <w:r>
        <w:rPr>
          <w:rStyle w:val="a4"/>
        </w:rPr>
        <w:t>пунктов 3</w:t>
      </w:r>
      <w:r>
        <w:t xml:space="preserve"> и </w:t>
      </w:r>
      <w:r>
        <w:rPr>
          <w:rStyle w:val="a4"/>
        </w:rPr>
        <w:t>4 части 10 статьи 75</w:t>
      </w:r>
      <w:r>
        <w:t xml:space="preserve">, </w:t>
      </w:r>
      <w:r>
        <w:rPr>
          <w:rStyle w:val="a4"/>
        </w:rPr>
        <w:t>подпункта "г" пункта 1 части 12 статьи 93</w:t>
      </w:r>
      <w:r>
        <w:t xml:space="preserve">, </w:t>
      </w:r>
      <w:r>
        <w:rPr>
          <w:rStyle w:val="a4"/>
        </w:rPr>
        <w:t>части 7</w:t>
      </w:r>
      <w:r>
        <w:t xml:space="preserve"> и </w:t>
      </w:r>
      <w:r>
        <w:rPr>
          <w:rStyle w:val="a4"/>
        </w:rPr>
        <w:t>пункта 1 части 15 статьи 95</w:t>
      </w:r>
      <w:r>
        <w:t xml:space="preserve"> Федерального закона от 5 апреля 2013 года N 44-ФЗ "О контрактной системе в сфере закупок товаров, работ, услуг для обеспечения </w:t>
      </w:r>
      <w:r>
        <w:lastRenderedPageBreak/>
        <w:t>государственных и муниципальных нужд" (в редакции настоящего Федерального закона)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 приглашения принять участие в которых направлены либо контракты с единственными поставщиками (подрядчиками, исполнителями) при осуществлении которых заключены с 1 января 2025 года.</w:t>
      </w:r>
    </w:p>
    <w:p w:rsidR="00FF7D3B" w:rsidRDefault="00FF7D3B" w:rsidP="00FF7D3B">
      <w:bookmarkStart w:id="157" w:name="sub_56"/>
      <w:bookmarkEnd w:id="156"/>
      <w:r>
        <w:t xml:space="preserve">6. Положения </w:t>
      </w:r>
      <w:r>
        <w:rPr>
          <w:rStyle w:val="a4"/>
        </w:rPr>
        <w:t>пункта 5 части 8 статьи 3</w:t>
      </w:r>
      <w:r>
        <w:t xml:space="preserve">, </w:t>
      </w:r>
      <w:r>
        <w:rPr>
          <w:rStyle w:val="a4"/>
        </w:rPr>
        <w:t>статьи 3.1-4</w:t>
      </w:r>
      <w:r>
        <w:t xml:space="preserve">, </w:t>
      </w:r>
      <w:r>
        <w:rPr>
          <w:rStyle w:val="a4"/>
        </w:rPr>
        <w:t>пункта 12 части 19.1 статьи 3.4</w:t>
      </w:r>
      <w:r>
        <w:t xml:space="preserve">, </w:t>
      </w:r>
      <w:r>
        <w:rPr>
          <w:rStyle w:val="a4"/>
        </w:rPr>
        <w:t>части 2</w:t>
      </w:r>
      <w:r>
        <w:t xml:space="preserve"> и </w:t>
      </w:r>
      <w:r>
        <w:rPr>
          <w:rStyle w:val="a4"/>
        </w:rPr>
        <w:t>пункта 8.3 части 9 статьи 4</w:t>
      </w:r>
      <w:r>
        <w:t xml:space="preserve">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FF7D3B" w:rsidRDefault="00FF7D3B" w:rsidP="00FF7D3B">
      <w:bookmarkStart w:id="158" w:name="sub_57"/>
      <w:bookmarkEnd w:id="157"/>
      <w:r>
        <w:t xml:space="preserve">7.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w:t>
      </w:r>
      <w:r>
        <w:rPr>
          <w:rStyle w:val="a4"/>
        </w:rPr>
        <w:t>минимальной обязательной доли закупок</w:t>
      </w:r>
      <w:r>
        <w:t xml:space="preserve"> российских товаров, в том числе товаров, поставляемых при выполнении закупаемых работ, оказании закупаемых услуг, составляются и размещаются в единой информационной системе по правилам, действовавшим до дня вступления в силу настоящего Федерального закона.</w:t>
      </w:r>
    </w:p>
    <w:p w:rsidR="00FF7D3B" w:rsidRDefault="00FF7D3B" w:rsidP="00FF7D3B">
      <w:bookmarkStart w:id="159" w:name="sub_58"/>
      <w:bookmarkEnd w:id="158"/>
      <w:r>
        <w:t xml:space="preserve">8. Типовые положения о закупках должны быть приведены в соответствие с требованиями </w:t>
      </w:r>
      <w:r>
        <w:rPr>
          <w:rStyle w:val="a4"/>
        </w:rPr>
        <w:t>Федерального закона</w:t>
      </w:r>
      <w:r>
        <w:t xml:space="preserve"> от 18 июля 2011 года N 223-ФЗ "О закупках товаров, работ, услуг отдельными видами юридических лиц" (в редакции настоящего Федерального закона), утверждены и размещены в единой информационной системе до 1 декабря 2024 года.</w:t>
      </w:r>
    </w:p>
    <w:p w:rsidR="00FF7D3B" w:rsidRDefault="00FF7D3B" w:rsidP="00FF7D3B">
      <w:bookmarkStart w:id="160" w:name="sub_59"/>
      <w:bookmarkEnd w:id="159"/>
      <w:r>
        <w:t xml:space="preserve">9. Положения о закупках должны быть приведены в соответствие с требованиями </w:t>
      </w:r>
      <w:r>
        <w:rPr>
          <w:rStyle w:val="a4"/>
        </w:rPr>
        <w:t>Федерального закона</w:t>
      </w:r>
      <w:r>
        <w:t xml:space="preserve"> от 18 июля 2011 года N 223-ФЗ "О закупках товаров, работ, услуг отдельными видами юридических лиц" (в редакции настоящего Федерального закона), утверждены и размещены в единой информационной системе до 1 января 2025 года. Положения о закупках, не соответствующие требованиям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по состоянию на 1 января 2025 года считаются не размещенными в единой информационной системе.</w:t>
      </w:r>
    </w:p>
    <w:bookmarkEnd w:id="160"/>
    <w:p w:rsidR="00FF7D3B" w:rsidRDefault="00FF7D3B" w:rsidP="00FF7D3B"/>
    <w:tbl>
      <w:tblPr>
        <w:tblW w:w="5000" w:type="pct"/>
        <w:tblInd w:w="108" w:type="dxa"/>
        <w:tblLook w:val="0000" w:firstRow="0" w:lastRow="0" w:firstColumn="0" w:lastColumn="0" w:noHBand="0" w:noVBand="0"/>
      </w:tblPr>
      <w:tblGrid>
        <w:gridCol w:w="6866"/>
        <w:gridCol w:w="3434"/>
      </w:tblGrid>
      <w:tr w:rsidR="00FF7D3B" w:rsidTr="006D7209">
        <w:tblPrEx>
          <w:tblCellMar>
            <w:top w:w="0" w:type="dxa"/>
            <w:bottom w:w="0" w:type="dxa"/>
          </w:tblCellMar>
        </w:tblPrEx>
        <w:tc>
          <w:tcPr>
            <w:tcW w:w="3302" w:type="pct"/>
            <w:tcBorders>
              <w:top w:val="nil"/>
              <w:left w:val="nil"/>
              <w:bottom w:val="nil"/>
              <w:right w:val="nil"/>
            </w:tcBorders>
          </w:tcPr>
          <w:p w:rsidR="00FF7D3B" w:rsidRDefault="00FF7D3B" w:rsidP="006D7209">
            <w:pPr>
              <w:pStyle w:val="a9"/>
            </w:pPr>
            <w:r>
              <w:t>Президент Российской Федерации</w:t>
            </w:r>
          </w:p>
        </w:tc>
        <w:tc>
          <w:tcPr>
            <w:tcW w:w="1651" w:type="pct"/>
            <w:tcBorders>
              <w:top w:val="nil"/>
              <w:left w:val="nil"/>
              <w:bottom w:val="nil"/>
              <w:right w:val="nil"/>
            </w:tcBorders>
          </w:tcPr>
          <w:p w:rsidR="00FF7D3B" w:rsidRDefault="00FF7D3B" w:rsidP="006D7209">
            <w:pPr>
              <w:pStyle w:val="a8"/>
              <w:jc w:val="right"/>
            </w:pPr>
            <w:r>
              <w:t>В. Путин</w:t>
            </w:r>
          </w:p>
        </w:tc>
      </w:tr>
    </w:tbl>
    <w:p w:rsidR="00FF7D3B" w:rsidRDefault="00FF7D3B" w:rsidP="00FF7D3B"/>
    <w:p w:rsidR="00FF7D3B" w:rsidRDefault="00FF7D3B" w:rsidP="00FF7D3B">
      <w:pPr>
        <w:pStyle w:val="a9"/>
      </w:pPr>
      <w:r>
        <w:t>Москва, Кремль</w:t>
      </w:r>
    </w:p>
    <w:p w:rsidR="00FF7D3B" w:rsidRDefault="00FF7D3B" w:rsidP="00FF7D3B">
      <w:pPr>
        <w:pStyle w:val="a9"/>
      </w:pPr>
      <w:r>
        <w:t>8 августа 2024 года</w:t>
      </w:r>
    </w:p>
    <w:p w:rsidR="00FF7D3B" w:rsidRDefault="00FF7D3B" w:rsidP="00FF7D3B">
      <w:pPr>
        <w:pStyle w:val="a9"/>
      </w:pPr>
      <w:r>
        <w:t>N 318-Ф3</w:t>
      </w:r>
    </w:p>
    <w:p w:rsidR="00FF7D3B" w:rsidRDefault="00FF7D3B" w:rsidP="00FF7D3B"/>
    <w:p w:rsidR="00185C61" w:rsidRDefault="00185C61"/>
    <w:sectPr w:rsidR="00185C61">
      <w:headerReference w:type="even" r:id="rId7"/>
      <w:headerReference w:type="default" r:id="rId8"/>
      <w:footerReference w:type="even" r:id="rId9"/>
      <w:footerReference w:type="default" r:id="rId10"/>
      <w:headerReference w:type="first" r:id="rId11"/>
      <w:footerReference w:type="first" r:id="rId1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694" w:rsidRDefault="00493694" w:rsidP="00FF7D3B">
      <w:r>
        <w:separator/>
      </w:r>
    </w:p>
  </w:endnote>
  <w:endnote w:type="continuationSeparator" w:id="0">
    <w:p w:rsidR="00493694" w:rsidRDefault="00493694" w:rsidP="00FF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3B" w:rsidRDefault="00FF7D3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493694" w:rsidP="00FF7D3B">
          <w:pPr>
            <w:tabs>
              <w:tab w:val="center" w:pos="1718"/>
            </w:tabs>
            <w:ind w:firstLine="0"/>
            <w:jc w:val="left"/>
            <w:rPr>
              <w:rFonts w:ascii="Times New Roman" w:hAnsi="Times New Roman" w:cs="Times New Roman"/>
              <w:sz w:val="20"/>
              <w:szCs w:val="20"/>
            </w:rPr>
          </w:pPr>
          <w:bookmarkStart w:id="161" w:name="_GoBack"/>
          <w:bookmarkEnd w:id="161"/>
        </w:p>
      </w:tc>
      <w:tc>
        <w:tcPr>
          <w:tcW w:w="1666" w:type="pct"/>
          <w:tcBorders>
            <w:top w:val="nil"/>
            <w:left w:val="nil"/>
            <w:bottom w:val="nil"/>
            <w:right w:val="nil"/>
          </w:tcBorders>
        </w:tcPr>
        <w:p w:rsidR="00000000" w:rsidRDefault="0049369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000000" w:rsidRDefault="00493694">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3B" w:rsidRDefault="00FF7D3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694" w:rsidRDefault="00493694" w:rsidP="00FF7D3B">
      <w:r>
        <w:separator/>
      </w:r>
    </w:p>
  </w:footnote>
  <w:footnote w:type="continuationSeparator" w:id="0">
    <w:p w:rsidR="00493694" w:rsidRDefault="00493694" w:rsidP="00FF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3B" w:rsidRDefault="00FF7D3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Pr="00FF7D3B" w:rsidRDefault="00493694" w:rsidP="00FF7D3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3B" w:rsidRDefault="00FF7D3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3B"/>
    <w:rsid w:val="00185C61"/>
    <w:rsid w:val="00493694"/>
    <w:rsid w:val="00FF7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5B5CEDB-C6A3-45AF-A787-A3A61435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D3B"/>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FF7D3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7D3B"/>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FF7D3B"/>
    <w:rPr>
      <w:b/>
      <w:bCs/>
      <w:color w:val="26282F"/>
    </w:rPr>
  </w:style>
  <w:style w:type="character" w:customStyle="1" w:styleId="a4">
    <w:name w:val="Гипертекстовая ссылка"/>
    <w:basedOn w:val="a3"/>
    <w:uiPriority w:val="99"/>
    <w:rsid w:val="00FF7D3B"/>
    <w:rPr>
      <w:b w:val="0"/>
      <w:bCs w:val="0"/>
      <w:color w:val="106BBE"/>
    </w:rPr>
  </w:style>
  <w:style w:type="paragraph" w:customStyle="1" w:styleId="a5">
    <w:name w:val="Заголовок статьи"/>
    <w:basedOn w:val="a"/>
    <w:next w:val="a"/>
    <w:uiPriority w:val="99"/>
    <w:rsid w:val="00FF7D3B"/>
    <w:pPr>
      <w:ind w:left="1612" w:hanging="892"/>
    </w:pPr>
  </w:style>
  <w:style w:type="paragraph" w:customStyle="1" w:styleId="a6">
    <w:name w:val="Текст (справка)"/>
    <w:basedOn w:val="a"/>
    <w:next w:val="a"/>
    <w:uiPriority w:val="99"/>
    <w:rsid w:val="00FF7D3B"/>
    <w:pPr>
      <w:ind w:left="170" w:right="170" w:firstLine="0"/>
      <w:jc w:val="left"/>
    </w:pPr>
  </w:style>
  <w:style w:type="paragraph" w:customStyle="1" w:styleId="a7">
    <w:name w:val="Комментарий"/>
    <w:basedOn w:val="a6"/>
    <w:next w:val="a"/>
    <w:uiPriority w:val="99"/>
    <w:rsid w:val="00FF7D3B"/>
    <w:pPr>
      <w:spacing w:before="75"/>
      <w:ind w:right="0"/>
      <w:jc w:val="both"/>
    </w:pPr>
    <w:rPr>
      <w:color w:val="353842"/>
    </w:rPr>
  </w:style>
  <w:style w:type="paragraph" w:customStyle="1" w:styleId="a8">
    <w:name w:val="Нормальный (таблица)"/>
    <w:basedOn w:val="a"/>
    <w:next w:val="a"/>
    <w:uiPriority w:val="99"/>
    <w:rsid w:val="00FF7D3B"/>
    <w:pPr>
      <w:ind w:firstLine="0"/>
    </w:pPr>
  </w:style>
  <w:style w:type="paragraph" w:customStyle="1" w:styleId="a9">
    <w:name w:val="Прижатый влево"/>
    <w:basedOn w:val="a"/>
    <w:next w:val="a"/>
    <w:uiPriority w:val="99"/>
    <w:rsid w:val="00FF7D3B"/>
    <w:pPr>
      <w:ind w:firstLine="0"/>
      <w:jc w:val="left"/>
    </w:pPr>
  </w:style>
  <w:style w:type="character" w:customStyle="1" w:styleId="aa">
    <w:name w:val="Цветовое выделение для Текст"/>
    <w:uiPriority w:val="99"/>
    <w:rsid w:val="00FF7D3B"/>
    <w:rPr>
      <w:sz w:val="26"/>
      <w:szCs w:val="26"/>
    </w:rPr>
  </w:style>
  <w:style w:type="paragraph" w:styleId="ab">
    <w:name w:val="header"/>
    <w:basedOn w:val="a"/>
    <w:link w:val="ac"/>
    <w:uiPriority w:val="99"/>
    <w:unhideWhenUsed/>
    <w:rsid w:val="00FF7D3B"/>
    <w:pPr>
      <w:tabs>
        <w:tab w:val="center" w:pos="4677"/>
        <w:tab w:val="right" w:pos="9355"/>
      </w:tabs>
    </w:pPr>
  </w:style>
  <w:style w:type="character" w:customStyle="1" w:styleId="ac">
    <w:name w:val="Верхний колонтитул Знак"/>
    <w:basedOn w:val="a0"/>
    <w:link w:val="ab"/>
    <w:uiPriority w:val="99"/>
    <w:rsid w:val="00FF7D3B"/>
    <w:rPr>
      <w:rFonts w:ascii="Arial" w:eastAsiaTheme="minorEastAsia" w:hAnsi="Arial" w:cs="Arial"/>
      <w:sz w:val="26"/>
      <w:szCs w:val="26"/>
      <w:lang w:eastAsia="ru-RU"/>
    </w:rPr>
  </w:style>
  <w:style w:type="paragraph" w:styleId="ad">
    <w:name w:val="footer"/>
    <w:basedOn w:val="a"/>
    <w:link w:val="ae"/>
    <w:uiPriority w:val="99"/>
    <w:unhideWhenUsed/>
    <w:rsid w:val="00FF7D3B"/>
    <w:pPr>
      <w:tabs>
        <w:tab w:val="center" w:pos="4677"/>
        <w:tab w:val="right" w:pos="9355"/>
      </w:tabs>
    </w:pPr>
  </w:style>
  <w:style w:type="character" w:customStyle="1" w:styleId="ae">
    <w:name w:val="Нижний колонтитул Знак"/>
    <w:basedOn w:val="a0"/>
    <w:link w:val="ad"/>
    <w:uiPriority w:val="99"/>
    <w:rsid w:val="00FF7D3B"/>
    <w:rPr>
      <w:rFonts w:ascii="Arial" w:eastAsiaTheme="minorEastAsia"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7779</Words>
  <Characters>44345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2024-08-13T05:45:00Z</dcterms:created>
  <dcterms:modified xsi:type="dcterms:W3CDTF">2024-08-13T05:46:00Z</dcterms:modified>
</cp:coreProperties>
</file>