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941"/>
        <w:tblW w:w="14567" w:type="dxa"/>
        <w:tblLayout w:type="fixed"/>
        <w:tblLook w:val="01E0" w:firstRow="1" w:lastRow="1" w:firstColumn="1" w:lastColumn="1" w:noHBand="0" w:noVBand="0"/>
      </w:tblPr>
      <w:tblGrid>
        <w:gridCol w:w="14567"/>
      </w:tblGrid>
      <w:tr w:rsidR="00AF093C" w:rsidRPr="003F4021" w:rsidTr="002F3D33">
        <w:trPr>
          <w:trHeight w:val="2265"/>
        </w:trPr>
        <w:tc>
          <w:tcPr>
            <w:tcW w:w="14567" w:type="dxa"/>
            <w:vAlign w:val="center"/>
          </w:tcPr>
          <w:p w:rsidR="00AF093C" w:rsidRPr="00C70F00" w:rsidRDefault="00AF093C" w:rsidP="00DB036C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  <w:p w:rsidR="00AF093C" w:rsidRPr="003F4021" w:rsidRDefault="00AF093C" w:rsidP="00DB036C">
            <w:pPr>
              <w:tabs>
                <w:tab w:val="left" w:pos="7500"/>
              </w:tabs>
              <w:spacing w:after="0"/>
              <w:ind w:right="1593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  <w:p w:rsidR="004B05CC" w:rsidRDefault="00AF093C" w:rsidP="001C7BE5">
            <w:pPr>
              <w:spacing w:before="60" w:after="0" w:line="240" w:lineRule="auto"/>
              <w:ind w:left="630"/>
              <w:jc w:val="center"/>
              <w:rPr>
                <w:rFonts w:ascii="Times New Roman" w:hAnsi="Times New Roman"/>
                <w:b/>
                <w:bCs/>
                <w:i/>
                <w:caps/>
                <w:sz w:val="20"/>
                <w:szCs w:val="20"/>
                <w:lang w:eastAsia="ru-RU"/>
              </w:rPr>
            </w:pPr>
            <w:r w:rsidRPr="003F4021">
              <w:rPr>
                <w:rFonts w:ascii="Times New Roman" w:hAnsi="Times New Roman"/>
                <w:b/>
                <w:bCs/>
                <w:i/>
                <w:caps/>
                <w:sz w:val="20"/>
                <w:szCs w:val="20"/>
                <w:lang w:eastAsia="ru-RU"/>
              </w:rPr>
              <w:t>А</w:t>
            </w:r>
            <w:r w:rsidR="00C80932">
              <w:rPr>
                <w:rFonts w:ascii="Times New Roman" w:hAnsi="Times New Roman"/>
                <w:b/>
                <w:bCs/>
                <w:i/>
                <w:caps/>
                <w:sz w:val="20"/>
                <w:szCs w:val="20"/>
                <w:lang w:eastAsia="ru-RU"/>
              </w:rPr>
              <w:t xml:space="preserve">лгоритм экспертного оценивания </w:t>
            </w:r>
            <w:r w:rsidR="00C80932" w:rsidRPr="003F4021">
              <w:rPr>
                <w:rFonts w:ascii="Times New Roman" w:hAnsi="Times New Roman"/>
                <w:b/>
                <w:bCs/>
                <w:i/>
                <w:caps/>
                <w:sz w:val="20"/>
                <w:szCs w:val="20"/>
                <w:lang w:eastAsia="ru-RU"/>
              </w:rPr>
              <w:t>РЕЗУЛЬТАТИВНОСТИ ПЕДАГОГИЧЕСКОЙ</w:t>
            </w:r>
            <w:r w:rsidRPr="003F4021">
              <w:rPr>
                <w:rFonts w:ascii="Times New Roman" w:hAnsi="Times New Roman"/>
                <w:b/>
                <w:bCs/>
                <w:i/>
                <w:caps/>
                <w:sz w:val="20"/>
                <w:szCs w:val="20"/>
                <w:lang w:eastAsia="ru-RU"/>
              </w:rPr>
              <w:t xml:space="preserve"> деятельности ТЬЮТОРА</w:t>
            </w:r>
            <w:r w:rsidR="004B05CC">
              <w:rPr>
                <w:rFonts w:ascii="Times New Roman" w:hAnsi="Times New Roman"/>
                <w:b/>
                <w:bCs/>
                <w:i/>
                <w:caps/>
                <w:sz w:val="20"/>
                <w:szCs w:val="20"/>
                <w:lang w:eastAsia="ru-RU"/>
              </w:rPr>
              <w:t xml:space="preserve">, </w:t>
            </w:r>
          </w:p>
          <w:p w:rsidR="00AF093C" w:rsidRPr="003F4021" w:rsidRDefault="004B05CC" w:rsidP="001C7BE5">
            <w:pPr>
              <w:spacing w:before="60" w:after="0" w:line="240" w:lineRule="auto"/>
              <w:ind w:left="630"/>
              <w:jc w:val="center"/>
              <w:rPr>
                <w:rFonts w:ascii="Times New Roman" w:hAnsi="Times New Roman"/>
                <w:b/>
                <w:bCs/>
                <w:i/>
                <w:cap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/>
                <w:caps/>
                <w:sz w:val="20"/>
                <w:szCs w:val="20"/>
                <w:lang w:eastAsia="ru-RU"/>
              </w:rPr>
              <w:t>сопровождающего детей с ограниченными возможностями здоровья</w:t>
            </w:r>
            <w:r w:rsidR="001C7BE5">
              <w:rPr>
                <w:rFonts w:ascii="Times New Roman" w:hAnsi="Times New Roman"/>
                <w:b/>
                <w:bCs/>
                <w:i/>
                <w:caps/>
                <w:sz w:val="20"/>
                <w:szCs w:val="20"/>
                <w:lang w:eastAsia="ru-RU"/>
              </w:rPr>
              <w:t xml:space="preserve"> </w:t>
            </w:r>
          </w:p>
          <w:p w:rsidR="00AF093C" w:rsidRPr="003F4021" w:rsidRDefault="00AF093C" w:rsidP="00DB036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  <w:p w:rsidR="00AF093C" w:rsidRPr="003F4021" w:rsidRDefault="00AF093C" w:rsidP="00DB036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F4021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Уважаемый эксперт!</w:t>
            </w:r>
          </w:p>
          <w:p w:rsidR="00AF093C" w:rsidRPr="003F4021" w:rsidRDefault="00AF093C" w:rsidP="00DB036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  <w:p w:rsidR="00AF093C" w:rsidRPr="003F4021" w:rsidRDefault="00627C5F" w:rsidP="00DB036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       </w:t>
            </w:r>
            <w:r w:rsidR="00AF093C" w:rsidRPr="003F402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Вам необходимо оценить по 4 критериям педагогическую деятельность </w:t>
            </w:r>
            <w:proofErr w:type="spellStart"/>
            <w:r w:rsidR="00AF093C" w:rsidRPr="003F4021">
              <w:rPr>
                <w:rFonts w:ascii="Times New Roman" w:hAnsi="Times New Roman"/>
                <w:sz w:val="20"/>
                <w:szCs w:val="20"/>
                <w:lang w:eastAsia="ru-RU"/>
              </w:rPr>
              <w:t>тьютора</w:t>
            </w:r>
            <w:proofErr w:type="spellEnd"/>
            <w:r w:rsidR="004B05C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, сопровождающего детей с ограниченными возможностями здоровья, </w:t>
            </w:r>
            <w:r w:rsidR="00C80932" w:rsidRPr="003F4021">
              <w:rPr>
                <w:rFonts w:ascii="Times New Roman" w:hAnsi="Times New Roman"/>
                <w:sz w:val="20"/>
                <w:szCs w:val="20"/>
                <w:lang w:eastAsia="ru-RU"/>
              </w:rPr>
              <w:t>на</w:t>
            </w:r>
            <w:r w:rsidR="00AF093C" w:rsidRPr="003F402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присвоение высшей/первой квалификационной категории. Вам предлагается это сделать на основании карты результативности, в которой представлены профессиональные достижения </w:t>
            </w:r>
            <w:proofErr w:type="spellStart"/>
            <w:r w:rsidR="00AF093C" w:rsidRPr="003F4021">
              <w:rPr>
                <w:rFonts w:ascii="Times New Roman" w:hAnsi="Times New Roman"/>
                <w:sz w:val="20"/>
                <w:szCs w:val="20"/>
                <w:lang w:eastAsia="ru-RU"/>
              </w:rPr>
              <w:t>тьютора</w:t>
            </w:r>
            <w:proofErr w:type="spellEnd"/>
            <w:r w:rsidR="00AF093C" w:rsidRPr="003F402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, претендующего на присвоение квалификационной категории. Итоговый результат заносится в Экспертное заключение оценки результативности педагогической деятельности </w:t>
            </w:r>
            <w:proofErr w:type="spellStart"/>
            <w:r w:rsidR="00AF093C" w:rsidRPr="003F4021">
              <w:rPr>
                <w:rFonts w:ascii="Times New Roman" w:hAnsi="Times New Roman"/>
                <w:sz w:val="20"/>
                <w:szCs w:val="20"/>
                <w:lang w:eastAsia="ru-RU"/>
              </w:rPr>
              <w:t>тьютора</w:t>
            </w:r>
            <w:proofErr w:type="spellEnd"/>
            <w:r w:rsidR="00AF093C" w:rsidRPr="003F402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. Экспертное заключение </w:t>
            </w:r>
            <w:proofErr w:type="gramStart"/>
            <w:r w:rsidR="00AF093C" w:rsidRPr="003F4021">
              <w:rPr>
                <w:rFonts w:ascii="Times New Roman" w:hAnsi="Times New Roman"/>
                <w:sz w:val="20"/>
                <w:szCs w:val="20"/>
                <w:lang w:eastAsia="ru-RU"/>
              </w:rPr>
              <w:t>подписывается и сдается</w:t>
            </w:r>
            <w:proofErr w:type="gramEnd"/>
            <w:r w:rsidR="00AF093C" w:rsidRPr="003F402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в аттестационную комиссию. Обращаем Ваше внимание на то, что каждый критерий имеет свои особенности заполнения, поэтому просим Вас перед началом работы внимательно прочитать рекомендации по работе с экспертными листами. </w:t>
            </w:r>
          </w:p>
          <w:p w:rsidR="00AF093C" w:rsidRDefault="00AF093C" w:rsidP="00DB036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2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Обращаем Ваше внимание на то, что итоговый балл по каждому критерию выставляется строго в соответствии с предлагаемым алгоритмом. </w:t>
            </w:r>
          </w:p>
          <w:p w:rsidR="00BF081B" w:rsidRPr="003F4021" w:rsidRDefault="00BF081B" w:rsidP="00DB036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  <w:p w:rsidR="002F3D33" w:rsidRDefault="00AF093C" w:rsidP="002F3D33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F4021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Ф.И.О.</w:t>
            </w:r>
            <w:r w:rsidR="002F3D33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="00BF081B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 </w:t>
            </w:r>
          </w:p>
          <w:p w:rsidR="002F3D33" w:rsidRDefault="00AF093C" w:rsidP="002F3D33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F4021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Должность</w:t>
            </w:r>
            <w:r w:rsidR="002F3D33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 xml:space="preserve">: </w:t>
            </w:r>
          </w:p>
          <w:p w:rsidR="00AF093C" w:rsidRDefault="00AF093C" w:rsidP="002F3D33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F4021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Место работы</w:t>
            </w:r>
            <w:r w:rsidR="00BF081B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:</w:t>
            </w:r>
          </w:p>
          <w:p w:rsidR="002F3D33" w:rsidRPr="003F4021" w:rsidRDefault="002F3D33" w:rsidP="002F3D33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  <w:tbl>
            <w:tblPr>
              <w:tblW w:w="1431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439"/>
              <w:gridCol w:w="83"/>
              <w:gridCol w:w="4651"/>
              <w:gridCol w:w="1468"/>
              <w:gridCol w:w="9"/>
              <w:gridCol w:w="226"/>
              <w:gridCol w:w="140"/>
              <w:gridCol w:w="424"/>
              <w:gridCol w:w="140"/>
              <w:gridCol w:w="143"/>
              <w:gridCol w:w="369"/>
              <w:gridCol w:w="11"/>
              <w:gridCol w:w="17"/>
              <w:gridCol w:w="593"/>
              <w:gridCol w:w="140"/>
              <w:gridCol w:w="704"/>
              <w:gridCol w:w="11"/>
              <w:gridCol w:w="29"/>
              <w:gridCol w:w="263"/>
              <w:gridCol w:w="135"/>
              <w:gridCol w:w="129"/>
              <w:gridCol w:w="17"/>
              <w:gridCol w:w="418"/>
              <w:gridCol w:w="6"/>
              <w:gridCol w:w="140"/>
              <w:gridCol w:w="315"/>
              <w:gridCol w:w="17"/>
              <w:gridCol w:w="43"/>
              <w:gridCol w:w="1437"/>
              <w:gridCol w:w="43"/>
              <w:gridCol w:w="1752"/>
            </w:tblGrid>
            <w:tr w:rsidR="00AF093C" w:rsidRPr="003F4021" w:rsidTr="00D6519A">
              <w:tc>
                <w:tcPr>
                  <w:tcW w:w="5000" w:type="pct"/>
                  <w:gridSpan w:val="3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F093C" w:rsidRPr="003F4021" w:rsidRDefault="00AF093C" w:rsidP="0087307B">
                  <w:pPr>
                    <w:framePr w:hSpace="180" w:wrap="around" w:vAnchor="page" w:hAnchor="margin" w:y="941"/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1.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Результаты  профессиональной деятельности </w:t>
                  </w:r>
                  <w:proofErr w:type="spellStart"/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>тьютора</w:t>
                  </w:r>
                  <w:proofErr w:type="spellEnd"/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 за последние пять лет или с периода предыдущей аттестации </w:t>
                  </w:r>
                </w:p>
              </w:tc>
            </w:tr>
            <w:tr w:rsidR="002832E3" w:rsidRPr="003F4021" w:rsidTr="002832E3">
              <w:trPr>
                <w:trHeight w:val="166"/>
              </w:trPr>
              <w:tc>
                <w:tcPr>
                  <w:tcW w:w="1807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  <w:vAlign w:val="center"/>
                </w:tcPr>
                <w:p w:rsidR="00AF093C" w:rsidRPr="003F4021" w:rsidRDefault="00AF093C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Показатели</w:t>
                  </w:r>
                </w:p>
              </w:tc>
              <w:tc>
                <w:tcPr>
                  <w:tcW w:w="2581" w:type="pct"/>
                  <w:gridSpan w:val="2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  <w:vAlign w:val="center"/>
                </w:tcPr>
                <w:p w:rsidR="00AF093C" w:rsidRPr="003F4021" w:rsidRDefault="00AF093C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  <w:t>Баллы</w:t>
                  </w:r>
                </w:p>
              </w:tc>
              <w:tc>
                <w:tcPr>
                  <w:tcW w:w="61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F093C" w:rsidRPr="003F4021" w:rsidRDefault="00AF093C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Итоговый балл</w:t>
                  </w:r>
                </w:p>
              </w:tc>
            </w:tr>
            <w:tr w:rsidR="00AF093C" w:rsidRPr="003F4021" w:rsidTr="00882452">
              <w:trPr>
                <w:trHeight w:val="166"/>
              </w:trPr>
              <w:tc>
                <w:tcPr>
                  <w:tcW w:w="5000" w:type="pct"/>
                  <w:gridSpan w:val="3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  <w:vAlign w:val="center"/>
                </w:tcPr>
                <w:p w:rsidR="00AF093C" w:rsidRPr="003F4021" w:rsidRDefault="00AF093C" w:rsidP="0087307B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Оценивание 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u w:val="single"/>
                      <w:lang w:eastAsia="ru-RU"/>
                    </w:rPr>
                    <w:t>по показателю 1.1.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осуществляется на основании изучени</w:t>
                  </w:r>
                  <w:r w:rsidR="00C64BCD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я данных карты результативности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следующим образом:</w:t>
                  </w:r>
                  <w:r w:rsidR="00606EDF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AF116C" w:rsidRPr="00AF116C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в разрезе каждого </w:t>
                  </w:r>
                  <w:r w:rsidR="005A3356" w:rsidRPr="00AF116C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учебн</w:t>
                  </w:r>
                  <w:r w:rsidR="00AF116C" w:rsidRPr="00AF116C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ого</w:t>
                  </w:r>
                  <w:r w:rsidR="005A3356" w:rsidRPr="00AF116C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год</w:t>
                  </w:r>
                  <w:r w:rsidR="00AF116C" w:rsidRPr="00AF116C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а </w:t>
                  </w:r>
                  <w:r w:rsidR="00061591" w:rsidRPr="00AF116C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в</w:t>
                  </w:r>
                  <w:r w:rsidR="00AF116C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ыставляются баллы в </w:t>
                  </w:r>
                  <w:r w:rsidR="00061591"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диапазоне </w:t>
                  </w:r>
                  <w:r w:rsidR="00C64BCD" w:rsidRPr="00C64BCD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от </w:t>
                  </w:r>
                  <w:r w:rsidR="00882452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0 </w:t>
                  </w:r>
                  <w:r w:rsidR="00C64BCD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до </w:t>
                  </w:r>
                  <w:r w:rsidR="00D63EC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5</w:t>
                  </w:r>
                  <w:r w:rsidR="00882452"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балл</w:t>
                  </w:r>
                  <w:r w:rsidR="00D63EC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ов</w:t>
                  </w:r>
                  <w:r w:rsidR="00882452"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(</w:t>
                  </w:r>
                  <w:r w:rsidR="00882452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низкий</w:t>
                  </w:r>
                  <w:r w:rsidR="00882452"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уровень)</w:t>
                  </w:r>
                  <w:r w:rsidR="00882452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,</w:t>
                  </w:r>
                  <w:r w:rsidR="008D0558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C64BCD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от </w:t>
                  </w:r>
                  <w:r w:rsidR="005F3992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6</w:t>
                  </w:r>
                  <w:r w:rsidR="00C64BCD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до </w:t>
                  </w:r>
                  <w:r w:rsidR="005F3992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1</w:t>
                  </w:r>
                  <w:r w:rsidR="00BC0530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2</w:t>
                  </w:r>
                  <w:r w:rsidR="00E82BA2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балл</w:t>
                  </w:r>
                  <w:r w:rsidR="005F3992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ов</w:t>
                  </w:r>
                  <w:r w:rsidR="00061591"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(средний уровень) и</w:t>
                  </w:r>
                  <w:r w:rsidR="00C64BCD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от</w:t>
                  </w:r>
                  <w:r w:rsidR="00AF116C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5F3992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1</w:t>
                  </w:r>
                  <w:r w:rsidR="00BC0530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3</w:t>
                  </w:r>
                  <w:r w:rsidR="00C64BCD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до </w:t>
                  </w:r>
                  <w:r w:rsidR="005F3992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1</w:t>
                  </w:r>
                  <w:r w:rsidR="00061591"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5 баллов</w:t>
                  </w:r>
                  <w:r w:rsidR="00F136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(высокий уровень)</w:t>
                  </w:r>
                  <w:r w:rsidR="00AF116C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;</w:t>
                  </w:r>
                  <w:r w:rsidR="00067CEC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1C5BDC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затем</w:t>
                  </w:r>
                  <w:r w:rsidR="00067CEC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баллы суммируются и выявляется</w:t>
                  </w:r>
                  <w:r w:rsidR="00AF116C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средний показатель</w:t>
                  </w:r>
                  <w:r w:rsidR="00061591"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.</w:t>
                  </w:r>
                  <w:proofErr w:type="gramEnd"/>
                  <w:r w:rsidR="00061591"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Максимальный балл  –  </w:t>
                  </w:r>
                  <w:r w:rsidR="002E7BF5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>1</w:t>
                  </w:r>
                  <w:r w:rsidR="00BF7F05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>5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   баллов.</w:t>
                  </w:r>
                </w:p>
              </w:tc>
            </w:tr>
            <w:tr w:rsidR="002832E3" w:rsidRPr="003F4021" w:rsidTr="00F13605">
              <w:trPr>
                <w:trHeight w:val="149"/>
              </w:trPr>
              <w:tc>
                <w:tcPr>
                  <w:tcW w:w="182" w:type="pct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574E6" w:rsidRPr="003F4021" w:rsidRDefault="00A574E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1.1.</w:t>
                  </w:r>
                </w:p>
              </w:tc>
              <w:tc>
                <w:tcPr>
                  <w:tcW w:w="1625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574E6" w:rsidRPr="003F4021" w:rsidRDefault="00A574E6" w:rsidP="0087307B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Системность и результаты диагностической деятельности </w:t>
                  </w:r>
                  <w:proofErr w:type="spellStart"/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тьютора</w:t>
                  </w:r>
                  <w:proofErr w:type="spellEnd"/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с субъектами образовательных отношений: обучающимися, педагогами, родителями или их законными представителями</w:t>
                  </w:r>
                </w:p>
              </w:tc>
              <w:tc>
                <w:tcPr>
                  <w:tcW w:w="516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574E6" w:rsidRPr="002E3C70" w:rsidRDefault="00DB2781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  <w:t xml:space="preserve"> У</w:t>
                  </w:r>
                  <w:r w:rsidR="00A574E6"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  <w:t xml:space="preserve">чебный год </w:t>
                  </w:r>
                </w:p>
              </w:tc>
              <w:tc>
                <w:tcPr>
                  <w:tcW w:w="514" w:type="pct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A574E6" w:rsidRPr="002E3C70" w:rsidRDefault="00DB2781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  <w:t>У</w:t>
                  </w:r>
                  <w:r w:rsidR="00A574E6"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  <w:t>чебный год</w:t>
                  </w:r>
                </w:p>
              </w:tc>
              <w:tc>
                <w:tcPr>
                  <w:tcW w:w="516" w:type="pct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A574E6" w:rsidRPr="00AE4AE1" w:rsidRDefault="00DB2781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i/>
                      <w:sz w:val="18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  <w:t>У</w:t>
                  </w:r>
                  <w:r w:rsidR="00A574E6"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  <w:t>чебный год</w:t>
                  </w:r>
                </w:p>
                <w:p w:rsidR="00A574E6" w:rsidRPr="002E3C70" w:rsidRDefault="00A574E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</w:pPr>
                </w:p>
              </w:tc>
              <w:tc>
                <w:tcPr>
                  <w:tcW w:w="518" w:type="pct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574E6" w:rsidRPr="002E3C70" w:rsidRDefault="00DB2781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  <w:t>У</w:t>
                  </w:r>
                  <w:r w:rsidR="00A574E6" w:rsidRPr="002E3C70"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  <w:t>чебный год</w:t>
                  </w:r>
                </w:p>
              </w:tc>
              <w:tc>
                <w:tcPr>
                  <w:tcW w:w="517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A574E6" w:rsidRPr="002E3C70" w:rsidRDefault="00DB2781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  <w:t>У</w:t>
                  </w:r>
                  <w:r w:rsidR="00A574E6" w:rsidRPr="002E3C70"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  <w:t>чебный год</w:t>
                  </w:r>
                </w:p>
                <w:p w:rsidR="00A574E6" w:rsidRPr="002E3C70" w:rsidRDefault="00A574E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</w:pPr>
                </w:p>
              </w:tc>
              <w:tc>
                <w:tcPr>
                  <w:tcW w:w="612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A574E6" w:rsidRPr="00E82BA2" w:rsidRDefault="00A574E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2832E3" w:rsidRPr="003F4021" w:rsidTr="00F13605">
              <w:trPr>
                <w:trHeight w:val="149"/>
              </w:trPr>
              <w:tc>
                <w:tcPr>
                  <w:tcW w:w="182" w:type="pct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574E6" w:rsidRPr="003F4021" w:rsidRDefault="00A574E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25" w:type="pct"/>
                  <w:vMerge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574E6" w:rsidRPr="003F4021" w:rsidRDefault="00A574E6" w:rsidP="0087307B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16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574E6" w:rsidRPr="003D3F85" w:rsidRDefault="00771D49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514" w:type="pct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A574E6" w:rsidRPr="003D3F85" w:rsidRDefault="00771D49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516" w:type="pct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A574E6" w:rsidRPr="003D3F85" w:rsidRDefault="00771D49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518" w:type="pct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A574E6" w:rsidRPr="003D3F85" w:rsidRDefault="00771D49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517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A574E6" w:rsidRPr="003D3F85" w:rsidRDefault="00771D49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612" w:type="pct"/>
                  <w:vMerge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A574E6" w:rsidRDefault="00A574E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32"/>
                      <w:szCs w:val="20"/>
                      <w:lang w:eastAsia="ru-RU"/>
                    </w:rPr>
                  </w:pPr>
                </w:p>
              </w:tc>
            </w:tr>
            <w:tr w:rsidR="00A574E6" w:rsidRPr="003F4021" w:rsidTr="00FD31BB">
              <w:trPr>
                <w:trHeight w:val="575"/>
              </w:trPr>
              <w:tc>
                <w:tcPr>
                  <w:tcW w:w="5000" w:type="pct"/>
                  <w:gridSpan w:val="3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4B05CC" w:rsidRPr="003F4021" w:rsidRDefault="00A574E6" w:rsidP="0087307B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Оценивание 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u w:val="single"/>
                      <w:lang w:eastAsia="ru-RU"/>
                    </w:rPr>
                    <w:t>по показателю 1.2.</w:t>
                  </w:r>
                  <w:r w:rsidR="008D0558">
                    <w:rPr>
                      <w:rFonts w:ascii="Times New Roman" w:hAnsi="Times New Roman"/>
                      <w:b/>
                      <w:sz w:val="20"/>
                      <w:szCs w:val="20"/>
                      <w:u w:val="single"/>
                      <w:lang w:eastAsia="ru-RU"/>
                    </w:rPr>
                    <w:t xml:space="preserve"> </w:t>
                  </w:r>
                  <w:r w:rsidR="00067CEC"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осуществляется на основании изучени</w:t>
                  </w:r>
                  <w:r w:rsidR="00067CEC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я данных карты результативности</w:t>
                  </w:r>
                  <w:r w:rsidR="00067CEC"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следующим образом:</w:t>
                  </w:r>
                  <w:r w:rsidR="00067CEC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25478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оцениваются три позиции, отражающие результаты сопровождения обучающихся с ограниченными возможностями здоровья; </w:t>
                  </w:r>
                  <w:r w:rsidR="00067CEC" w:rsidRPr="00AF116C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в разрезе каждого учебного года </w:t>
                  </w:r>
                  <w:r w:rsidR="0025478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по каждой из трех позиций </w:t>
                  </w:r>
                  <w:r w:rsidR="00067CEC" w:rsidRPr="00AF116C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в</w:t>
                  </w:r>
                  <w:r w:rsidR="00067CEC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ыставляются баллы в </w:t>
                  </w:r>
                  <w:r w:rsidR="00067CEC"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диапазоне </w:t>
                  </w:r>
                  <w:r w:rsidR="00067CEC" w:rsidRPr="00C64BCD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от </w:t>
                  </w:r>
                  <w:r w:rsidR="00067CEC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0 до 5</w:t>
                  </w:r>
                  <w:r w:rsidR="00067CEC"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балл</w:t>
                  </w:r>
                  <w:r w:rsidR="00067CEC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ов</w:t>
                  </w:r>
                  <w:r w:rsidR="00067CEC"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(</w:t>
                  </w:r>
                  <w:r w:rsidR="00067CEC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низкий</w:t>
                  </w:r>
                  <w:r w:rsidR="00067CEC"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уровень)</w:t>
                  </w:r>
                  <w:r w:rsidR="00067CEC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, от 6 до 12 баллов</w:t>
                  </w:r>
                  <w:r w:rsidR="00067CEC"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(средний уровень) и</w:t>
                  </w:r>
                  <w:r w:rsidR="00067CEC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от 13 до 1</w:t>
                  </w:r>
                  <w:r w:rsidR="00067CEC"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5 баллов</w:t>
                  </w:r>
                  <w:r w:rsidR="00DF6267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(высокий уровень)</w:t>
                  </w:r>
                  <w:r w:rsidR="00067CEC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; </w:t>
                  </w:r>
                  <w:r w:rsidR="001C5BDC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затем</w:t>
                  </w:r>
                  <w:r w:rsidR="00067CEC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баллы </w:t>
                  </w:r>
                  <w:r w:rsidR="0025478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по каждой позиции </w:t>
                  </w:r>
                  <w:proofErr w:type="gramStart"/>
                  <w:r w:rsidR="00067CEC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суммируются и </w:t>
                  </w:r>
                  <w:r w:rsidR="0025478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определяется</w:t>
                  </w:r>
                  <w:proofErr w:type="gramEnd"/>
                  <w:r w:rsidR="00067CEC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средний </w:t>
                  </w:r>
                  <w:r w:rsidR="0025478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балл; в завершение </w:t>
                  </w:r>
                  <w:proofErr w:type="gramStart"/>
                  <w:r w:rsidR="0083289D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суммируются полученные баллы по каждой позиции и </w:t>
                  </w:r>
                  <w:r w:rsidR="0025478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выявляется</w:t>
                  </w:r>
                  <w:proofErr w:type="gramEnd"/>
                  <w:r w:rsidR="0025478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общий средний балл по данному показателю</w:t>
                  </w:r>
                  <w:r w:rsidR="00067CEC"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. </w:t>
                  </w:r>
                  <w:r w:rsidR="00067CEC"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Максимальный балл –  </w:t>
                  </w:r>
                  <w:r w:rsidR="00067CEC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>15</w:t>
                  </w:r>
                  <w:r w:rsidR="00067CEC"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   баллов.</w:t>
                  </w:r>
                  <w:r w:rsidR="008D0558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</w:tc>
            </w:tr>
            <w:tr w:rsidR="004B05CC" w:rsidRPr="003F4021" w:rsidTr="004B05CC">
              <w:trPr>
                <w:trHeight w:val="363"/>
              </w:trPr>
              <w:tc>
                <w:tcPr>
                  <w:tcW w:w="182" w:type="pct"/>
                  <w:gridSpan w:val="2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4B05CC" w:rsidRPr="003F4021" w:rsidRDefault="004B05CC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1.2.</w:t>
                  </w:r>
                </w:p>
              </w:tc>
              <w:tc>
                <w:tcPr>
                  <w:tcW w:w="1625" w:type="pct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4B05CC" w:rsidRPr="004C475E" w:rsidRDefault="004B05CC" w:rsidP="0087307B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Результаты педагогического сопров</w:t>
                  </w: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ождения </w:t>
                  </w:r>
                  <w:proofErr w:type="spellStart"/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lastRenderedPageBreak/>
                    <w:t>тьюторантов</w:t>
                  </w:r>
                  <w:proofErr w:type="spellEnd"/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 в процессе освоения </w:t>
                  </w:r>
                  <w:r w:rsidRPr="004C475E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адаптированных образовательных программ/учебных пл</w:t>
                  </w: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анов и в процессе разработки и </w:t>
                  </w:r>
                  <w:r w:rsidRPr="004C475E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реализации индивидуальных образовательных маршрутов/проектов</w:t>
                  </w:r>
                </w:p>
                <w:p w:rsidR="004B05CC" w:rsidRPr="003D3F85" w:rsidRDefault="004B05CC" w:rsidP="0087307B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szCs w:val="20"/>
                      <w:lang w:eastAsia="ru-RU"/>
                    </w:rPr>
                  </w:pPr>
                </w:p>
              </w:tc>
              <w:tc>
                <w:tcPr>
                  <w:tcW w:w="516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4B05CC" w:rsidRPr="002E3C70" w:rsidRDefault="00DB2781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  <w:lastRenderedPageBreak/>
                    <w:t xml:space="preserve"> У</w:t>
                  </w:r>
                  <w:r w:rsidR="004B05CC"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  <w:t xml:space="preserve">чебный год </w:t>
                  </w:r>
                </w:p>
              </w:tc>
              <w:tc>
                <w:tcPr>
                  <w:tcW w:w="514" w:type="pct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4B05CC" w:rsidRPr="002E3C70" w:rsidRDefault="00DB2781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  <w:t>У</w:t>
                  </w:r>
                  <w:r w:rsidR="004B05CC"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  <w:t>чебный год</w:t>
                  </w:r>
                </w:p>
              </w:tc>
              <w:tc>
                <w:tcPr>
                  <w:tcW w:w="516" w:type="pct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4B05CC" w:rsidRPr="00AE4AE1" w:rsidRDefault="00DB2781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i/>
                      <w:sz w:val="18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  <w:t xml:space="preserve">  У</w:t>
                  </w:r>
                  <w:r w:rsidR="004B05CC"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  <w:t>чебный год</w:t>
                  </w:r>
                </w:p>
                <w:p w:rsidR="004B05CC" w:rsidRPr="002E3C70" w:rsidRDefault="004B05CC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</w:pPr>
                </w:p>
              </w:tc>
              <w:tc>
                <w:tcPr>
                  <w:tcW w:w="518" w:type="pct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05CC" w:rsidRPr="002E3C70" w:rsidRDefault="00DB2781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  <w:t xml:space="preserve">  У</w:t>
                  </w:r>
                  <w:r w:rsidR="004B05CC" w:rsidRPr="002E3C70"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  <w:t>чебный год</w:t>
                  </w:r>
                </w:p>
              </w:tc>
              <w:tc>
                <w:tcPr>
                  <w:tcW w:w="517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4B05CC" w:rsidRPr="002E3C70" w:rsidRDefault="00DB2781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  <w:t xml:space="preserve">  У</w:t>
                  </w:r>
                  <w:r w:rsidR="004B05CC" w:rsidRPr="002E3C70"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  <w:t>чебный год</w:t>
                  </w:r>
                </w:p>
                <w:p w:rsidR="004B05CC" w:rsidRPr="002E3C70" w:rsidRDefault="004B05CC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</w:pPr>
                </w:p>
              </w:tc>
              <w:tc>
                <w:tcPr>
                  <w:tcW w:w="612" w:type="pct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4B05CC" w:rsidRPr="003F4021" w:rsidRDefault="004B05CC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B05CC" w:rsidRPr="003F4021" w:rsidTr="004B05CC">
              <w:trPr>
                <w:trHeight w:val="405"/>
              </w:trPr>
              <w:tc>
                <w:tcPr>
                  <w:tcW w:w="182" w:type="pct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4B05CC" w:rsidRDefault="004B05CC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25" w:type="pct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4B05CC" w:rsidRPr="004C475E" w:rsidRDefault="004B05CC" w:rsidP="0087307B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581" w:type="pct"/>
                  <w:gridSpan w:val="2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4B05CC" w:rsidRPr="002E3C70" w:rsidRDefault="004B05CC" w:rsidP="0087307B">
                  <w:pPr>
                    <w:framePr w:hSpace="180" w:wrap="around" w:vAnchor="page" w:hAnchor="margin" w:y="941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Результативность</w:t>
                  </w: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4C475E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освоения АООП/АОП  определяется в баллах, отражающих</w:t>
                  </w: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4C475E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средний балл  качества успеваемости обучающихся по итогам  учебного года</w:t>
                  </w:r>
                </w:p>
              </w:tc>
              <w:tc>
                <w:tcPr>
                  <w:tcW w:w="612" w:type="pct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4B05CC" w:rsidRPr="003F4021" w:rsidRDefault="004B05CC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B05CC" w:rsidRPr="003F4021" w:rsidTr="004B05CC">
              <w:trPr>
                <w:trHeight w:val="174"/>
              </w:trPr>
              <w:tc>
                <w:tcPr>
                  <w:tcW w:w="182" w:type="pct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4B05CC" w:rsidRDefault="004B05CC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25" w:type="pct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4B05CC" w:rsidRPr="004C475E" w:rsidRDefault="004B05CC" w:rsidP="0087307B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16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4B05CC" w:rsidRDefault="004B05CC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</w:pPr>
                </w:p>
              </w:tc>
              <w:tc>
                <w:tcPr>
                  <w:tcW w:w="514" w:type="pct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4B05CC" w:rsidRDefault="004B05CC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</w:pPr>
                </w:p>
              </w:tc>
              <w:tc>
                <w:tcPr>
                  <w:tcW w:w="516" w:type="pct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4B05CC" w:rsidRPr="002E3C70" w:rsidRDefault="004B05CC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</w:pPr>
                </w:p>
              </w:tc>
              <w:tc>
                <w:tcPr>
                  <w:tcW w:w="518" w:type="pct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05CC" w:rsidRPr="002E3C70" w:rsidRDefault="004B05CC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</w:pPr>
                </w:p>
              </w:tc>
              <w:tc>
                <w:tcPr>
                  <w:tcW w:w="517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4B05CC" w:rsidRPr="002E3C70" w:rsidRDefault="004B05CC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</w:pPr>
                </w:p>
              </w:tc>
              <w:tc>
                <w:tcPr>
                  <w:tcW w:w="612" w:type="pct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4B05CC" w:rsidRPr="003F4021" w:rsidRDefault="004B05CC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B05CC" w:rsidRPr="003F4021" w:rsidTr="004B05CC">
              <w:trPr>
                <w:trHeight w:val="788"/>
              </w:trPr>
              <w:tc>
                <w:tcPr>
                  <w:tcW w:w="182" w:type="pct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4B05CC" w:rsidRDefault="004B05CC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25" w:type="pct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4B05CC" w:rsidRPr="004C475E" w:rsidRDefault="004B05CC" w:rsidP="0087307B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581" w:type="pct"/>
                  <w:gridSpan w:val="2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4B05CC" w:rsidRPr="002E3C70" w:rsidRDefault="004B05CC" w:rsidP="0087307B">
                  <w:pPr>
                    <w:framePr w:hSpace="180" w:wrap="around" w:vAnchor="page" w:hAnchor="margin" w:y="941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</w:pPr>
                  <w:proofErr w:type="spellStart"/>
                  <w:r w:rsidRPr="004C475E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Сформированность</w:t>
                  </w:r>
                  <w:proofErr w:type="spellEnd"/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4C475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учебного поведения, навыков организации учебной деятельности, умения решать учебные задачи определяются, как</w:t>
                  </w:r>
                  <w:r w:rsidRPr="004C475E">
                    <w:rPr>
                      <w:rFonts w:ascii="Times New Roman" w:eastAsia="Times New Roman" w:hAnsi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 xml:space="preserve"> низкая</w:t>
                  </w:r>
                  <w:r w:rsidRPr="004C475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</w:t>
                  </w:r>
                  <w:r w:rsidRPr="004C475E">
                    <w:rPr>
                      <w:rFonts w:ascii="Times New Roman" w:eastAsia="Times New Roman" w:hAnsi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средняя</w:t>
                  </w:r>
                  <w:r w:rsidRPr="004C475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</w:t>
                  </w:r>
                  <w:r w:rsidRPr="004C475E">
                    <w:rPr>
                      <w:rFonts w:ascii="Times New Roman" w:eastAsia="Times New Roman" w:hAnsi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 xml:space="preserve">высокая. </w:t>
                  </w:r>
                  <w:r w:rsidRPr="004C475E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 Возможно использование  % по схеме:  </w:t>
                  </w:r>
                  <w:r w:rsidRPr="004C475E">
                    <w:rPr>
                      <w:rFonts w:ascii="Times New Roman" w:eastAsia="Times New Roman" w:hAnsi="Times New Roman"/>
                      <w:i/>
                      <w:sz w:val="20"/>
                      <w:szCs w:val="20"/>
                      <w:lang w:eastAsia="ru-RU"/>
                    </w:rPr>
                    <w:t>низкая – от 0 до 20%, средняя – от 20 до 65%,, высока</w:t>
                  </w:r>
                  <w:proofErr w:type="gramStart"/>
                  <w:r w:rsidRPr="004C475E">
                    <w:rPr>
                      <w:rFonts w:ascii="Times New Roman" w:eastAsia="Times New Roman" w:hAnsi="Times New Roman"/>
                      <w:i/>
                      <w:sz w:val="20"/>
                      <w:szCs w:val="20"/>
                      <w:lang w:eastAsia="ru-RU"/>
                    </w:rPr>
                    <w:t>я-</w:t>
                  </w:r>
                  <w:proofErr w:type="gramEnd"/>
                  <w:r w:rsidRPr="004C475E">
                    <w:rPr>
                      <w:rFonts w:ascii="Times New Roman" w:eastAsia="Times New Roman" w:hAnsi="Times New Roman"/>
                      <w:i/>
                      <w:sz w:val="20"/>
                      <w:szCs w:val="20"/>
                      <w:lang w:eastAsia="ru-RU"/>
                    </w:rPr>
                    <w:t xml:space="preserve"> от 65 до 100 %  </w:t>
                  </w:r>
                </w:p>
              </w:tc>
              <w:tc>
                <w:tcPr>
                  <w:tcW w:w="612" w:type="pct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4B05CC" w:rsidRPr="003F4021" w:rsidRDefault="004B05CC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B05CC" w:rsidRPr="003F4021" w:rsidTr="004B05CC">
              <w:trPr>
                <w:trHeight w:val="121"/>
              </w:trPr>
              <w:tc>
                <w:tcPr>
                  <w:tcW w:w="182" w:type="pct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4B05CC" w:rsidRPr="003F4021" w:rsidRDefault="004B05CC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25" w:type="pct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4B05CC" w:rsidRPr="003F4021" w:rsidRDefault="004B05CC" w:rsidP="0087307B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16" w:type="pct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4B05CC" w:rsidRPr="003F4021" w:rsidRDefault="004B05CC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14" w:type="pct"/>
                  <w:gridSpan w:val="8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4B05CC" w:rsidRPr="003F4021" w:rsidRDefault="004B05CC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16" w:type="pct"/>
                  <w:gridSpan w:val="5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4B05CC" w:rsidRPr="003F4021" w:rsidRDefault="004B05CC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18" w:type="pct"/>
                  <w:gridSpan w:val="10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4B05CC" w:rsidRPr="003F4021" w:rsidRDefault="004B05CC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17" w:type="pct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4B05CC" w:rsidRPr="003F4021" w:rsidRDefault="004B05CC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12" w:type="pct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4B05CC" w:rsidRPr="003F4021" w:rsidRDefault="004B05CC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B05CC" w:rsidRPr="003F4021" w:rsidTr="004B05CC">
              <w:trPr>
                <w:trHeight w:val="121"/>
              </w:trPr>
              <w:tc>
                <w:tcPr>
                  <w:tcW w:w="182" w:type="pct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4B05CC" w:rsidRPr="003F4021" w:rsidRDefault="004B05CC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25" w:type="pct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4B05CC" w:rsidRPr="003F4021" w:rsidRDefault="004B05CC" w:rsidP="0087307B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581" w:type="pct"/>
                  <w:gridSpan w:val="27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4B05CC" w:rsidRDefault="004B05CC" w:rsidP="0087307B">
                  <w:pPr>
                    <w:framePr w:hSpace="180" w:wrap="around" w:vAnchor="page" w:hAnchor="margin" w:y="941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4C475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Степень развития у </w:t>
                  </w:r>
                  <w:proofErr w:type="spellStart"/>
                  <w:r w:rsidRPr="004C475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тьюторантов</w:t>
                  </w:r>
                  <w:proofErr w:type="spellEnd"/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4C475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познавательной активности,</w:t>
                  </w:r>
                  <w:r w:rsidRPr="004C475E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 жизненных (социальных) компетенций</w:t>
                  </w:r>
                  <w:r w:rsidRPr="004C475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, личностных качеств, включая развитие инициативности, самостоятельности и ответственности</w:t>
                  </w: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4C475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определяются, как</w:t>
                  </w: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4C475E">
                    <w:rPr>
                      <w:rFonts w:ascii="Times New Roman" w:eastAsia="Times New Roman" w:hAnsi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низкая</w:t>
                  </w:r>
                  <w:r w:rsidRPr="004C475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,</w:t>
                  </w: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4C475E">
                    <w:rPr>
                      <w:rFonts w:ascii="Times New Roman" w:eastAsia="Times New Roman" w:hAnsi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средняя</w:t>
                  </w:r>
                  <w:r w:rsidRPr="004C475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</w:t>
                  </w:r>
                  <w:r w:rsidRPr="004C475E">
                    <w:rPr>
                      <w:rFonts w:ascii="Times New Roman" w:eastAsia="Times New Roman" w:hAnsi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высокая.</w:t>
                  </w:r>
                  <w:proofErr w:type="gramEnd"/>
                </w:p>
                <w:p w:rsidR="004B05CC" w:rsidRPr="003F4021" w:rsidRDefault="004B05CC" w:rsidP="0087307B">
                  <w:pPr>
                    <w:framePr w:hSpace="180" w:wrap="around" w:vAnchor="page" w:hAnchor="margin" w:y="941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В</w:t>
                  </w:r>
                  <w:r w:rsidRPr="004C475E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озможно использование  % по схеме:  </w:t>
                  </w:r>
                  <w:r w:rsidRPr="004C475E">
                    <w:rPr>
                      <w:rFonts w:ascii="Times New Roman" w:eastAsia="Times New Roman" w:hAnsi="Times New Roman"/>
                      <w:i/>
                      <w:sz w:val="20"/>
                      <w:szCs w:val="20"/>
                      <w:lang w:eastAsia="ru-RU"/>
                    </w:rPr>
                    <w:t>низкая – от 0 до 20%, средняя – от 20 до 65%,, высока</w:t>
                  </w:r>
                  <w:proofErr w:type="gramStart"/>
                  <w:r w:rsidRPr="004C475E">
                    <w:rPr>
                      <w:rFonts w:ascii="Times New Roman" w:eastAsia="Times New Roman" w:hAnsi="Times New Roman"/>
                      <w:i/>
                      <w:sz w:val="20"/>
                      <w:szCs w:val="20"/>
                      <w:lang w:eastAsia="ru-RU"/>
                    </w:rPr>
                    <w:t>я-</w:t>
                  </w:r>
                  <w:proofErr w:type="gramEnd"/>
                  <w:r w:rsidRPr="004C475E">
                    <w:rPr>
                      <w:rFonts w:ascii="Times New Roman" w:eastAsia="Times New Roman" w:hAnsi="Times New Roman"/>
                      <w:i/>
                      <w:sz w:val="20"/>
                      <w:szCs w:val="20"/>
                      <w:lang w:eastAsia="ru-RU"/>
                    </w:rPr>
                    <w:t xml:space="preserve"> от 65 до 100 %  </w:t>
                  </w:r>
                </w:p>
              </w:tc>
              <w:tc>
                <w:tcPr>
                  <w:tcW w:w="612" w:type="pct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4B05CC" w:rsidRPr="003F4021" w:rsidRDefault="004B05CC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B05CC" w:rsidRPr="003F4021" w:rsidTr="004B05CC">
              <w:trPr>
                <w:trHeight w:val="121"/>
              </w:trPr>
              <w:tc>
                <w:tcPr>
                  <w:tcW w:w="182" w:type="pct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4B05CC" w:rsidRPr="003F4021" w:rsidRDefault="004B05CC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25" w:type="pct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4B05CC" w:rsidRPr="003F4021" w:rsidRDefault="004B05CC" w:rsidP="0087307B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16" w:type="pct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4B05CC" w:rsidRPr="003F4021" w:rsidRDefault="004B05CC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14" w:type="pct"/>
                  <w:gridSpan w:val="8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4B05CC" w:rsidRPr="003F4021" w:rsidRDefault="004B05CC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16" w:type="pct"/>
                  <w:gridSpan w:val="5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4B05CC" w:rsidRPr="003F4021" w:rsidRDefault="004B05CC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18" w:type="pct"/>
                  <w:gridSpan w:val="10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4B05CC" w:rsidRPr="003F4021" w:rsidRDefault="004B05CC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17" w:type="pct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4B05CC" w:rsidRPr="003F4021" w:rsidRDefault="004B05CC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12" w:type="pct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4B05CC" w:rsidRPr="003F4021" w:rsidRDefault="004B05CC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A574E6" w:rsidRPr="003F4021" w:rsidTr="00D75CB1">
              <w:tc>
                <w:tcPr>
                  <w:tcW w:w="5000" w:type="pct"/>
                  <w:gridSpan w:val="3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574E6" w:rsidRPr="003F4021" w:rsidRDefault="00A574E6" w:rsidP="0087307B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Оценивание 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u w:val="single"/>
                      <w:lang w:eastAsia="ru-RU"/>
                    </w:rPr>
                    <w:t>по показателю 1.3.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0E6ED6"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осуществляется на основании изучения данных карты результативности путем суммирования выставленных баллов, отражающих количество и качество выполненной работы, подтвержденно</w:t>
                  </w:r>
                  <w:r w:rsidR="000E6ED6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й</w:t>
                  </w:r>
                  <w:r w:rsidR="000E6ED6"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соответствующими документами</w:t>
                  </w:r>
                  <w:r w:rsidR="000E6ED6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.  </w:t>
                  </w:r>
                  <w:r w:rsidR="000E6ED6" w:rsidRPr="000E6ED6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>М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аксимальный балл  – 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>1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>5   баллов.</w:t>
                  </w:r>
                </w:p>
              </w:tc>
            </w:tr>
            <w:tr w:rsidR="002832E3" w:rsidRPr="003F4021" w:rsidTr="002E3F7E">
              <w:trPr>
                <w:trHeight w:val="1231"/>
              </w:trPr>
              <w:tc>
                <w:tcPr>
                  <w:tcW w:w="182" w:type="pct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574E6" w:rsidRPr="003F4021" w:rsidRDefault="00A574E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1.3.</w:t>
                  </w:r>
                </w:p>
              </w:tc>
              <w:tc>
                <w:tcPr>
                  <w:tcW w:w="1625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574E6" w:rsidRPr="003F4021" w:rsidRDefault="00A574E6" w:rsidP="0087307B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AE0778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Результаты участия </w:t>
                  </w:r>
                  <w:proofErr w:type="spellStart"/>
                  <w:r w:rsidRPr="00AE0778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тьюторантов</w:t>
                  </w:r>
                  <w:proofErr w:type="spellEnd"/>
                  <w:r w:rsidRPr="00AE0778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 в разных программах дополнительного образования, в </w:t>
                  </w: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п</w:t>
                  </w:r>
                  <w:r w:rsidRPr="00AE0778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роектах, олимпиадах,  научно-практических конференциях, конкурсах,</w:t>
                  </w:r>
                  <w:r w:rsidRPr="00AE0778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соревнованиях, профильных лагерях и т.д. </w:t>
                  </w:r>
                </w:p>
              </w:tc>
              <w:tc>
                <w:tcPr>
                  <w:tcW w:w="644" w:type="pct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574E6" w:rsidRDefault="00A574E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8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18"/>
                      <w:szCs w:val="20"/>
                      <w:lang w:eastAsia="ru-RU"/>
                    </w:rPr>
                    <w:t>На уровне образовательной организации</w:t>
                  </w:r>
                </w:p>
                <w:p w:rsidR="00A574E6" w:rsidRPr="003D547D" w:rsidRDefault="00A574E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i/>
                      <w:color w:val="000000"/>
                      <w:sz w:val="18"/>
                      <w:szCs w:val="20"/>
                    </w:rPr>
                  </w:pPr>
                </w:p>
              </w:tc>
              <w:tc>
                <w:tcPr>
                  <w:tcW w:w="642" w:type="pct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574E6" w:rsidRDefault="00A574E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20"/>
                    </w:rPr>
                  </w:pPr>
                  <w:r w:rsidRPr="00213B51">
                    <w:rPr>
                      <w:rFonts w:ascii="Times New Roman" w:eastAsia="Times New Roman" w:hAnsi="Times New Roman"/>
                      <w:color w:val="000000"/>
                      <w:sz w:val="18"/>
                      <w:szCs w:val="20"/>
                      <w:lang w:eastAsia="ru-RU"/>
                    </w:rPr>
                    <w:t xml:space="preserve">На муниципальном уровне, </w:t>
                  </w:r>
                  <w:r w:rsidRPr="00213B51">
                    <w:rPr>
                      <w:rFonts w:ascii="Times New Roman" w:eastAsia="Times New Roman" w:hAnsi="Times New Roman"/>
                      <w:bCs/>
                      <w:sz w:val="18"/>
                      <w:szCs w:val="20"/>
                      <w:lang w:eastAsia="ru-RU"/>
                    </w:rPr>
                    <w:t>в том числе на уровне муниципальных образовательных организаций</w:t>
                  </w:r>
                </w:p>
                <w:p w:rsidR="00A574E6" w:rsidRPr="00213B51" w:rsidRDefault="00A574E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18"/>
                      <w:szCs w:val="20"/>
                    </w:rPr>
                  </w:pPr>
                </w:p>
              </w:tc>
              <w:tc>
                <w:tcPr>
                  <w:tcW w:w="647" w:type="pct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A574E6" w:rsidRPr="00213B51" w:rsidRDefault="00A574E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18"/>
                      <w:szCs w:val="20"/>
                    </w:rPr>
                  </w:pPr>
                  <w:r w:rsidRPr="00213B51">
                    <w:rPr>
                      <w:rFonts w:ascii="Times New Roman" w:eastAsia="Times New Roman" w:hAnsi="Times New Roman"/>
                      <w:color w:val="000000"/>
                      <w:sz w:val="18"/>
                      <w:szCs w:val="20"/>
                      <w:lang w:eastAsia="ru-RU"/>
                    </w:rPr>
                    <w:t>На республиканском уровне,</w:t>
                  </w:r>
                  <w:r w:rsidRPr="00213B51">
                    <w:rPr>
                      <w:rFonts w:ascii="Times New Roman" w:eastAsia="Times New Roman" w:hAnsi="Times New Roman"/>
                      <w:bCs/>
                      <w:sz w:val="18"/>
                      <w:szCs w:val="20"/>
                      <w:lang w:eastAsia="ru-RU"/>
                    </w:rPr>
                    <w:t xml:space="preserve"> в том числе на уровне республиканских образовательных организаций</w:t>
                  </w:r>
                </w:p>
              </w:tc>
              <w:tc>
                <w:tcPr>
                  <w:tcW w:w="648" w:type="pct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574E6" w:rsidRDefault="00A574E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8"/>
                      <w:szCs w:val="20"/>
                      <w:lang w:eastAsia="ru-RU"/>
                    </w:rPr>
                  </w:pPr>
                  <w:r w:rsidRPr="00213B51">
                    <w:rPr>
                      <w:rFonts w:ascii="Times New Roman" w:eastAsia="Times New Roman" w:hAnsi="Times New Roman"/>
                      <w:color w:val="000000"/>
                      <w:sz w:val="18"/>
                      <w:szCs w:val="20"/>
                      <w:lang w:eastAsia="ru-RU"/>
                    </w:rPr>
                    <w:t xml:space="preserve"> На </w:t>
                  </w:r>
                  <w:r>
                    <w:rPr>
                      <w:rFonts w:ascii="Times New Roman" w:eastAsia="Times New Roman" w:hAnsi="Times New Roman"/>
                      <w:color w:val="000000"/>
                      <w:sz w:val="18"/>
                      <w:szCs w:val="20"/>
                      <w:lang w:eastAsia="ru-RU"/>
                    </w:rPr>
                    <w:t xml:space="preserve">межрегиональном, </w:t>
                  </w:r>
                  <w:r w:rsidRPr="00213B51">
                    <w:rPr>
                      <w:rFonts w:ascii="Times New Roman" w:eastAsia="Times New Roman" w:hAnsi="Times New Roman"/>
                      <w:color w:val="000000"/>
                      <w:sz w:val="18"/>
                      <w:szCs w:val="20"/>
                      <w:lang w:eastAsia="ru-RU"/>
                    </w:rPr>
                    <w:t>федеральном, международном уровнях</w:t>
                  </w:r>
                </w:p>
                <w:p w:rsidR="00A574E6" w:rsidRPr="00213B51" w:rsidRDefault="00A574E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8"/>
                      <w:szCs w:val="20"/>
                      <w:lang w:eastAsia="ru-RU"/>
                    </w:rPr>
                  </w:pPr>
                </w:p>
                <w:p w:rsidR="00A574E6" w:rsidRPr="00213B51" w:rsidRDefault="00A574E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18"/>
                      <w:szCs w:val="20"/>
                      <w:lang w:eastAsia="ru-RU"/>
                    </w:rPr>
                  </w:pPr>
                </w:p>
              </w:tc>
              <w:tc>
                <w:tcPr>
                  <w:tcW w:w="612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A574E6" w:rsidRPr="00927EA5" w:rsidRDefault="00A574E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0E6ED6" w:rsidRPr="003F4021" w:rsidTr="00832BCA">
              <w:trPr>
                <w:trHeight w:val="363"/>
              </w:trPr>
              <w:tc>
                <w:tcPr>
                  <w:tcW w:w="182" w:type="pct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E6ED6" w:rsidRPr="003F4021" w:rsidRDefault="000E6ED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25" w:type="pct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E6ED6" w:rsidRPr="00AE0778" w:rsidRDefault="000E6ED6" w:rsidP="0087307B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44" w:type="pct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E6ED6" w:rsidRPr="003F4021" w:rsidRDefault="000E6ED6" w:rsidP="0087307B">
                  <w:pPr>
                    <w:framePr w:hSpace="180" w:wrap="around" w:vAnchor="page" w:hAnchor="margin" w:y="941"/>
                    <w:spacing w:after="0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1-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2</w:t>
                  </w: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балла</w:t>
                  </w:r>
                </w:p>
              </w:tc>
              <w:tc>
                <w:tcPr>
                  <w:tcW w:w="642" w:type="pct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E6ED6" w:rsidRPr="003F4021" w:rsidRDefault="000E6ED6" w:rsidP="0087307B">
                  <w:pPr>
                    <w:framePr w:hSpace="180" w:wrap="around" w:vAnchor="page" w:hAnchor="margin" w:y="941"/>
                    <w:spacing w:after="0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3 балла</w:t>
                  </w:r>
                </w:p>
              </w:tc>
              <w:tc>
                <w:tcPr>
                  <w:tcW w:w="647" w:type="pct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E6ED6" w:rsidRPr="003F4021" w:rsidRDefault="000E6ED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4</w:t>
                  </w: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балл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а</w:t>
                  </w:r>
                </w:p>
              </w:tc>
              <w:tc>
                <w:tcPr>
                  <w:tcW w:w="648" w:type="pct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E6ED6" w:rsidRPr="003F4021" w:rsidRDefault="000E6ED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5-6</w:t>
                  </w: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баллов</w:t>
                  </w:r>
                </w:p>
              </w:tc>
              <w:tc>
                <w:tcPr>
                  <w:tcW w:w="612" w:type="pct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E6ED6" w:rsidRDefault="000E6ED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32"/>
                      <w:szCs w:val="20"/>
                      <w:lang w:eastAsia="ru-RU"/>
                    </w:rPr>
                  </w:pPr>
                </w:p>
              </w:tc>
            </w:tr>
            <w:tr w:rsidR="000E6ED6" w:rsidRPr="003F4021" w:rsidTr="00612D83">
              <w:trPr>
                <w:trHeight w:val="219"/>
              </w:trPr>
              <w:tc>
                <w:tcPr>
                  <w:tcW w:w="5000" w:type="pct"/>
                  <w:gridSpan w:val="3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E6ED6" w:rsidRPr="003F4021" w:rsidRDefault="000E6ED6" w:rsidP="0087307B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Оценивание 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u w:val="single"/>
                      <w:lang w:eastAsia="ru-RU"/>
                    </w:rPr>
                    <w:t>по показателю 1.4.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636691"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осуществляется на основании изучени</w:t>
                  </w:r>
                  <w:r w:rsidR="0063669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я данных карты результативности</w:t>
                  </w:r>
                  <w:r w:rsidR="00636691"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следующим образом:</w:t>
                  </w:r>
                  <w:r w:rsidR="0063669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636691" w:rsidRPr="00AF116C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в разрезе каждого учебного года в</w:t>
                  </w:r>
                  <w:r w:rsidR="0063669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ыставляются баллы в </w:t>
                  </w:r>
                  <w:r w:rsidR="00636691"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диапазоне </w:t>
                  </w:r>
                  <w:r w:rsidR="00636691" w:rsidRPr="00C64BCD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от </w:t>
                  </w:r>
                  <w:r w:rsidR="0063669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0 до 5</w:t>
                  </w:r>
                  <w:r w:rsidR="00636691"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балл</w:t>
                  </w:r>
                  <w:r w:rsidR="0063669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ов</w:t>
                  </w:r>
                  <w:r w:rsidR="00636691"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(</w:t>
                  </w:r>
                  <w:r w:rsidR="0063669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низкий</w:t>
                  </w:r>
                  <w:r w:rsidR="00636691"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уровень)</w:t>
                  </w:r>
                  <w:r w:rsidR="0063669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, от 6 до 12 баллов</w:t>
                  </w:r>
                  <w:r w:rsidR="00636691"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(средний уровень) и</w:t>
                  </w:r>
                  <w:r w:rsidR="0063669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от 13 до 1</w:t>
                  </w:r>
                  <w:r w:rsidR="00636691"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5 баллов</w:t>
                  </w:r>
                  <w:r w:rsidR="00832BCA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(высокий уровень)</w:t>
                  </w:r>
                  <w:r w:rsidR="0063669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; </w:t>
                  </w:r>
                  <w:r w:rsidR="00EB3276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затем</w:t>
                  </w:r>
                  <w:r w:rsidR="0063669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баллы суммируются и выявляется средний показатель</w:t>
                  </w:r>
                  <w:r w:rsidR="00636691"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.</w:t>
                  </w:r>
                  <w:proofErr w:type="gramEnd"/>
                  <w:r w:rsidR="00636691"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832BCA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>Максимальный балл</w:t>
                  </w:r>
                  <w:r w:rsidR="00636691"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 –  </w:t>
                  </w:r>
                  <w:r w:rsidR="0063669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>15</w:t>
                  </w:r>
                  <w:r w:rsidR="00636691"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   баллов.</w:t>
                  </w:r>
                  <w:r w:rsidR="0063669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</w:tc>
            </w:tr>
            <w:tr w:rsidR="009C35F4" w:rsidRPr="003F4021" w:rsidTr="00832BCA">
              <w:trPr>
                <w:trHeight w:val="448"/>
              </w:trPr>
              <w:tc>
                <w:tcPr>
                  <w:tcW w:w="182" w:type="pct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9C35F4" w:rsidRPr="003F4021" w:rsidRDefault="009C35F4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1.4.</w:t>
                  </w:r>
                </w:p>
              </w:tc>
              <w:tc>
                <w:tcPr>
                  <w:tcW w:w="1625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9C35F4" w:rsidRPr="008C084F" w:rsidRDefault="009C35F4" w:rsidP="0087307B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8C084F">
                    <w:rPr>
                      <w:rFonts w:ascii="Times New Roman" w:hAnsi="Times New Roman"/>
                      <w:sz w:val="20"/>
                      <w:szCs w:val="24"/>
                    </w:rPr>
                    <w:t xml:space="preserve">Результаты педагогической поддержки рефлексии </w:t>
                  </w:r>
                  <w:proofErr w:type="spellStart"/>
                  <w:r w:rsidRPr="008C084F">
                    <w:rPr>
                      <w:rFonts w:ascii="Times New Roman" w:hAnsi="Times New Roman"/>
                      <w:sz w:val="20"/>
                      <w:szCs w:val="24"/>
                    </w:rPr>
                    <w:t>тьюторантов</w:t>
                  </w:r>
                  <w:proofErr w:type="spellEnd"/>
                  <w:r w:rsidRPr="008C084F">
                    <w:rPr>
                      <w:rFonts w:ascii="Times New Roman" w:hAnsi="Times New Roman"/>
                      <w:sz w:val="20"/>
                      <w:szCs w:val="24"/>
                    </w:rPr>
                    <w:t xml:space="preserve"> в процессе разработки и реализации индивидуальных образовательных маршрутов, учебных планов, проектов.</w:t>
                  </w:r>
                </w:p>
              </w:tc>
              <w:tc>
                <w:tcPr>
                  <w:tcW w:w="516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9C35F4" w:rsidRPr="002E3C70" w:rsidRDefault="009C35F4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  <w:t xml:space="preserve"> Учебный год </w:t>
                  </w:r>
                </w:p>
              </w:tc>
              <w:tc>
                <w:tcPr>
                  <w:tcW w:w="514" w:type="pct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9C35F4" w:rsidRPr="002E3C70" w:rsidRDefault="009C35F4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516" w:type="pct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9C35F4" w:rsidRPr="00AE4AE1" w:rsidRDefault="009C35F4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i/>
                      <w:sz w:val="18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  <w:t xml:space="preserve">  Учебный год</w:t>
                  </w:r>
                </w:p>
                <w:p w:rsidR="009C35F4" w:rsidRPr="002E3C70" w:rsidRDefault="009C35F4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</w:pPr>
                </w:p>
              </w:tc>
              <w:tc>
                <w:tcPr>
                  <w:tcW w:w="518" w:type="pct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C35F4" w:rsidRPr="002E3C70" w:rsidRDefault="009C35F4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  <w:t xml:space="preserve">  У</w:t>
                  </w:r>
                  <w:r w:rsidRPr="002E3C70"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  <w:t>чебный год</w:t>
                  </w:r>
                </w:p>
              </w:tc>
              <w:tc>
                <w:tcPr>
                  <w:tcW w:w="517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9C35F4" w:rsidRPr="002E3C70" w:rsidRDefault="009C35F4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  <w:t xml:space="preserve">  У</w:t>
                  </w:r>
                  <w:r w:rsidRPr="002E3C70"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  <w:t>чебный год</w:t>
                  </w:r>
                </w:p>
                <w:p w:rsidR="009C35F4" w:rsidRPr="002E3C70" w:rsidRDefault="009C35F4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</w:pPr>
                </w:p>
              </w:tc>
              <w:tc>
                <w:tcPr>
                  <w:tcW w:w="612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9C35F4" w:rsidRPr="002E7BF5" w:rsidRDefault="009C35F4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C35F4" w:rsidRPr="003F4021" w:rsidTr="00832BCA">
              <w:trPr>
                <w:trHeight w:val="104"/>
              </w:trPr>
              <w:tc>
                <w:tcPr>
                  <w:tcW w:w="182" w:type="pct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9C35F4" w:rsidRPr="003F4021" w:rsidRDefault="009C35F4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25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9C35F4" w:rsidRPr="0088652E" w:rsidRDefault="009C35F4" w:rsidP="0087307B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516" w:type="pct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9C35F4" w:rsidRPr="003F4021" w:rsidRDefault="009C35F4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14" w:type="pct"/>
                  <w:gridSpan w:val="8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9C35F4" w:rsidRPr="003F4021" w:rsidRDefault="009C35F4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16" w:type="pct"/>
                  <w:gridSpan w:val="5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9C35F4" w:rsidRPr="003F4021" w:rsidRDefault="009C35F4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18" w:type="pct"/>
                  <w:gridSpan w:val="10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9C35F4" w:rsidRPr="003F4021" w:rsidRDefault="009C35F4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17" w:type="pct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9C35F4" w:rsidRPr="003F4021" w:rsidRDefault="009C35F4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12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C35F4" w:rsidRPr="003F4021" w:rsidRDefault="009C35F4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C35F4" w:rsidRPr="003F4021" w:rsidTr="001C33F3">
              <w:tc>
                <w:tcPr>
                  <w:tcW w:w="5000" w:type="pct"/>
                  <w:gridSpan w:val="3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9C35F4" w:rsidRPr="003F4021" w:rsidRDefault="009C35F4" w:rsidP="0087307B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Оценивание 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u w:val="single"/>
                      <w:lang w:eastAsia="ru-RU"/>
                    </w:rPr>
                    <w:t>по показателю 1.5.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осуществляется на основании изучени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я данных карты результативности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следующим образом: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AF116C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в разрезе каждого учебного года в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ыставляются баллы в 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диапазоне </w:t>
                  </w:r>
                  <w:r w:rsidRPr="00C64BCD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от 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0 до 5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балл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ов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(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низкий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уровень)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, от 6 до 12 баллов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(средний уровень) и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от 13 до 1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5 баллов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(высокий уровень); затем баллы 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lastRenderedPageBreak/>
                    <w:t>суммируются и выявляется средний показатель.</w:t>
                  </w:r>
                  <w:proofErr w:type="gramEnd"/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F57DFE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>М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аксимальный балл – 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>1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>5  баллов.</w:t>
                  </w:r>
                </w:p>
              </w:tc>
            </w:tr>
            <w:tr w:rsidR="009C35F4" w:rsidRPr="003F4021" w:rsidTr="00951F11">
              <w:trPr>
                <w:trHeight w:val="375"/>
              </w:trPr>
              <w:tc>
                <w:tcPr>
                  <w:tcW w:w="182" w:type="pct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9C35F4" w:rsidRPr="003F4021" w:rsidRDefault="009C35F4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1.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5</w:t>
                  </w: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.</w:t>
                  </w:r>
                </w:p>
              </w:tc>
              <w:tc>
                <w:tcPr>
                  <w:tcW w:w="1625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9C35F4" w:rsidRPr="003F4021" w:rsidRDefault="009C35F4" w:rsidP="0087307B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Резу</w:t>
                  </w:r>
                  <w:r w:rsidRPr="00F46249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льтаты </w:t>
                  </w: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просветительской  работы и</w:t>
                  </w:r>
                  <w:r w:rsidRPr="00F46249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оказания консультационных услуг участникам образовательных отношений: обучающимся, родителям, педагогам, специалистам сопровождения </w:t>
                  </w:r>
                </w:p>
              </w:tc>
              <w:tc>
                <w:tcPr>
                  <w:tcW w:w="516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9C35F4" w:rsidRPr="002E3C70" w:rsidRDefault="009C35F4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  <w:t xml:space="preserve"> Учебный год </w:t>
                  </w:r>
                </w:p>
              </w:tc>
              <w:tc>
                <w:tcPr>
                  <w:tcW w:w="514" w:type="pct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9C35F4" w:rsidRPr="002E3C70" w:rsidRDefault="009C35F4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516" w:type="pct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9C35F4" w:rsidRPr="00AE4AE1" w:rsidRDefault="009C35F4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i/>
                      <w:sz w:val="18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  <w:t xml:space="preserve">  Учебный год</w:t>
                  </w:r>
                </w:p>
                <w:p w:rsidR="009C35F4" w:rsidRPr="002E3C70" w:rsidRDefault="009C35F4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</w:pPr>
                </w:p>
              </w:tc>
              <w:tc>
                <w:tcPr>
                  <w:tcW w:w="518" w:type="pct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C35F4" w:rsidRPr="002E3C70" w:rsidRDefault="009C35F4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  <w:t xml:space="preserve">  У</w:t>
                  </w:r>
                  <w:r w:rsidRPr="002E3C70"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  <w:t>чебный год</w:t>
                  </w:r>
                </w:p>
              </w:tc>
              <w:tc>
                <w:tcPr>
                  <w:tcW w:w="517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9C35F4" w:rsidRPr="002E3C70" w:rsidRDefault="009C35F4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  <w:t xml:space="preserve">  У</w:t>
                  </w:r>
                  <w:r w:rsidRPr="002E3C70"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  <w:t>чебный год</w:t>
                  </w:r>
                </w:p>
                <w:p w:rsidR="009C35F4" w:rsidRPr="002E3C70" w:rsidRDefault="009C35F4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</w:pPr>
                </w:p>
              </w:tc>
              <w:tc>
                <w:tcPr>
                  <w:tcW w:w="612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9C35F4" w:rsidRPr="003F4021" w:rsidRDefault="009C35F4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C35F4" w:rsidRPr="003F4021" w:rsidTr="00951F11">
              <w:trPr>
                <w:trHeight w:val="274"/>
              </w:trPr>
              <w:tc>
                <w:tcPr>
                  <w:tcW w:w="182" w:type="pct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9C35F4" w:rsidRPr="003F4021" w:rsidRDefault="009C35F4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25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9C35F4" w:rsidRPr="003F4021" w:rsidRDefault="009C35F4" w:rsidP="0087307B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16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9C35F4" w:rsidRPr="003F4021" w:rsidRDefault="009C35F4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14" w:type="pct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C35F4" w:rsidRPr="003F4021" w:rsidRDefault="009C35F4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16" w:type="pct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C35F4" w:rsidRPr="003F4021" w:rsidRDefault="009C35F4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18" w:type="pct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C35F4" w:rsidRPr="003F4021" w:rsidRDefault="009C35F4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17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C35F4" w:rsidRPr="003F4021" w:rsidRDefault="009C35F4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12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C35F4" w:rsidRPr="003F4021" w:rsidRDefault="009C35F4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C35F4" w:rsidRPr="003F4021" w:rsidTr="00602C6F">
              <w:trPr>
                <w:trHeight w:val="270"/>
              </w:trPr>
              <w:tc>
                <w:tcPr>
                  <w:tcW w:w="5000" w:type="pct"/>
                  <w:gridSpan w:val="3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9C35F4" w:rsidRPr="003F4021" w:rsidRDefault="009C35F4" w:rsidP="0087307B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Оценивание 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u w:val="single"/>
                      <w:lang w:eastAsia="ru-RU"/>
                    </w:rPr>
                    <w:t>по показателю 1.5.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осуществляется на основании изучения данных карты результативности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: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из трех предлагаемых вариантов выбирается только одна по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дтвержденная оценка (в баллах). 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>Максимальный балл –15  баллов.</w:t>
                  </w:r>
                </w:p>
              </w:tc>
            </w:tr>
            <w:tr w:rsidR="009C35F4" w:rsidRPr="003F4021" w:rsidTr="00EC216A">
              <w:trPr>
                <w:trHeight w:val="497"/>
              </w:trPr>
              <w:tc>
                <w:tcPr>
                  <w:tcW w:w="182" w:type="pct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9C35F4" w:rsidRPr="003F4021" w:rsidRDefault="009C35F4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1.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6</w:t>
                  </w: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.</w:t>
                  </w:r>
                </w:p>
              </w:tc>
              <w:tc>
                <w:tcPr>
                  <w:tcW w:w="1625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9C35F4" w:rsidRPr="003F4021" w:rsidRDefault="009C35F4" w:rsidP="0087307B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Удовлетворенность заказчиков (</w:t>
                  </w:r>
                  <w:proofErr w:type="spellStart"/>
                  <w:r w:rsidRPr="003F4021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тьюторантов</w:t>
                  </w:r>
                  <w:proofErr w:type="spellEnd"/>
                  <w:r w:rsidRPr="003F4021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, родителей или  их законных представителей, образовательной организации) качеством оказания образовательных услуг </w:t>
                  </w:r>
                  <w:proofErr w:type="spellStart"/>
                  <w:r w:rsidRPr="003F4021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тьютора</w:t>
                  </w:r>
                  <w:proofErr w:type="spellEnd"/>
                </w:p>
              </w:tc>
              <w:tc>
                <w:tcPr>
                  <w:tcW w:w="841" w:type="pct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9C35F4" w:rsidRPr="00F46249" w:rsidRDefault="009C35F4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6249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Ни</w:t>
                  </w: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зкий уровень удовлетворенности</w:t>
                  </w:r>
                </w:p>
                <w:p w:rsidR="009C35F4" w:rsidRPr="00602C6F" w:rsidRDefault="009C35F4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</w:pPr>
                  <w:r w:rsidRPr="00602C6F">
                    <w:rPr>
                      <w:rFonts w:ascii="Times New Roman" w:eastAsia="Times New Roman" w:hAnsi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(отсутствие положительных оценок, наличие обоснованных жалоб)</w:t>
                  </w:r>
                </w:p>
              </w:tc>
              <w:tc>
                <w:tcPr>
                  <w:tcW w:w="895" w:type="pct"/>
                  <w:gridSpan w:val="1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9C35F4" w:rsidRPr="003F4021" w:rsidRDefault="009C35F4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iCs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Сре</w:t>
                  </w: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дний уровень удовлетворенност</w:t>
                  </w:r>
                  <w:proofErr w:type="gramStart"/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и</w:t>
                  </w:r>
                  <w:r w:rsidRPr="00602C6F">
                    <w:rPr>
                      <w:rFonts w:ascii="Times New Roman" w:eastAsia="Times New Roman" w:hAnsi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(</w:t>
                  </w:r>
                  <w:proofErr w:type="gramEnd"/>
                  <w:r w:rsidRPr="00602C6F">
                    <w:rPr>
                      <w:rFonts w:ascii="Times New Roman" w:eastAsia="Times New Roman" w:hAnsi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наличие положительных оценок, наличие обоснованных жалоб)</w:t>
                  </w:r>
                </w:p>
              </w:tc>
              <w:tc>
                <w:tcPr>
                  <w:tcW w:w="830" w:type="pct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9C35F4" w:rsidRPr="00F46249" w:rsidRDefault="009C35F4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6249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Выс</w:t>
                  </w: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окий уровень удовлетворенности</w:t>
                  </w:r>
                </w:p>
                <w:p w:rsidR="009C35F4" w:rsidRPr="00602C6F" w:rsidRDefault="009C35F4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i/>
                      <w:sz w:val="20"/>
                      <w:szCs w:val="20"/>
                      <w:lang w:eastAsia="ru-RU"/>
                    </w:rPr>
                  </w:pPr>
                  <w:r w:rsidRPr="00602C6F">
                    <w:rPr>
                      <w:rFonts w:ascii="Times New Roman" w:eastAsia="Times New Roman" w:hAnsi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 xml:space="preserve">(наличие положительных оценок, отсутствие обоснованных жалоб) </w:t>
                  </w:r>
                </w:p>
              </w:tc>
              <w:tc>
                <w:tcPr>
                  <w:tcW w:w="627" w:type="pct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C35F4" w:rsidRPr="003F4021" w:rsidRDefault="009C35F4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  <w:p w:rsidR="009C35F4" w:rsidRPr="003F4021" w:rsidRDefault="009C35F4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C35F4" w:rsidRPr="003F4021" w:rsidTr="00EC216A">
              <w:tc>
                <w:tcPr>
                  <w:tcW w:w="182" w:type="pct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9C35F4" w:rsidRPr="003F4021" w:rsidRDefault="009C35F4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25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9C35F4" w:rsidRPr="003F4021" w:rsidRDefault="009C35F4" w:rsidP="0087307B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41" w:type="pct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9C35F4" w:rsidRPr="003F4021" w:rsidRDefault="009C35F4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0 </w:t>
                  </w: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– 5 </w:t>
                  </w:r>
                  <w:r w:rsidRPr="003F4021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балл</w:t>
                  </w: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ов</w:t>
                  </w:r>
                </w:p>
              </w:tc>
              <w:tc>
                <w:tcPr>
                  <w:tcW w:w="895" w:type="pct"/>
                  <w:gridSpan w:val="1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9C35F4" w:rsidRPr="003F4021" w:rsidRDefault="009C35F4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6-12 </w:t>
                  </w:r>
                  <w:r w:rsidRPr="003F4021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балл</w:t>
                  </w: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ов</w:t>
                  </w:r>
                </w:p>
              </w:tc>
              <w:tc>
                <w:tcPr>
                  <w:tcW w:w="830" w:type="pct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9C35F4" w:rsidRPr="003F4021" w:rsidRDefault="009C35F4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13-15</w:t>
                  </w:r>
                  <w:r w:rsidRPr="003F4021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 баллов</w:t>
                  </w:r>
                </w:p>
              </w:tc>
              <w:tc>
                <w:tcPr>
                  <w:tcW w:w="627" w:type="pct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C35F4" w:rsidRPr="003F4021" w:rsidRDefault="009C35F4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C35F4" w:rsidRPr="003F4021" w:rsidTr="00936F7C">
              <w:trPr>
                <w:trHeight w:val="695"/>
              </w:trPr>
              <w:tc>
                <w:tcPr>
                  <w:tcW w:w="5000" w:type="pct"/>
                  <w:gridSpan w:val="3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9C35F4" w:rsidRPr="003F4021" w:rsidRDefault="009C35F4" w:rsidP="0087307B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C921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Итоговый балл</w:t>
                  </w:r>
                  <w:r w:rsidRPr="003F4021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 по критерию «</w:t>
                  </w:r>
                  <w:r w:rsidRPr="003F4021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Результаты 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профессиональной деятельности </w:t>
                  </w:r>
                  <w:proofErr w:type="spellStart"/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>тьютора</w:t>
                  </w:r>
                  <w:proofErr w:type="spellEnd"/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 за последние пять лет или с периода предыдущей аттестации» - 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это средний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 балл по показателям 1.1. - 1.6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.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3F4021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Максимальный балл по критерию </w:t>
                  </w: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«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Результаты </w:t>
                  </w:r>
                  <w:r w:rsidRPr="003F4021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 xml:space="preserve">профессиональной деятельности </w:t>
                  </w:r>
                  <w:proofErr w:type="spellStart"/>
                  <w:r w:rsidRPr="003F4021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тьютора</w:t>
                  </w:r>
                  <w:proofErr w:type="spellEnd"/>
                  <w:r w:rsidRPr="003F4021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 xml:space="preserve"> за последние пять лет или с периода предыдущей аттестации»</w:t>
                  </w:r>
                  <w:r w:rsidRPr="003F4021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 -  15 баллов</w:t>
                  </w:r>
                </w:p>
              </w:tc>
            </w:tr>
            <w:tr w:rsidR="00A23F76" w:rsidRPr="003F4021" w:rsidTr="00D6519A">
              <w:tc>
                <w:tcPr>
                  <w:tcW w:w="5000" w:type="pct"/>
                  <w:gridSpan w:val="3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3F76" w:rsidRPr="004C475E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eastAsia="Times New Roman" w:hAnsi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  <w:t xml:space="preserve">2. Создание условий для успешного освоения </w:t>
                  </w:r>
                  <w:proofErr w:type="spellStart"/>
                  <w:r w:rsidRPr="004C475E">
                    <w:rPr>
                      <w:rFonts w:ascii="Times New Roman" w:eastAsia="Times New Roman" w:hAnsi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  <w:t>тьюторантами</w:t>
                  </w:r>
                  <w:proofErr w:type="spellEnd"/>
                  <w:r w:rsidRPr="004C475E">
                    <w:rPr>
                      <w:rFonts w:ascii="Times New Roman" w:eastAsia="Times New Roman" w:hAnsi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  <w:t xml:space="preserve">  адаптированных образовательных программ и реализации индивидуальных образовательных маршрутов/ проектов</w:t>
                  </w:r>
                  <w:r w:rsidRPr="004C475E"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  <w:t>.</w:t>
                  </w:r>
                </w:p>
              </w:tc>
            </w:tr>
            <w:tr w:rsidR="00A23F76" w:rsidRPr="003F4021" w:rsidTr="00314971">
              <w:tc>
                <w:tcPr>
                  <w:tcW w:w="5000" w:type="pct"/>
                  <w:gridSpan w:val="3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Оценивание 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u w:val="single"/>
                      <w:lang w:eastAsia="ru-RU"/>
                    </w:rPr>
                    <w:t>по показателю 2.1.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осуществляется на основании изучени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я данных карты результативности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следующим образом: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AF116C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в разрезе каждого учебного года в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ыставляются баллы в 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диапазоне 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от 0 до 3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балл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ов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(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низкий уровень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)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, 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от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4 до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7 баллов 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(средний уровень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)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, от 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8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до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10 бал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лов (высокий уровень); затем баллы </w:t>
                  </w:r>
                  <w:proofErr w:type="gramStart"/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суммируются и выявляется</w:t>
                  </w:r>
                  <w:proofErr w:type="gramEnd"/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средний показатель.  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Максимальный балл –  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>10  баллов.</w:t>
                  </w:r>
                </w:p>
              </w:tc>
            </w:tr>
            <w:tr w:rsidR="00A23F76" w:rsidRPr="003F4021" w:rsidTr="001C5BDC">
              <w:trPr>
                <w:trHeight w:val="384"/>
              </w:trPr>
              <w:tc>
                <w:tcPr>
                  <w:tcW w:w="182" w:type="pct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2.1.</w:t>
                  </w:r>
                </w:p>
              </w:tc>
              <w:tc>
                <w:tcPr>
                  <w:tcW w:w="1625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pStyle w:val="ConsPlusNormal"/>
                    <w:framePr w:hSpace="180" w:wrap="around" w:vAnchor="page" w:hAnchor="margin" w:y="941"/>
                    <w:rPr>
                      <w:rFonts w:ascii="Times New Roman" w:hAnsi="Times New Roman" w:cs="Times New Roman"/>
                    </w:rPr>
                  </w:pPr>
                  <w:r w:rsidRPr="004C475E">
                    <w:rPr>
                      <w:rFonts w:ascii="Times New Roman" w:hAnsi="Times New Roman" w:cs="Times New Roman"/>
                    </w:rPr>
                    <w:t xml:space="preserve">Наличие  открытой, вариативной, ИКТ насыщенной  адаптированной образовательной среды, доступность образовательных ресурсов для реализации </w:t>
                  </w:r>
                  <w:proofErr w:type="spellStart"/>
                  <w:r w:rsidRPr="004C475E">
                    <w:rPr>
                      <w:rFonts w:ascii="Times New Roman" w:hAnsi="Times New Roman" w:cs="Times New Roman"/>
                    </w:rPr>
                    <w:t>тьюторантами</w:t>
                  </w:r>
                  <w:proofErr w:type="spellEnd"/>
                  <w:r w:rsidRPr="004C475E">
                    <w:rPr>
                      <w:rFonts w:ascii="Times New Roman" w:hAnsi="Times New Roman" w:cs="Times New Roman"/>
                    </w:rPr>
                    <w:t xml:space="preserve"> образовательных программ/учебных планов/ индивидуальных образовательных маршрутов/проектов.</w:t>
                  </w:r>
                </w:p>
              </w:tc>
              <w:tc>
                <w:tcPr>
                  <w:tcW w:w="5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2E3C70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  <w:t xml:space="preserve"> Учебный год </w:t>
                  </w:r>
                </w:p>
              </w:tc>
              <w:tc>
                <w:tcPr>
                  <w:tcW w:w="507" w:type="pct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A23F76" w:rsidRPr="002E3C70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512" w:type="pct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A23F76" w:rsidRPr="00AE4AE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i/>
                      <w:sz w:val="18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  <w:t xml:space="preserve">  Учебный год</w:t>
                  </w:r>
                </w:p>
                <w:p w:rsidR="00A23F76" w:rsidRPr="002E3C70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</w:pPr>
                </w:p>
              </w:tc>
              <w:tc>
                <w:tcPr>
                  <w:tcW w:w="511" w:type="pct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23F76" w:rsidRPr="002E3C70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  <w:t xml:space="preserve">  У</w:t>
                  </w:r>
                  <w:r w:rsidRPr="002E3C70"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  <w:t>чебный год</w:t>
                  </w:r>
                </w:p>
              </w:tc>
              <w:tc>
                <w:tcPr>
                  <w:tcW w:w="523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A23F76" w:rsidRPr="002E3C70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  <w:t xml:space="preserve">  У</w:t>
                  </w:r>
                  <w:r w:rsidRPr="002E3C70"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  <w:t>чебный год</w:t>
                  </w:r>
                </w:p>
                <w:p w:rsidR="00A23F76" w:rsidRPr="002E3C70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</w:pPr>
                </w:p>
              </w:tc>
              <w:tc>
                <w:tcPr>
                  <w:tcW w:w="627" w:type="pct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A23F76" w:rsidRPr="00AE5D0E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A23F76" w:rsidRPr="003F4021" w:rsidTr="001C5BDC">
              <w:trPr>
                <w:trHeight w:val="396"/>
              </w:trPr>
              <w:tc>
                <w:tcPr>
                  <w:tcW w:w="182" w:type="pct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25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pStyle w:val="ConsPlusNormal"/>
                    <w:framePr w:hSpace="180" w:wrap="around" w:vAnchor="page" w:hAnchor="margin" w:y="941"/>
                    <w:rPr>
                      <w:rFonts w:ascii="Times New Roman" w:eastAsia="Calibri" w:hAnsi="Times New Roman" w:cs="Times New Roman"/>
                      <w:lang w:eastAsia="en-US"/>
                    </w:rPr>
                  </w:pPr>
                </w:p>
              </w:tc>
              <w:tc>
                <w:tcPr>
                  <w:tcW w:w="5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07" w:type="pct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12" w:type="pct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11" w:type="pct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23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27" w:type="pct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A23F76" w:rsidRPr="003F4021" w:rsidTr="00314971">
              <w:trPr>
                <w:trHeight w:val="655"/>
              </w:trPr>
              <w:tc>
                <w:tcPr>
                  <w:tcW w:w="5000" w:type="pct"/>
                  <w:gridSpan w:val="3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Оценивание 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u w:val="single"/>
                      <w:lang w:eastAsia="ru-RU"/>
                    </w:rPr>
                    <w:t>по показателю 2.2.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 осуществляется на основании изучени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я данных карты результативности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следующим образом: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AF116C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в разрезе каждого учебного года в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ыставляются баллы в 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диапазоне 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от 0 до 3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балл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ов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(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низкий уровень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)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, 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от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4 до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7 баллов 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(средний уровень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)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, от 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8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до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10 бал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лов (высокий уровень); затем баллы </w:t>
                  </w:r>
                  <w:proofErr w:type="gramStart"/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суммируются и выявляется</w:t>
                  </w:r>
                  <w:proofErr w:type="gramEnd"/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средний показатель. 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>Максимальный балл –   10  баллов.</w:t>
                  </w:r>
                </w:p>
              </w:tc>
            </w:tr>
            <w:tr w:rsidR="00A23F76" w:rsidRPr="003F4021" w:rsidTr="001C5BDC">
              <w:trPr>
                <w:trHeight w:val="370"/>
              </w:trPr>
              <w:tc>
                <w:tcPr>
                  <w:tcW w:w="182" w:type="pct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2.2.</w:t>
                  </w:r>
                </w:p>
              </w:tc>
              <w:tc>
                <w:tcPr>
                  <w:tcW w:w="1625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pStyle w:val="ConsPlusNormal"/>
                    <w:framePr w:hSpace="180" w:wrap="around" w:vAnchor="page" w:hAnchor="margin" w:y="941"/>
                    <w:rPr>
                      <w:rFonts w:ascii="Times New Roman" w:hAnsi="Times New Roman" w:cs="Times New Roman"/>
                    </w:rPr>
                  </w:pPr>
                  <w:r w:rsidRPr="004C475E">
                    <w:rPr>
                      <w:rFonts w:ascii="Times New Roman" w:hAnsi="Times New Roman" w:cs="Times New Roman"/>
                      <w:bCs/>
                      <w:iCs/>
                    </w:rPr>
                    <w:t>Результаты координации взаимодействия субъектов образования с целью обеспечения специальной поддержки обучающихся с ограниченными возможностями здоровья, включая коррекционно-</w:t>
                  </w:r>
                  <w:r w:rsidRPr="004C475E">
                    <w:rPr>
                      <w:rFonts w:ascii="Times New Roman" w:hAnsi="Times New Roman" w:cs="Times New Roman"/>
                      <w:bCs/>
                      <w:iCs/>
                    </w:rPr>
                    <w:lastRenderedPageBreak/>
                    <w:t xml:space="preserve">развивающее сопровождение </w:t>
                  </w:r>
                  <w:proofErr w:type="spellStart"/>
                  <w:r w:rsidRPr="004C475E">
                    <w:rPr>
                      <w:rFonts w:ascii="Times New Roman" w:hAnsi="Times New Roman" w:cs="Times New Roman"/>
                      <w:bCs/>
                      <w:iCs/>
                    </w:rPr>
                    <w:t>тьюторантов</w:t>
                  </w:r>
                  <w:proofErr w:type="spellEnd"/>
                  <w:r w:rsidRPr="004C475E">
                    <w:rPr>
                      <w:rFonts w:ascii="Times New Roman" w:hAnsi="Times New Roman" w:cs="Times New Roman"/>
                      <w:bCs/>
                      <w:iCs/>
                    </w:rPr>
                    <w:t xml:space="preserve">  в процессе  качественного освоения адаптированных образовательных программ и реализации индивидуальных образовательных маршрутов, учебных планов, проектов.</w:t>
                  </w:r>
                </w:p>
              </w:tc>
              <w:tc>
                <w:tcPr>
                  <w:tcW w:w="5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2E3C70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  <w:lastRenderedPageBreak/>
                    <w:t xml:space="preserve"> Учебный год </w:t>
                  </w:r>
                </w:p>
              </w:tc>
              <w:tc>
                <w:tcPr>
                  <w:tcW w:w="511" w:type="pct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A23F76" w:rsidRPr="002E3C70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512" w:type="pct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A23F76" w:rsidRPr="00AE4AE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i/>
                      <w:sz w:val="18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  <w:t xml:space="preserve">  Учебный год</w:t>
                  </w:r>
                </w:p>
                <w:p w:rsidR="00A23F76" w:rsidRPr="002E3C70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</w:pPr>
                </w:p>
              </w:tc>
              <w:tc>
                <w:tcPr>
                  <w:tcW w:w="513" w:type="pct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23F76" w:rsidRPr="002E3C70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  <w:t xml:space="preserve">  У</w:t>
                  </w:r>
                  <w:r w:rsidRPr="002E3C70"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  <w:t>чебный год</w:t>
                  </w:r>
                </w:p>
              </w:tc>
              <w:tc>
                <w:tcPr>
                  <w:tcW w:w="517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A23F76" w:rsidRPr="002E3C70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  <w:t xml:space="preserve">  У</w:t>
                  </w:r>
                  <w:r w:rsidRPr="002E3C70"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  <w:t>чебный год</w:t>
                  </w:r>
                </w:p>
                <w:p w:rsidR="00A23F76" w:rsidRPr="002E3C70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</w:pPr>
                </w:p>
              </w:tc>
              <w:tc>
                <w:tcPr>
                  <w:tcW w:w="627" w:type="pct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A23F76" w:rsidRPr="003F4021" w:rsidTr="001C5BDC">
              <w:trPr>
                <w:trHeight w:val="320"/>
              </w:trPr>
              <w:tc>
                <w:tcPr>
                  <w:tcW w:w="182" w:type="pct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25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pStyle w:val="ConsPlusNormal"/>
                    <w:framePr w:hSpace="180" w:wrap="around" w:vAnchor="page" w:hAnchor="margin" w:y="941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11" w:type="pct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12" w:type="pct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13" w:type="pct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17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27" w:type="pct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A23F76" w:rsidRPr="003F4021" w:rsidTr="00541173">
              <w:trPr>
                <w:trHeight w:val="320"/>
              </w:trPr>
              <w:tc>
                <w:tcPr>
                  <w:tcW w:w="5000" w:type="pct"/>
                  <w:gridSpan w:val="3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4A32B2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Итоговый балл</w:t>
                  </w:r>
                  <w:r w:rsidRPr="003F4021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 по критерию «</w:t>
                  </w:r>
                  <w:r w:rsidRPr="003F4021">
                    <w:rPr>
                      <w:rFonts w:ascii="Times New Roman" w:hAnsi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  <w:t xml:space="preserve">Создание условий для </w:t>
                  </w:r>
                  <w:r>
                    <w:rPr>
                      <w:rFonts w:ascii="Times New Roman" w:hAnsi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  <w:t xml:space="preserve">успешной разработки и реализации </w:t>
                  </w:r>
                  <w:proofErr w:type="spellStart"/>
                  <w:r>
                    <w:rPr>
                      <w:rFonts w:ascii="Times New Roman" w:hAnsi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  <w:t>тьюторантами</w:t>
                  </w:r>
                  <w:proofErr w:type="spellEnd"/>
                  <w:r w:rsidRPr="003F4021">
                    <w:rPr>
                      <w:rFonts w:ascii="Times New Roman" w:hAnsi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3F4021">
                    <w:rPr>
                      <w:rFonts w:ascii="Times New Roman" w:hAnsi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  <w:t xml:space="preserve"> индивидуальных образовательных маршрутов, учебных планов и проектов» 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- 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это 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средний 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балл по показател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ям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2.1.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-2.2.</w:t>
                  </w:r>
                </w:p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Максимальный балл по критерию </w:t>
                  </w:r>
                  <w:r w:rsidRPr="003F4021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  <w:t>«</w:t>
                  </w: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Создание  условий для успешно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й разработки и реализации</w:t>
                  </w: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тьюторантами</w:t>
                  </w:r>
                  <w:proofErr w:type="spellEnd"/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индивидуальных образовательных маршрутов, учебных планов и проектов»</w:t>
                  </w:r>
                  <w:r w:rsidRPr="003F4021">
                    <w:rPr>
                      <w:rFonts w:ascii="Times New Roman" w:hAnsi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  <w:t xml:space="preserve"> - 10 </w:t>
                  </w:r>
                  <w:r w:rsidRPr="003F4021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>баллов</w:t>
                  </w:r>
                </w:p>
              </w:tc>
            </w:tr>
            <w:tr w:rsidR="00A23F76" w:rsidRPr="003F4021" w:rsidTr="00D6519A">
              <w:trPr>
                <w:trHeight w:val="351"/>
              </w:trPr>
              <w:tc>
                <w:tcPr>
                  <w:tcW w:w="5000" w:type="pct"/>
                  <w:gridSpan w:val="3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3.Обеспечение высокого качества организации </w:t>
                  </w:r>
                  <w:proofErr w:type="spellStart"/>
                  <w:r w:rsidRPr="003F4021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тьюторского</w:t>
                  </w:r>
                  <w:proofErr w:type="spellEnd"/>
                  <w:r w:rsidRPr="003F4021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 сопровождения на основе эффективного использования современных образовательных технологий,  наличие методической системы работы </w:t>
                  </w:r>
                  <w:proofErr w:type="spellStart"/>
                  <w:r w:rsidRPr="003F4021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тьютора</w:t>
                  </w:r>
                  <w:proofErr w:type="spellEnd"/>
                  <w:r w:rsidRPr="003F4021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 и его научно-методическая  деятельность  </w:t>
                  </w:r>
                </w:p>
              </w:tc>
            </w:tr>
            <w:tr w:rsidR="00A23F76" w:rsidRPr="003F4021" w:rsidTr="000370A9">
              <w:trPr>
                <w:trHeight w:val="351"/>
              </w:trPr>
              <w:tc>
                <w:tcPr>
                  <w:tcW w:w="5000" w:type="pct"/>
                  <w:gridSpan w:val="3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6C2C">
                    <w:rPr>
                      <w:rFonts w:ascii="Times New Roman" w:hAnsi="Times New Roman"/>
                      <w:b/>
                      <w:sz w:val="20"/>
                      <w:szCs w:val="20"/>
                      <w:shd w:val="clear" w:color="auto" w:fill="FFFFFF" w:themeFill="background1"/>
                      <w:lang w:eastAsia="ru-RU"/>
                    </w:rPr>
                    <w:t xml:space="preserve">Оценивание </w:t>
                  </w:r>
                  <w:r w:rsidRPr="00456C2C">
                    <w:rPr>
                      <w:rFonts w:ascii="Times New Roman" w:hAnsi="Times New Roman"/>
                      <w:b/>
                      <w:sz w:val="20"/>
                      <w:szCs w:val="20"/>
                      <w:u w:val="single"/>
                      <w:shd w:val="clear" w:color="auto" w:fill="FFFFFF" w:themeFill="background1"/>
                      <w:lang w:eastAsia="ru-RU"/>
                    </w:rPr>
                    <w:t>по показателю 3.1</w:t>
                  </w:r>
                  <w:r w:rsidRPr="00456C2C">
                    <w:rPr>
                      <w:rFonts w:ascii="Times New Roman" w:hAnsi="Times New Roman"/>
                      <w:sz w:val="20"/>
                      <w:szCs w:val="20"/>
                      <w:shd w:val="clear" w:color="auto" w:fill="FFFFFF" w:themeFill="background1"/>
                      <w:lang w:eastAsia="ru-RU"/>
                    </w:rPr>
                    <w:t xml:space="preserve"> 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осуществляется на основании изучения данных карты результативности путем суммирования выставленных баллов, отражающих количество и качество выполненной работы, подтвержденно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й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соответствующими документами.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Максимальный балл –   15 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>баллов.</w:t>
                  </w:r>
                </w:p>
              </w:tc>
            </w:tr>
            <w:tr w:rsidR="00A23F76" w:rsidRPr="003F4021" w:rsidTr="00BA2B1D">
              <w:trPr>
                <w:trHeight w:val="861"/>
              </w:trPr>
              <w:tc>
                <w:tcPr>
                  <w:tcW w:w="182" w:type="pct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3.1.</w:t>
                  </w:r>
                </w:p>
              </w:tc>
              <w:tc>
                <w:tcPr>
                  <w:tcW w:w="1625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pStyle w:val="ConsPlusNormal"/>
                    <w:framePr w:hSpace="180" w:wrap="around" w:vAnchor="page" w:hAnchor="margin" w:y="941"/>
                    <w:jc w:val="both"/>
                    <w:rPr>
                      <w:rFonts w:ascii="Times New Roman" w:hAnsi="Times New Roman" w:cs="Times New Roman"/>
                    </w:rPr>
                  </w:pPr>
                  <w:r w:rsidRPr="004C475E">
                    <w:rPr>
                      <w:rFonts w:ascii="Times New Roman" w:hAnsi="Times New Roman" w:cs="Times New Roman"/>
                    </w:rPr>
                    <w:t xml:space="preserve">Владение современными образовательными методами и  технологиями, в том числе технологиями индивидуализации образования и </w:t>
                  </w:r>
                  <w:proofErr w:type="spellStart"/>
                  <w:r w:rsidRPr="004C475E">
                    <w:rPr>
                      <w:rFonts w:ascii="Times New Roman" w:hAnsi="Times New Roman" w:cs="Times New Roman"/>
                    </w:rPr>
                    <w:t>тьюторского</w:t>
                  </w:r>
                  <w:proofErr w:type="spellEnd"/>
                  <w:r w:rsidRPr="004C475E">
                    <w:rPr>
                      <w:rFonts w:ascii="Times New Roman" w:hAnsi="Times New Roman" w:cs="Times New Roman"/>
                    </w:rPr>
                    <w:t xml:space="preserve"> сопровождения, методикой прикладного анализа поведения </w:t>
                  </w:r>
                  <w:proofErr w:type="gramStart"/>
                  <w:r w:rsidRPr="004C475E">
                    <w:rPr>
                      <w:rFonts w:ascii="Times New Roman" w:hAnsi="Times New Roman" w:cs="Times New Roman"/>
                    </w:rPr>
                    <w:t>обучающихся</w:t>
                  </w:r>
                  <w:proofErr w:type="gramEnd"/>
                  <w:r w:rsidRPr="004C475E">
                    <w:rPr>
                      <w:rFonts w:ascii="Times New Roman" w:hAnsi="Times New Roman" w:cs="Times New Roman"/>
                    </w:rPr>
                    <w:t xml:space="preserve"> с расстройством аутистического спектра в процессе   сопровождения </w:t>
                  </w:r>
                  <w:proofErr w:type="spellStart"/>
                  <w:r w:rsidRPr="004C475E">
                    <w:rPr>
                      <w:rFonts w:ascii="Times New Roman" w:hAnsi="Times New Roman" w:cs="Times New Roman"/>
                    </w:rPr>
                    <w:t>тьюторантов</w:t>
                  </w:r>
                  <w:proofErr w:type="spellEnd"/>
                  <w:r>
                    <w:rPr>
                      <w:rFonts w:ascii="Times New Roman" w:eastAsia="Calibri" w:hAnsi="Times New Roman" w:cs="Times New Roman"/>
                      <w:lang w:eastAsia="en-US"/>
                    </w:rPr>
                    <w:t xml:space="preserve"> </w:t>
                  </w:r>
                  <w:r w:rsidRPr="003F4021">
                    <w:rPr>
                      <w:rFonts w:ascii="Times New Roman" w:eastAsia="Calibri" w:hAnsi="Times New Roman" w:cs="Times New Roman"/>
                      <w:lang w:eastAsia="en-US"/>
                    </w:rPr>
                    <w:t xml:space="preserve"> </w:t>
                  </w:r>
                </w:p>
              </w:tc>
              <w:tc>
                <w:tcPr>
                  <w:tcW w:w="891" w:type="pct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Ознакомлен</w:t>
                  </w:r>
                </w:p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(</w:t>
                  </w:r>
                  <w:r w:rsidRPr="003F4021">
                    <w:rPr>
                      <w:rFonts w:ascii="Times New Roman" w:eastAsia="Times New Roman" w:hAnsi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перечислить методики, технологии, техники и приемы</w:t>
                  </w:r>
                  <w:r w:rsidRPr="003F4021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)</w:t>
                  </w:r>
                </w:p>
              </w:tc>
              <w:tc>
                <w:tcPr>
                  <w:tcW w:w="747" w:type="pct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Использую фрагментарно </w:t>
                  </w:r>
                </w:p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(</w:t>
                  </w:r>
                  <w:r w:rsidRPr="003F4021">
                    <w:rPr>
                      <w:rFonts w:ascii="Times New Roman" w:eastAsia="Times New Roman" w:hAnsi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перечислить методики, технологии, техники и приемы</w:t>
                  </w:r>
                  <w:r w:rsidRPr="003F4021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)   </w:t>
                  </w:r>
                </w:p>
              </w:tc>
              <w:tc>
                <w:tcPr>
                  <w:tcW w:w="928" w:type="pct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Использую системно в полном объеме</w:t>
                  </w:r>
                </w:p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(</w:t>
                  </w:r>
                  <w:r w:rsidRPr="003F4021">
                    <w:rPr>
                      <w:rFonts w:ascii="Times New Roman" w:eastAsia="Times New Roman" w:hAnsi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перечислить методики, технологии, техники и приемы</w:t>
                  </w:r>
                  <w:r w:rsidRPr="003F4021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)</w:t>
                  </w:r>
                </w:p>
              </w:tc>
              <w:tc>
                <w:tcPr>
                  <w:tcW w:w="627" w:type="pct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A23F76" w:rsidRPr="003F4021" w:rsidTr="00BA2B1D">
              <w:trPr>
                <w:trHeight w:val="247"/>
              </w:trPr>
              <w:tc>
                <w:tcPr>
                  <w:tcW w:w="182" w:type="pct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25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pStyle w:val="ConsPlusNormal"/>
                    <w:framePr w:hSpace="180" w:wrap="around" w:vAnchor="page" w:hAnchor="margin" w:y="941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91" w:type="pct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3</w:t>
                  </w: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балла</w:t>
                  </w:r>
                </w:p>
              </w:tc>
              <w:tc>
                <w:tcPr>
                  <w:tcW w:w="747" w:type="pct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5 </w:t>
                  </w: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балл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ов</w:t>
                  </w: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928" w:type="pct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7</w:t>
                  </w: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баллов</w:t>
                  </w:r>
                </w:p>
              </w:tc>
              <w:tc>
                <w:tcPr>
                  <w:tcW w:w="627" w:type="pct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A23F76" w:rsidRPr="003F4021" w:rsidTr="000370A9">
              <w:trPr>
                <w:trHeight w:val="247"/>
              </w:trPr>
              <w:tc>
                <w:tcPr>
                  <w:tcW w:w="5000" w:type="pct"/>
                  <w:gridSpan w:val="3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Оценивание 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u w:val="single"/>
                      <w:lang w:eastAsia="ru-RU"/>
                    </w:rPr>
                    <w:t>по показателю 3.2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  <w:u w:val="single"/>
                      <w:lang w:eastAsia="ru-RU"/>
                    </w:rPr>
                    <w:t xml:space="preserve"> 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осуществляется на основании изучения данных карты результативности: из трех предлагаемых вариантов выбирается только одна подтвержденная оценка (в баллах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), выставленная в диапазоне от до 5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баллов (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первый 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вариант)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, от 6 до 12 баллов (второй вариант), от 13 до 15 баллов 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(третий вариант).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>Максимальный балл –   15  баллов.</w:t>
                  </w:r>
                </w:p>
              </w:tc>
            </w:tr>
            <w:tr w:rsidR="00A23F76" w:rsidRPr="003F4021" w:rsidTr="00BA2B1D">
              <w:trPr>
                <w:trHeight w:val="624"/>
              </w:trPr>
              <w:tc>
                <w:tcPr>
                  <w:tcW w:w="182" w:type="pct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3.2.</w:t>
                  </w:r>
                </w:p>
              </w:tc>
              <w:tc>
                <w:tcPr>
                  <w:tcW w:w="1625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Методическое обеспечение процесса освоения </w:t>
                  </w:r>
                  <w:proofErr w:type="spellStart"/>
                  <w:r w:rsidRPr="004C475E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тьюторантами</w:t>
                  </w:r>
                  <w:proofErr w:type="spellEnd"/>
                  <w:r w:rsidRPr="004C475E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 xml:space="preserve"> адаптированных образовательных программ  и  реализации</w:t>
                  </w:r>
                  <w:r w:rsidRPr="004C475E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 индивидуальных образовательных маршрутов, учебных планов, проектов </w:t>
                  </w:r>
                </w:p>
              </w:tc>
              <w:tc>
                <w:tcPr>
                  <w:tcW w:w="891" w:type="pct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Отсутствие</w:t>
                  </w:r>
                </w:p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методических материалов</w:t>
                  </w:r>
                </w:p>
              </w:tc>
              <w:tc>
                <w:tcPr>
                  <w:tcW w:w="747" w:type="pct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Частичный комплект  методических материалов</w:t>
                  </w:r>
                </w:p>
              </w:tc>
              <w:tc>
                <w:tcPr>
                  <w:tcW w:w="928" w:type="pct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Полный комплект</w:t>
                  </w:r>
                </w:p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методических материалов</w:t>
                  </w:r>
                </w:p>
              </w:tc>
              <w:tc>
                <w:tcPr>
                  <w:tcW w:w="627" w:type="pct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A23F76" w:rsidRPr="003F4021" w:rsidTr="00BA2B1D">
              <w:trPr>
                <w:trHeight w:val="270"/>
              </w:trPr>
              <w:tc>
                <w:tcPr>
                  <w:tcW w:w="182" w:type="pct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25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91" w:type="pct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0 </w:t>
                  </w: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– 5 </w:t>
                  </w:r>
                  <w:r w:rsidRPr="003F4021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балл</w:t>
                  </w: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ов</w:t>
                  </w:r>
                </w:p>
              </w:tc>
              <w:tc>
                <w:tcPr>
                  <w:tcW w:w="747" w:type="pct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6-12 </w:t>
                  </w:r>
                  <w:r w:rsidRPr="003F4021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балл</w:t>
                  </w: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ов</w:t>
                  </w:r>
                </w:p>
              </w:tc>
              <w:tc>
                <w:tcPr>
                  <w:tcW w:w="928" w:type="pct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13-15</w:t>
                  </w:r>
                  <w:r w:rsidRPr="003F4021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 баллов</w:t>
                  </w:r>
                </w:p>
              </w:tc>
              <w:tc>
                <w:tcPr>
                  <w:tcW w:w="627" w:type="pct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A23F76" w:rsidRPr="003F4021" w:rsidTr="00620218">
              <w:trPr>
                <w:trHeight w:val="246"/>
              </w:trPr>
              <w:tc>
                <w:tcPr>
                  <w:tcW w:w="5000" w:type="pct"/>
                  <w:gridSpan w:val="3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proofErr w:type="gramStart"/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Оценивание 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u w:val="single"/>
                      <w:lang w:eastAsia="ru-RU"/>
                    </w:rPr>
                    <w:t>по показателю 3.3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осуществляется на основании изучени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я данных карты результативности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следующим образом: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AF116C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в разрезе каждого учебного года в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ыставляются баллы в диапазоне от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0 до 5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балл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ов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(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низкий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уровень)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, от 6 до 12 баллов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(средний уровень) и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от 13 до 1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5 баллов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(высокий уровень); затем баллы суммируются и выявляется средний показатель.</w:t>
                  </w:r>
                  <w:proofErr w:type="gramEnd"/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>Максимальный балл –   15  баллов.</w:t>
                  </w:r>
                </w:p>
              </w:tc>
            </w:tr>
            <w:tr w:rsidR="00A23F76" w:rsidRPr="003F4021" w:rsidTr="002832E3">
              <w:trPr>
                <w:trHeight w:val="316"/>
              </w:trPr>
              <w:tc>
                <w:tcPr>
                  <w:tcW w:w="182" w:type="pct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3.3.</w:t>
                  </w:r>
                </w:p>
              </w:tc>
              <w:tc>
                <w:tcPr>
                  <w:tcW w:w="1625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4C6E3B" w:rsidRDefault="00A23F76" w:rsidP="0087307B">
                  <w:pPr>
                    <w:pStyle w:val="a7"/>
                    <w:framePr w:hSpace="180" w:wrap="around" w:vAnchor="page" w:hAnchor="margin" w:y="941"/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0"/>
                      <w:szCs w:val="24"/>
                    </w:rPr>
                  </w:pPr>
                  <w:r w:rsidRPr="004C6E3B">
                    <w:rPr>
                      <w:rFonts w:ascii="Times New Roman" w:hAnsi="Times New Roman"/>
                      <w:sz w:val="20"/>
                      <w:szCs w:val="24"/>
                    </w:rPr>
                    <w:t xml:space="preserve">Качество подбора и адаптации педагогических средств индивидуализации образовательного процесса, поддержки </w:t>
                  </w:r>
                  <w:proofErr w:type="spellStart"/>
                  <w:r w:rsidRPr="004C6E3B">
                    <w:rPr>
                      <w:rFonts w:ascii="Times New Roman" w:hAnsi="Times New Roman"/>
                      <w:sz w:val="20"/>
                      <w:szCs w:val="24"/>
                    </w:rPr>
                    <w:t>субъектности</w:t>
                  </w:r>
                  <w:proofErr w:type="spellEnd"/>
                  <w:r w:rsidRPr="004C6E3B">
                    <w:rPr>
                      <w:rFonts w:ascii="Times New Roman" w:hAnsi="Times New Roman"/>
                      <w:sz w:val="20"/>
                      <w:szCs w:val="24"/>
                    </w:rPr>
                    <w:t xml:space="preserve"> </w:t>
                  </w:r>
                  <w:proofErr w:type="spellStart"/>
                  <w:r w:rsidRPr="004C6E3B">
                    <w:rPr>
                      <w:rFonts w:ascii="Times New Roman" w:hAnsi="Times New Roman"/>
                      <w:sz w:val="20"/>
                      <w:szCs w:val="24"/>
                    </w:rPr>
                    <w:t>тьюторанта</w:t>
                  </w:r>
                  <w:proofErr w:type="spellEnd"/>
                </w:p>
                <w:p w:rsidR="00A23F76" w:rsidRPr="004C6E3B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2E3C70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  <w:t xml:space="preserve"> Учебный год </w:t>
                  </w:r>
                </w:p>
              </w:tc>
              <w:tc>
                <w:tcPr>
                  <w:tcW w:w="511" w:type="pct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A23F76" w:rsidRPr="002E3C70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512" w:type="pct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A23F76" w:rsidRPr="002E3C70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  <w:t xml:space="preserve">  Учебный год</w:t>
                  </w:r>
                </w:p>
              </w:tc>
              <w:tc>
                <w:tcPr>
                  <w:tcW w:w="513" w:type="pct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23F76" w:rsidRPr="002E3C70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  <w:t xml:space="preserve">  У</w:t>
                  </w:r>
                  <w:r w:rsidRPr="002E3C70"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  <w:t>чебный год</w:t>
                  </w:r>
                </w:p>
              </w:tc>
              <w:tc>
                <w:tcPr>
                  <w:tcW w:w="517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A23F76" w:rsidRPr="002E3C70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  <w:t xml:space="preserve">  У</w:t>
                  </w:r>
                  <w:r w:rsidRPr="002E3C70"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  <w:t>чебный год</w:t>
                  </w:r>
                </w:p>
              </w:tc>
              <w:tc>
                <w:tcPr>
                  <w:tcW w:w="627" w:type="pct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A23F76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A23F76" w:rsidRPr="003F4021" w:rsidTr="002832E3">
              <w:trPr>
                <w:trHeight w:val="316"/>
              </w:trPr>
              <w:tc>
                <w:tcPr>
                  <w:tcW w:w="182" w:type="pct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25" w:type="pct"/>
                  <w:vMerge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4C6E3B" w:rsidRDefault="00A23F76" w:rsidP="0087307B">
                  <w:pPr>
                    <w:pStyle w:val="a7"/>
                    <w:framePr w:hSpace="180" w:wrap="around" w:vAnchor="page" w:hAnchor="margin" w:y="941"/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0"/>
                      <w:szCs w:val="24"/>
                    </w:rPr>
                  </w:pPr>
                </w:p>
              </w:tc>
              <w:tc>
                <w:tcPr>
                  <w:tcW w:w="5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</w:pPr>
                </w:p>
              </w:tc>
              <w:tc>
                <w:tcPr>
                  <w:tcW w:w="511" w:type="pct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A23F76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</w:pPr>
                </w:p>
              </w:tc>
              <w:tc>
                <w:tcPr>
                  <w:tcW w:w="512" w:type="pct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A23F76" w:rsidRPr="002E3C70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</w:pPr>
                </w:p>
              </w:tc>
              <w:tc>
                <w:tcPr>
                  <w:tcW w:w="513" w:type="pct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23F76" w:rsidRPr="002E3C70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</w:pPr>
                </w:p>
              </w:tc>
              <w:tc>
                <w:tcPr>
                  <w:tcW w:w="517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A23F76" w:rsidRPr="002E3C70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18"/>
                      <w:szCs w:val="20"/>
                      <w:lang w:eastAsia="ru-RU"/>
                    </w:rPr>
                  </w:pPr>
                </w:p>
              </w:tc>
              <w:tc>
                <w:tcPr>
                  <w:tcW w:w="627" w:type="pct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A23F76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A23F76" w:rsidRPr="003F4021" w:rsidTr="00476AC2">
              <w:trPr>
                <w:trHeight w:val="39"/>
              </w:trPr>
              <w:tc>
                <w:tcPr>
                  <w:tcW w:w="5000" w:type="pct"/>
                  <w:gridSpan w:val="31"/>
                  <w:tcBorders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lastRenderedPageBreak/>
                    <w:t xml:space="preserve">Оценивание 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u w:val="single"/>
                      <w:lang w:eastAsia="ru-RU"/>
                    </w:rPr>
                    <w:t>по показателю 3.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  <w:u w:val="single"/>
                      <w:lang w:eastAsia="ru-RU"/>
                    </w:rPr>
                    <w:t>4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осуществляется на основании изучения данных карты результативности путем суммирования выставленных баллов, отражающих количество и качество выполненной работы, подтвержденно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й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соответствующими документами. 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>Максимальный балл –   15  баллов.</w:t>
                  </w:r>
                </w:p>
              </w:tc>
            </w:tr>
            <w:tr w:rsidR="00A23F76" w:rsidRPr="003F4021" w:rsidTr="00F85BA0">
              <w:trPr>
                <w:trHeight w:val="20"/>
              </w:trPr>
              <w:tc>
                <w:tcPr>
                  <w:tcW w:w="182" w:type="pct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3.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4</w:t>
                  </w: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.</w:t>
                  </w:r>
                </w:p>
              </w:tc>
              <w:tc>
                <w:tcPr>
                  <w:tcW w:w="1625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4C475E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C475E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 xml:space="preserve">Обобщение и распространение опыта </w:t>
                  </w:r>
                  <w:proofErr w:type="spellStart"/>
                  <w:r w:rsidRPr="004C475E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тьюторского</w:t>
                  </w:r>
                  <w:proofErr w:type="spellEnd"/>
                  <w:r w:rsidRPr="004C475E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 xml:space="preserve"> сопровождения обучающихся с ограниченными возможностями здоровья в рамках профессиональных сообществ</w:t>
                  </w:r>
                </w:p>
                <w:p w:rsidR="00A23F76" w:rsidRPr="00E7314D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</w:p>
                <w:p w:rsidR="00A23F76" w:rsidRPr="00E7314D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color w:val="000000"/>
                      <w:szCs w:val="20"/>
                    </w:rPr>
                  </w:pPr>
                </w:p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644" w:type="pct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9709F4" w:rsidRDefault="00A23F76" w:rsidP="0087307B">
                  <w:pPr>
                    <w:framePr w:hSpace="180" w:wrap="around" w:vAnchor="page" w:hAnchor="margin" w:y="941"/>
                    <w:spacing w:after="0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709F4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На уровне образовательной организации</w:t>
                  </w:r>
                </w:p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eastAsia="Times New Roman" w:hAnsi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(перечислить НПК, форумы, курсы, мастер-классы и т.д. с указанием темы и количества человек)</w:t>
                  </w:r>
                </w:p>
              </w:tc>
              <w:tc>
                <w:tcPr>
                  <w:tcW w:w="642" w:type="pct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/>
                    <w:jc w:val="center"/>
                    <w:rPr>
                      <w:rFonts w:ascii="Times New Roman" w:eastAsia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На муниципальном уровне, </w:t>
                  </w:r>
                  <w:r w:rsidRPr="003F4021">
                    <w:rPr>
                      <w:rFonts w:ascii="Times New Roman" w:eastAsia="Times New Roman" w:hAnsi="Times New Roman"/>
                      <w:bCs/>
                      <w:sz w:val="20"/>
                      <w:szCs w:val="20"/>
                      <w:lang w:eastAsia="ru-RU"/>
                    </w:rPr>
                    <w:t>в том числе на уровне муниципальных образовательных организаций</w:t>
                  </w:r>
                </w:p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/>
                    <w:jc w:val="center"/>
                    <w:rPr>
                      <w:rFonts w:ascii="Times New Roman" w:hAnsi="Times New Roman"/>
                      <w:i/>
                      <w:color w:val="000000"/>
                      <w:sz w:val="20"/>
                      <w:szCs w:val="20"/>
                    </w:rPr>
                  </w:pPr>
                  <w:r w:rsidRPr="003F4021">
                    <w:rPr>
                      <w:rFonts w:ascii="Times New Roman" w:eastAsia="Times New Roman" w:hAnsi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(перечислить НПК, форумы, курсы, мастер-классы и т.д. с указанием темы и количества человек)</w:t>
                  </w:r>
                  <w:r w:rsidRPr="003F4021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.</w:t>
                  </w:r>
                </w:p>
              </w:tc>
              <w:tc>
                <w:tcPr>
                  <w:tcW w:w="647" w:type="pct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9709F4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9709F4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На республиканском уровне,</w:t>
                  </w: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9709F4">
                    <w:rPr>
                      <w:rFonts w:ascii="Times New Roman" w:eastAsia="Times New Roman" w:hAnsi="Times New Roman"/>
                      <w:bCs/>
                      <w:sz w:val="20"/>
                      <w:szCs w:val="20"/>
                      <w:lang w:eastAsia="ru-RU"/>
                    </w:rPr>
                    <w:t>в том числе на уровне республиканских образовательных организаций</w:t>
                  </w:r>
                </w:p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eastAsia="Times New Roman" w:hAnsi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(перечислить НПК, форумы, курсы, мастер-классы и т.д. с указанием темы и количества человек)</w:t>
                  </w:r>
                </w:p>
              </w:tc>
              <w:tc>
                <w:tcPr>
                  <w:tcW w:w="633" w:type="pct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9709F4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709F4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На межрегиональном, федеральном, международном уровнях</w:t>
                  </w:r>
                </w:p>
                <w:p w:rsidR="00A23F76" w:rsidRPr="009709F4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709F4">
                    <w:rPr>
                      <w:rFonts w:ascii="Times New Roman" w:eastAsia="Times New Roman" w:hAnsi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(перечислить НПК, форумы, курсы, мастер-классы и т.д. с указанием темы и количества человек)</w:t>
                  </w:r>
                </w:p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27" w:type="pct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A23F76" w:rsidRPr="003F4021" w:rsidTr="00F85BA0">
              <w:trPr>
                <w:trHeight w:val="170"/>
              </w:trPr>
              <w:tc>
                <w:tcPr>
                  <w:tcW w:w="182" w:type="pct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25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44" w:type="pct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1-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2</w:t>
                  </w: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балла</w:t>
                  </w:r>
                </w:p>
              </w:tc>
              <w:tc>
                <w:tcPr>
                  <w:tcW w:w="642" w:type="pct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3 балла</w:t>
                  </w:r>
                </w:p>
              </w:tc>
              <w:tc>
                <w:tcPr>
                  <w:tcW w:w="647" w:type="pct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4</w:t>
                  </w: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балл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а</w:t>
                  </w:r>
                </w:p>
              </w:tc>
              <w:tc>
                <w:tcPr>
                  <w:tcW w:w="633" w:type="pct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5-6</w:t>
                  </w: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баллов</w:t>
                  </w:r>
                </w:p>
              </w:tc>
              <w:tc>
                <w:tcPr>
                  <w:tcW w:w="627" w:type="pct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A23F76" w:rsidRPr="003F4021" w:rsidTr="00680CD1">
              <w:trPr>
                <w:trHeight w:val="170"/>
              </w:trPr>
              <w:tc>
                <w:tcPr>
                  <w:tcW w:w="5000" w:type="pct"/>
                  <w:gridSpan w:val="3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Оценивание 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u w:val="single"/>
                      <w:lang w:eastAsia="ru-RU"/>
                    </w:rPr>
                    <w:t>по показателю 3.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  <w:u w:val="single"/>
                      <w:lang w:eastAsia="ru-RU"/>
                    </w:rPr>
                    <w:t>5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осуществляется на основании изучения данных карты результативности путем суммирования выставленных баллов, отражающих количество и качество выполненной работы, подтвержденно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й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соответствующими документами.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>Максимальный балл –   15 баллов.</w:t>
                  </w:r>
                </w:p>
              </w:tc>
            </w:tr>
            <w:tr w:rsidR="00A23F76" w:rsidRPr="003F4021" w:rsidTr="007F5985">
              <w:trPr>
                <w:trHeight w:val="521"/>
              </w:trPr>
              <w:tc>
                <w:tcPr>
                  <w:tcW w:w="182" w:type="pct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3.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5</w:t>
                  </w: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.</w:t>
                  </w:r>
                </w:p>
              </w:tc>
              <w:tc>
                <w:tcPr>
                  <w:tcW w:w="1625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Участие </w:t>
                  </w:r>
                  <w:proofErr w:type="spellStart"/>
                  <w:r w:rsidRPr="003F4021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тьютора</w:t>
                  </w:r>
                  <w:proofErr w:type="spellEnd"/>
                  <w:r w:rsidRPr="003F4021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 в проектах  образовательной и социально-психологической направленности,  в  сетевых Интернет-проектах,  а также в сетевом взаимодействии в</w:t>
                  </w: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 области</w:t>
                  </w:r>
                  <w:r w:rsidRPr="003F4021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gramStart"/>
                  <w:r w:rsidRPr="003F4021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инклюзивного</w:t>
                  </w:r>
                  <w:proofErr w:type="gramEnd"/>
                  <w:r w:rsidRPr="003F4021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 образования</w:t>
                  </w: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 в рамках профессиональных сообществ</w:t>
                  </w:r>
                  <w:r w:rsidRPr="003F4021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.</w:t>
                  </w:r>
                </w:p>
              </w:tc>
              <w:tc>
                <w:tcPr>
                  <w:tcW w:w="595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CE339F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CE339F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На уровне образовательной организации</w:t>
                  </w:r>
                </w:p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3F4021">
                    <w:rPr>
                      <w:rFonts w:ascii="Times New Roman" w:eastAsia="Times New Roman" w:hAnsi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(перечислить проекты)</w:t>
                  </w:r>
                </w:p>
              </w:tc>
              <w:tc>
                <w:tcPr>
                  <w:tcW w:w="642" w:type="pct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На муниципальном уровне, </w:t>
                  </w:r>
                  <w:r w:rsidRPr="003F4021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в том числе на уровне муниципальных образовательных организаций</w:t>
                  </w:r>
                </w:p>
              </w:tc>
              <w:tc>
                <w:tcPr>
                  <w:tcW w:w="647" w:type="pct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20"/>
                      <w:szCs w:val="20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На республиканском уровне</w:t>
                  </w:r>
                </w:p>
              </w:tc>
              <w:tc>
                <w:tcPr>
                  <w:tcW w:w="682" w:type="pct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На межрегиональном, федеральном,  международном уровнях</w:t>
                  </w:r>
                </w:p>
              </w:tc>
              <w:tc>
                <w:tcPr>
                  <w:tcW w:w="627" w:type="pct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A23F76" w:rsidRPr="003F4021" w:rsidTr="007F5985">
              <w:trPr>
                <w:trHeight w:val="214"/>
              </w:trPr>
              <w:tc>
                <w:tcPr>
                  <w:tcW w:w="182" w:type="pct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25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95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1-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2</w:t>
                  </w: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балла</w:t>
                  </w:r>
                </w:p>
              </w:tc>
              <w:tc>
                <w:tcPr>
                  <w:tcW w:w="642" w:type="pct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3 балла</w:t>
                  </w:r>
                </w:p>
              </w:tc>
              <w:tc>
                <w:tcPr>
                  <w:tcW w:w="647" w:type="pct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4</w:t>
                  </w: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балл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а</w:t>
                  </w:r>
                </w:p>
              </w:tc>
              <w:tc>
                <w:tcPr>
                  <w:tcW w:w="682" w:type="pct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5-6</w:t>
                  </w: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баллов</w:t>
                  </w:r>
                </w:p>
              </w:tc>
              <w:tc>
                <w:tcPr>
                  <w:tcW w:w="627" w:type="pct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A23F76" w:rsidRPr="003F4021" w:rsidTr="00CD1001">
              <w:trPr>
                <w:trHeight w:val="214"/>
              </w:trPr>
              <w:tc>
                <w:tcPr>
                  <w:tcW w:w="5000" w:type="pct"/>
                  <w:gridSpan w:val="31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Оценивание 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u w:val="single"/>
                      <w:lang w:eastAsia="ru-RU"/>
                    </w:rPr>
                    <w:t>по показателю 3.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  <w:u w:val="single"/>
                      <w:lang w:eastAsia="ru-RU"/>
                    </w:rPr>
                    <w:t>6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осуществляется на основании изучения данных карты результативности путем суммирования выставленных баллов, отражающих количество и качество выполненной работы, подтвержденно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й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соответствующими документами.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>Максимальный балл –   15 баллов.</w:t>
                  </w:r>
                </w:p>
              </w:tc>
            </w:tr>
            <w:tr w:rsidR="00A23F76" w:rsidRPr="003F4021" w:rsidTr="009F022B">
              <w:trPr>
                <w:trHeight w:val="214"/>
              </w:trPr>
              <w:tc>
                <w:tcPr>
                  <w:tcW w:w="182" w:type="pct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3.6.</w:t>
                  </w:r>
                </w:p>
              </w:tc>
              <w:tc>
                <w:tcPr>
                  <w:tcW w:w="1625" w:type="pct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903EF2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03EF2">
                    <w:rPr>
                      <w:rFonts w:ascii="Times New Roman" w:hAnsi="Times New Roman"/>
                      <w:sz w:val="20"/>
                    </w:rPr>
                    <w:t xml:space="preserve">Участие </w:t>
                  </w:r>
                  <w:proofErr w:type="spellStart"/>
                  <w:r w:rsidRPr="00903EF2">
                    <w:rPr>
                      <w:rFonts w:ascii="Times New Roman" w:hAnsi="Times New Roman"/>
                      <w:sz w:val="20"/>
                    </w:rPr>
                    <w:t>тьютора</w:t>
                  </w:r>
                  <w:proofErr w:type="spellEnd"/>
                  <w:r w:rsidRPr="00903EF2">
                    <w:rPr>
                      <w:rFonts w:ascii="Times New Roman" w:hAnsi="Times New Roman"/>
                      <w:sz w:val="20"/>
                    </w:rPr>
                    <w:t xml:space="preserve"> в э</w:t>
                  </w:r>
                  <w:r>
                    <w:rPr>
                      <w:rFonts w:ascii="Times New Roman" w:hAnsi="Times New Roman"/>
                      <w:sz w:val="20"/>
                    </w:rPr>
                    <w:t>кспериментальной работе</w:t>
                  </w:r>
                  <w:r w:rsidRPr="00903EF2">
                    <w:rPr>
                      <w:rFonts w:ascii="Times New Roman" w:hAnsi="Times New Roman"/>
                      <w:sz w:val="20"/>
                    </w:rPr>
                    <w:t xml:space="preserve"> с указанием экспериментов, проводимых на указанных уровнях (за последние пять лет)</w:t>
                  </w:r>
                </w:p>
              </w:tc>
              <w:tc>
                <w:tcPr>
                  <w:tcW w:w="595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8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18"/>
                      <w:szCs w:val="20"/>
                      <w:lang w:eastAsia="ru-RU"/>
                    </w:rPr>
                    <w:t>На уровне образовательной организации</w:t>
                  </w:r>
                </w:p>
                <w:p w:rsidR="00A23F76" w:rsidRPr="003D547D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i/>
                      <w:color w:val="000000"/>
                      <w:sz w:val="18"/>
                      <w:szCs w:val="20"/>
                    </w:rPr>
                  </w:pPr>
                </w:p>
              </w:tc>
              <w:tc>
                <w:tcPr>
                  <w:tcW w:w="642" w:type="pct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213B5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18"/>
                      <w:szCs w:val="20"/>
                    </w:rPr>
                  </w:pPr>
                  <w:r w:rsidRPr="00213B51">
                    <w:rPr>
                      <w:rFonts w:ascii="Times New Roman" w:eastAsia="Times New Roman" w:hAnsi="Times New Roman"/>
                      <w:color w:val="000000"/>
                      <w:sz w:val="18"/>
                      <w:szCs w:val="20"/>
                      <w:lang w:eastAsia="ru-RU"/>
                    </w:rPr>
                    <w:t xml:space="preserve">На муниципальном уровне, </w:t>
                  </w:r>
                  <w:r w:rsidRPr="00213B51">
                    <w:rPr>
                      <w:rFonts w:ascii="Times New Roman" w:eastAsia="Times New Roman" w:hAnsi="Times New Roman"/>
                      <w:bCs/>
                      <w:sz w:val="18"/>
                      <w:szCs w:val="20"/>
                      <w:lang w:eastAsia="ru-RU"/>
                    </w:rPr>
                    <w:t>в том числе на уровне муниципальных образовательных организаций</w:t>
                  </w:r>
                </w:p>
              </w:tc>
              <w:tc>
                <w:tcPr>
                  <w:tcW w:w="647" w:type="pct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213B5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18"/>
                      <w:szCs w:val="20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18"/>
                      <w:szCs w:val="20"/>
                      <w:lang w:eastAsia="ru-RU"/>
                    </w:rPr>
                    <w:t xml:space="preserve">На республиканском уровне, </w:t>
                  </w:r>
                  <w:r w:rsidRPr="00213B51">
                    <w:rPr>
                      <w:rFonts w:ascii="Times New Roman" w:eastAsia="Times New Roman" w:hAnsi="Times New Roman"/>
                      <w:bCs/>
                      <w:sz w:val="18"/>
                      <w:szCs w:val="20"/>
                      <w:lang w:eastAsia="ru-RU"/>
                    </w:rPr>
                    <w:t>в том числе на уровне республиканских образовательных организаций</w:t>
                  </w:r>
                </w:p>
              </w:tc>
              <w:tc>
                <w:tcPr>
                  <w:tcW w:w="682" w:type="pct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8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18"/>
                      <w:szCs w:val="20"/>
                      <w:lang w:eastAsia="ru-RU"/>
                    </w:rPr>
                    <w:t xml:space="preserve"> На межрегиональном, </w:t>
                  </w:r>
                  <w:r w:rsidRPr="00213B51">
                    <w:rPr>
                      <w:rFonts w:ascii="Times New Roman" w:eastAsia="Times New Roman" w:hAnsi="Times New Roman"/>
                      <w:color w:val="000000"/>
                      <w:sz w:val="18"/>
                      <w:szCs w:val="20"/>
                      <w:lang w:eastAsia="ru-RU"/>
                    </w:rPr>
                    <w:t>федеральном, международном уровнях</w:t>
                  </w:r>
                </w:p>
                <w:p w:rsidR="00A23F76" w:rsidRPr="00213B5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18"/>
                      <w:szCs w:val="20"/>
                      <w:lang w:eastAsia="ru-RU"/>
                    </w:rPr>
                  </w:pPr>
                </w:p>
              </w:tc>
              <w:tc>
                <w:tcPr>
                  <w:tcW w:w="627" w:type="pct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A23F76" w:rsidRPr="003F4021" w:rsidTr="009F022B">
              <w:trPr>
                <w:trHeight w:val="99"/>
              </w:trPr>
              <w:tc>
                <w:tcPr>
                  <w:tcW w:w="182" w:type="pct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25" w:type="pct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95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1-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2</w:t>
                  </w: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балла</w:t>
                  </w:r>
                </w:p>
              </w:tc>
              <w:tc>
                <w:tcPr>
                  <w:tcW w:w="642" w:type="pct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3 балла</w:t>
                  </w:r>
                </w:p>
              </w:tc>
              <w:tc>
                <w:tcPr>
                  <w:tcW w:w="647" w:type="pct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4</w:t>
                  </w: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балл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а</w:t>
                  </w:r>
                </w:p>
              </w:tc>
              <w:tc>
                <w:tcPr>
                  <w:tcW w:w="682" w:type="pct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5-6</w:t>
                  </w: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баллов</w:t>
                  </w:r>
                </w:p>
              </w:tc>
              <w:tc>
                <w:tcPr>
                  <w:tcW w:w="627" w:type="pct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A23F76" w:rsidRPr="003F4021" w:rsidTr="00E01B94">
              <w:trPr>
                <w:trHeight w:val="99"/>
              </w:trPr>
              <w:tc>
                <w:tcPr>
                  <w:tcW w:w="5000" w:type="pct"/>
                  <w:gridSpan w:val="31"/>
                  <w:tcBorders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lastRenderedPageBreak/>
                    <w:t xml:space="preserve">Оценивание 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u w:val="single"/>
                      <w:lang w:eastAsia="ru-RU"/>
                    </w:rPr>
                    <w:t>по показателю 3.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  <w:u w:val="single"/>
                      <w:lang w:eastAsia="ru-RU"/>
                    </w:rPr>
                    <w:t>7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осуществляется на основании изучения данных карты результативности путем суммирования выставленных баллов, отражающих количество и качество выполненной работы, подтвержденно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й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соответствующими документами.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>Максимальный балл –   15 баллов.</w:t>
                  </w:r>
                </w:p>
              </w:tc>
            </w:tr>
            <w:tr w:rsidR="00A23F76" w:rsidRPr="003F4021" w:rsidTr="009F022B">
              <w:trPr>
                <w:trHeight w:val="99"/>
              </w:trPr>
              <w:tc>
                <w:tcPr>
                  <w:tcW w:w="182" w:type="pct"/>
                  <w:gridSpan w:val="2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3.7.</w:t>
                  </w:r>
                </w:p>
              </w:tc>
              <w:tc>
                <w:tcPr>
                  <w:tcW w:w="1625" w:type="pct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CD1001"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  <w:t>Участие в экспертной деятельности</w:t>
                  </w:r>
                </w:p>
              </w:tc>
              <w:tc>
                <w:tcPr>
                  <w:tcW w:w="595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8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18"/>
                      <w:szCs w:val="20"/>
                      <w:lang w:eastAsia="ru-RU"/>
                    </w:rPr>
                    <w:t>На уровне образовательной организации</w:t>
                  </w:r>
                </w:p>
                <w:p w:rsidR="00A23F76" w:rsidRPr="003D547D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i/>
                      <w:color w:val="000000"/>
                      <w:sz w:val="18"/>
                      <w:szCs w:val="20"/>
                    </w:rPr>
                  </w:pPr>
                </w:p>
              </w:tc>
              <w:tc>
                <w:tcPr>
                  <w:tcW w:w="642" w:type="pct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213B5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18"/>
                      <w:szCs w:val="20"/>
                    </w:rPr>
                  </w:pPr>
                  <w:r w:rsidRPr="00213B51">
                    <w:rPr>
                      <w:rFonts w:ascii="Times New Roman" w:eastAsia="Times New Roman" w:hAnsi="Times New Roman"/>
                      <w:color w:val="000000"/>
                      <w:sz w:val="18"/>
                      <w:szCs w:val="20"/>
                      <w:lang w:eastAsia="ru-RU"/>
                    </w:rPr>
                    <w:t xml:space="preserve">На муниципальном уровне, </w:t>
                  </w:r>
                  <w:r w:rsidRPr="00213B51">
                    <w:rPr>
                      <w:rFonts w:ascii="Times New Roman" w:eastAsia="Times New Roman" w:hAnsi="Times New Roman"/>
                      <w:bCs/>
                      <w:sz w:val="18"/>
                      <w:szCs w:val="20"/>
                      <w:lang w:eastAsia="ru-RU"/>
                    </w:rPr>
                    <w:t>в том числе на уровне муниципальных образовательных организаций</w:t>
                  </w:r>
                </w:p>
              </w:tc>
              <w:tc>
                <w:tcPr>
                  <w:tcW w:w="647" w:type="pct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213B5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18"/>
                      <w:szCs w:val="20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18"/>
                      <w:szCs w:val="20"/>
                      <w:lang w:eastAsia="ru-RU"/>
                    </w:rPr>
                    <w:t xml:space="preserve">На республиканском уровне, </w:t>
                  </w:r>
                  <w:r w:rsidRPr="00213B51">
                    <w:rPr>
                      <w:rFonts w:ascii="Times New Roman" w:eastAsia="Times New Roman" w:hAnsi="Times New Roman"/>
                      <w:bCs/>
                      <w:sz w:val="18"/>
                      <w:szCs w:val="20"/>
                      <w:lang w:eastAsia="ru-RU"/>
                    </w:rPr>
                    <w:t>в том числе на уровне республиканских образовательных организаций</w:t>
                  </w:r>
                </w:p>
              </w:tc>
              <w:tc>
                <w:tcPr>
                  <w:tcW w:w="682" w:type="pct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8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18"/>
                      <w:szCs w:val="20"/>
                      <w:lang w:eastAsia="ru-RU"/>
                    </w:rPr>
                    <w:t xml:space="preserve"> На межрегиональном, </w:t>
                  </w:r>
                  <w:r w:rsidRPr="00213B51">
                    <w:rPr>
                      <w:rFonts w:ascii="Times New Roman" w:eastAsia="Times New Roman" w:hAnsi="Times New Roman"/>
                      <w:color w:val="000000"/>
                      <w:sz w:val="18"/>
                      <w:szCs w:val="20"/>
                      <w:lang w:eastAsia="ru-RU"/>
                    </w:rPr>
                    <w:t>федеральном, международном уровнях</w:t>
                  </w:r>
                </w:p>
                <w:p w:rsidR="00A23F76" w:rsidRPr="00213B5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18"/>
                      <w:szCs w:val="20"/>
                      <w:lang w:eastAsia="ru-RU"/>
                    </w:rPr>
                  </w:pPr>
                </w:p>
              </w:tc>
              <w:tc>
                <w:tcPr>
                  <w:tcW w:w="627" w:type="pct"/>
                  <w:gridSpan w:val="2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A23F76" w:rsidRPr="003F4021" w:rsidTr="009F022B">
              <w:trPr>
                <w:trHeight w:val="263"/>
              </w:trPr>
              <w:tc>
                <w:tcPr>
                  <w:tcW w:w="182" w:type="pct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25" w:type="pct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95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1-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2</w:t>
                  </w: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балла</w:t>
                  </w:r>
                </w:p>
              </w:tc>
              <w:tc>
                <w:tcPr>
                  <w:tcW w:w="642" w:type="pct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3 балла</w:t>
                  </w:r>
                </w:p>
              </w:tc>
              <w:tc>
                <w:tcPr>
                  <w:tcW w:w="647" w:type="pct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4</w:t>
                  </w: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балл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а</w:t>
                  </w:r>
                </w:p>
              </w:tc>
              <w:tc>
                <w:tcPr>
                  <w:tcW w:w="682" w:type="pct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5-6</w:t>
                  </w: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баллов</w:t>
                  </w:r>
                </w:p>
              </w:tc>
              <w:tc>
                <w:tcPr>
                  <w:tcW w:w="627" w:type="pct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A23F76" w:rsidRPr="003F4021" w:rsidTr="0044350F">
              <w:trPr>
                <w:trHeight w:val="226"/>
              </w:trPr>
              <w:tc>
                <w:tcPr>
                  <w:tcW w:w="5000" w:type="pct"/>
                  <w:gridSpan w:val="3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Оценивание 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u w:val="single"/>
                      <w:lang w:eastAsia="ru-RU"/>
                    </w:rPr>
                    <w:t>по показателю 3.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  <w:u w:val="single"/>
                      <w:lang w:eastAsia="ru-RU"/>
                    </w:rPr>
                    <w:t>8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осуществляется на основании изучения данных карты результативности путем суммирования баллов, отражающих количество изданных публикаций. 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>Максимальный балл –   15  баллов.</w:t>
                  </w:r>
                </w:p>
              </w:tc>
            </w:tr>
            <w:tr w:rsidR="00A23F76" w:rsidRPr="003F4021" w:rsidTr="009F022B">
              <w:trPr>
                <w:trHeight w:val="221"/>
              </w:trPr>
              <w:tc>
                <w:tcPr>
                  <w:tcW w:w="182" w:type="pct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3.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8</w:t>
                  </w: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.</w:t>
                  </w:r>
                </w:p>
              </w:tc>
              <w:tc>
                <w:tcPr>
                  <w:tcW w:w="1625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Наличие публикаций, отражающих методическую систему </w:t>
                  </w:r>
                  <w:proofErr w:type="spellStart"/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тьютора</w:t>
                  </w:r>
                  <w:proofErr w:type="spellEnd"/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4C475E">
                    <w:rPr>
                      <w:rFonts w:ascii="Times New Roman" w:eastAsia="Times New Roman" w:hAnsi="Times New Roman"/>
                      <w:i/>
                      <w:sz w:val="20"/>
                      <w:szCs w:val="20"/>
                      <w:lang w:eastAsia="ru-RU"/>
                    </w:rPr>
                    <w:t>(статьи в научно-педагогических изданиях, методические разработки, пособия и т.д.)</w:t>
                  </w:r>
                </w:p>
              </w:tc>
              <w:tc>
                <w:tcPr>
                  <w:tcW w:w="595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CE339F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CE339F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На уровне образовательной организации</w:t>
                  </w:r>
                </w:p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42" w:type="pct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На муниципальном уровне</w:t>
                  </w:r>
                </w:p>
              </w:tc>
              <w:tc>
                <w:tcPr>
                  <w:tcW w:w="645" w:type="pct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20"/>
                      <w:szCs w:val="20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На республиканском уровне</w:t>
                  </w:r>
                </w:p>
              </w:tc>
              <w:tc>
                <w:tcPr>
                  <w:tcW w:w="684" w:type="pct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На межрегиональном, федеральном,  международном уровнях</w:t>
                  </w:r>
                </w:p>
              </w:tc>
              <w:tc>
                <w:tcPr>
                  <w:tcW w:w="627" w:type="pct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A23F76" w:rsidRPr="003F4021" w:rsidTr="009F022B">
              <w:trPr>
                <w:trHeight w:val="120"/>
              </w:trPr>
              <w:tc>
                <w:tcPr>
                  <w:tcW w:w="182" w:type="pct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25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95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1-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2</w:t>
                  </w: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балла</w:t>
                  </w:r>
                </w:p>
              </w:tc>
              <w:tc>
                <w:tcPr>
                  <w:tcW w:w="642" w:type="pct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3 балла</w:t>
                  </w:r>
                </w:p>
              </w:tc>
              <w:tc>
                <w:tcPr>
                  <w:tcW w:w="645" w:type="pct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4</w:t>
                  </w: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балл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а</w:t>
                  </w:r>
                </w:p>
              </w:tc>
              <w:tc>
                <w:tcPr>
                  <w:tcW w:w="684" w:type="pct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5-6</w:t>
                  </w: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баллов</w:t>
                  </w:r>
                </w:p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27" w:type="pct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A23F76" w:rsidRPr="003F4021" w:rsidTr="00AC42F0">
              <w:trPr>
                <w:trHeight w:val="139"/>
              </w:trPr>
              <w:tc>
                <w:tcPr>
                  <w:tcW w:w="5000" w:type="pct"/>
                  <w:gridSpan w:val="3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  <w:t>Итоговый балл по критерию «</w:t>
                  </w:r>
                  <w:r w:rsidRPr="003F4021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Обеспечение высокого качества организации </w:t>
                  </w:r>
                  <w:proofErr w:type="spellStart"/>
                  <w:r w:rsidRPr="003F4021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тьюторского</w:t>
                  </w:r>
                  <w:proofErr w:type="spellEnd"/>
                  <w:r w:rsidRPr="003F4021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 сопровождения на основе эффективного использования современн</w:t>
                  </w: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ых образовательных технологий, </w:t>
                  </w:r>
                  <w:r w:rsidRPr="003F4021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наличие методической системы работы </w:t>
                  </w:r>
                  <w:proofErr w:type="spellStart"/>
                  <w:r w:rsidRPr="003F4021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тьютора</w:t>
                  </w:r>
                  <w:proofErr w:type="spellEnd"/>
                  <w:r w:rsidRPr="003F4021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 и его научно-методическая деятельность»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- 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это средний балл по показателям 3.1-3.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8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. </w:t>
                  </w:r>
                </w:p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Максимальный балл по данному критерию </w:t>
                  </w:r>
                  <w:r w:rsidRPr="003F4021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«Обеспечение высокого качества организации </w:t>
                  </w:r>
                  <w:proofErr w:type="spellStart"/>
                  <w:r w:rsidRPr="003F4021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  <w:t>тьюторского</w:t>
                  </w:r>
                  <w:proofErr w:type="spellEnd"/>
                  <w:r w:rsidRPr="003F4021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 сопровождения на основе эффективного использования современных образовательных технологий,   наличие методической системы работы </w:t>
                  </w:r>
                  <w:proofErr w:type="spellStart"/>
                  <w:r w:rsidRPr="003F4021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  <w:t>тьютора</w:t>
                  </w:r>
                  <w:proofErr w:type="spellEnd"/>
                  <w:r w:rsidRPr="003F4021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 и его научно-методическая  деятельность»</w:t>
                  </w:r>
                  <w:r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3F4021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>- 15  баллов</w:t>
                  </w:r>
                </w:p>
              </w:tc>
            </w:tr>
            <w:tr w:rsidR="00A23F76" w:rsidRPr="003F4021" w:rsidTr="00D6519A">
              <w:tc>
                <w:tcPr>
                  <w:tcW w:w="5000" w:type="pct"/>
                  <w:gridSpan w:val="3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4. </w:t>
                  </w:r>
                  <w:proofErr w:type="gramStart"/>
                  <w:r w:rsidRPr="003F4021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Обеспечение непрерывности собственного профессионального образования</w:t>
                  </w:r>
                  <w:r w:rsidRPr="003F4021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Pr="003F4021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>тьютора</w:t>
                  </w:r>
                  <w:proofErr w:type="spellEnd"/>
                  <w:r w:rsidRPr="003F4021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 за последние пять лет или с периода предыдущей аттестации</w:t>
                  </w:r>
                  <w:proofErr w:type="gramEnd"/>
                </w:p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A23F76" w:rsidRPr="003F4021" w:rsidTr="00CB592D">
              <w:tc>
                <w:tcPr>
                  <w:tcW w:w="5000" w:type="pct"/>
                  <w:gridSpan w:val="3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Оценивание 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u w:val="single"/>
                      <w:lang w:eastAsia="ru-RU"/>
                    </w:rPr>
                    <w:t>по показателю 4.1.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  <w:u w:val="single"/>
                      <w:lang w:eastAsia="ru-RU"/>
                    </w:rPr>
                    <w:t xml:space="preserve"> 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осуществляется на основании изучения данных карты результативности путем суммирования выс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тавленных баллов, 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отражающих наличие документов о повышении квалификации.  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>Максимальный балл –   10  баллов.</w:t>
                  </w:r>
                </w:p>
              </w:tc>
            </w:tr>
            <w:tr w:rsidR="00A23F76" w:rsidRPr="003F4021" w:rsidTr="009F022B">
              <w:trPr>
                <w:trHeight w:val="186"/>
              </w:trPr>
              <w:tc>
                <w:tcPr>
                  <w:tcW w:w="153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4.1.</w:t>
                  </w:r>
                </w:p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54" w:type="pct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Повышение квалификации за последние 5 лет с указанием наименований курсов,  обучающих семинаров, </w:t>
                  </w:r>
                  <w:proofErr w:type="spellStart"/>
                  <w:r w:rsidRPr="003F4021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вебинаров</w:t>
                  </w:r>
                  <w:proofErr w:type="spellEnd"/>
                  <w:r w:rsidRPr="003F4021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, научно-практических конференциях, курсов и даты  получения  соответствующего документа.</w:t>
                  </w:r>
                </w:p>
              </w:tc>
              <w:tc>
                <w:tcPr>
                  <w:tcW w:w="841" w:type="pct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Сертификаты</w:t>
                  </w:r>
                </w:p>
              </w:tc>
              <w:tc>
                <w:tcPr>
                  <w:tcW w:w="895" w:type="pct"/>
                  <w:gridSpan w:val="1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Удостоверение/Свидетельство</w:t>
                  </w:r>
                </w:p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0" w:type="pct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Диплом</w:t>
                  </w:r>
                </w:p>
              </w:tc>
              <w:tc>
                <w:tcPr>
                  <w:tcW w:w="627" w:type="pct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A23F76" w:rsidRPr="003F4021" w:rsidTr="009F022B">
              <w:trPr>
                <w:trHeight w:val="141"/>
              </w:trPr>
              <w:tc>
                <w:tcPr>
                  <w:tcW w:w="153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54" w:type="pct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41" w:type="pct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2 балла</w:t>
                  </w:r>
                </w:p>
              </w:tc>
              <w:tc>
                <w:tcPr>
                  <w:tcW w:w="895" w:type="pct"/>
                  <w:gridSpan w:val="1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3 балла </w:t>
                  </w:r>
                </w:p>
              </w:tc>
              <w:tc>
                <w:tcPr>
                  <w:tcW w:w="830" w:type="pct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5  баллов</w:t>
                  </w:r>
                </w:p>
              </w:tc>
              <w:tc>
                <w:tcPr>
                  <w:tcW w:w="627" w:type="pct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A23F76" w:rsidRPr="003F4021" w:rsidTr="00E572C4">
              <w:trPr>
                <w:trHeight w:val="202"/>
              </w:trPr>
              <w:tc>
                <w:tcPr>
                  <w:tcW w:w="5000" w:type="pct"/>
                  <w:gridSpan w:val="3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Оценивание 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u w:val="single"/>
                      <w:lang w:eastAsia="ru-RU"/>
                    </w:rPr>
                    <w:t>по показателю 4.2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  <w:u w:val="single"/>
                      <w:lang w:eastAsia="ru-RU"/>
                    </w:rPr>
                    <w:t xml:space="preserve"> 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осуществляется на основании изучения данных карты результативности путем суммирования выставленных баллов, отражающих участие </w:t>
                  </w:r>
                  <w:proofErr w:type="spellStart"/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тьютора</w:t>
                  </w:r>
                  <w:proofErr w:type="spellEnd"/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в профессиональных конкурсах.  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>Максимальный балл –   10  баллов.</w:t>
                  </w:r>
                </w:p>
              </w:tc>
            </w:tr>
            <w:tr w:rsidR="00A23F76" w:rsidRPr="003F4021" w:rsidTr="009F022B">
              <w:trPr>
                <w:trHeight w:val="562"/>
              </w:trPr>
              <w:tc>
                <w:tcPr>
                  <w:tcW w:w="153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4.2.</w:t>
                  </w:r>
                </w:p>
              </w:tc>
              <w:tc>
                <w:tcPr>
                  <w:tcW w:w="1654" w:type="pct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 xml:space="preserve">Участие </w:t>
                  </w:r>
                  <w:proofErr w:type="spellStart"/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тьютора</w:t>
                  </w:r>
                  <w:proofErr w:type="spellEnd"/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 xml:space="preserve"> в  конкурсах, проводимых  профессиональными общественными организациями или участие в конкурсах, проводимых в соответствии с приказами Министерства просвещения или Минобразования Чувашии</w:t>
                  </w:r>
                </w:p>
              </w:tc>
              <w:tc>
                <w:tcPr>
                  <w:tcW w:w="841" w:type="pct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На муниципальном уровне, </w:t>
                  </w:r>
                  <w:r w:rsidRPr="003F4021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в том числе на уровне муниципальных образовательных организаций</w:t>
                  </w:r>
                </w:p>
              </w:tc>
              <w:tc>
                <w:tcPr>
                  <w:tcW w:w="889" w:type="pct"/>
                  <w:gridSpan w:val="1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На республиканском уровне,</w:t>
                  </w:r>
                </w:p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 xml:space="preserve"> в том числе на уровне республиканских образовательных организаций</w:t>
                  </w:r>
                </w:p>
              </w:tc>
              <w:tc>
                <w:tcPr>
                  <w:tcW w:w="836" w:type="pct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На федеральном, межрегиональном, международном уровнях</w:t>
                  </w:r>
                </w:p>
              </w:tc>
              <w:tc>
                <w:tcPr>
                  <w:tcW w:w="627" w:type="pct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A23F76" w:rsidRPr="003F4021" w:rsidTr="009F022B">
              <w:trPr>
                <w:trHeight w:val="253"/>
              </w:trPr>
              <w:tc>
                <w:tcPr>
                  <w:tcW w:w="153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54" w:type="pct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41" w:type="pct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2 балла</w:t>
                  </w:r>
                </w:p>
              </w:tc>
              <w:tc>
                <w:tcPr>
                  <w:tcW w:w="889" w:type="pct"/>
                  <w:gridSpan w:val="1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3 балла</w:t>
                  </w:r>
                </w:p>
              </w:tc>
              <w:tc>
                <w:tcPr>
                  <w:tcW w:w="836" w:type="pct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5 баллов</w:t>
                  </w:r>
                </w:p>
              </w:tc>
              <w:tc>
                <w:tcPr>
                  <w:tcW w:w="627" w:type="pct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A23F76" w:rsidRPr="003F4021" w:rsidTr="00B6426F">
              <w:trPr>
                <w:trHeight w:val="253"/>
              </w:trPr>
              <w:tc>
                <w:tcPr>
                  <w:tcW w:w="5000" w:type="pct"/>
                  <w:gridSpan w:val="3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Оценивание 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u w:val="single"/>
                      <w:lang w:eastAsia="ru-RU"/>
                    </w:rPr>
                    <w:t>по показателю 4.3.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  <w:u w:val="single"/>
                      <w:lang w:eastAsia="ru-RU"/>
                    </w:rPr>
                    <w:t xml:space="preserve"> 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осуществляется на основании изучения данных карты результативности путем суммирования баллов, отражающих наличие поощрений и наград. 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>Максимальный балл –   10  баллов.</w:t>
                  </w:r>
                </w:p>
              </w:tc>
            </w:tr>
            <w:tr w:rsidR="00A23F76" w:rsidRPr="003F4021" w:rsidTr="009F022B">
              <w:trPr>
                <w:trHeight w:val="253"/>
              </w:trPr>
              <w:tc>
                <w:tcPr>
                  <w:tcW w:w="153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4.3.</w:t>
                  </w:r>
                </w:p>
              </w:tc>
              <w:tc>
                <w:tcPr>
                  <w:tcW w:w="1654" w:type="pct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Наличие государственных и отраслевых поощрений: наград, грамот, благодарственных писем, званий и т.п.</w:t>
                  </w:r>
                </w:p>
              </w:tc>
              <w:tc>
                <w:tcPr>
                  <w:tcW w:w="792" w:type="pct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На муниципальном уровне, </w:t>
                  </w:r>
                  <w:r w:rsidRPr="003F4021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в том числе на уровне муниципальных образовательных организаций</w:t>
                  </w:r>
                </w:p>
              </w:tc>
              <w:tc>
                <w:tcPr>
                  <w:tcW w:w="893" w:type="pct"/>
                  <w:gridSpan w:val="1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На республиканском уровне,</w:t>
                  </w:r>
                </w:p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 xml:space="preserve"> в том числе на уровне республиканских образовательных организаций</w:t>
                  </w:r>
                </w:p>
              </w:tc>
              <w:tc>
                <w:tcPr>
                  <w:tcW w:w="881" w:type="pct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На федеральном, межрегиональном, международном уровнях</w:t>
                  </w:r>
                </w:p>
              </w:tc>
              <w:tc>
                <w:tcPr>
                  <w:tcW w:w="627" w:type="pct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A23F76" w:rsidRPr="003F4021" w:rsidTr="009F022B">
              <w:trPr>
                <w:trHeight w:val="646"/>
              </w:trPr>
              <w:tc>
                <w:tcPr>
                  <w:tcW w:w="153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54" w:type="pct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92" w:type="pct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 xml:space="preserve">1 балл </w:t>
                  </w:r>
                </w:p>
              </w:tc>
              <w:tc>
                <w:tcPr>
                  <w:tcW w:w="893" w:type="pct"/>
                  <w:gridSpan w:val="1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Г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рамоты, благодарности - 1 балл</w:t>
                  </w:r>
                </w:p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Государственные и отраслевые награды – 2 балла</w:t>
                  </w:r>
                </w:p>
              </w:tc>
              <w:tc>
                <w:tcPr>
                  <w:tcW w:w="881" w:type="pct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 xml:space="preserve">Грамоты, благодарности - 2 </w:t>
                  </w: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балла</w:t>
                  </w:r>
                </w:p>
                <w:p w:rsidR="00A23F76" w:rsidRPr="003F4021" w:rsidRDefault="00A23F76" w:rsidP="0087307B">
                  <w:pPr>
                    <w:framePr w:hSpace="180" w:wrap="around" w:vAnchor="page" w:hAnchor="margin" w:y="94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Государственные и отраслевые награды – 4 баллов</w:t>
                  </w:r>
                </w:p>
              </w:tc>
              <w:tc>
                <w:tcPr>
                  <w:tcW w:w="627" w:type="pct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A23F76" w:rsidRPr="003F4021" w:rsidTr="00CA3F65">
              <w:trPr>
                <w:trHeight w:val="163"/>
              </w:trPr>
              <w:tc>
                <w:tcPr>
                  <w:tcW w:w="5000" w:type="pct"/>
                  <w:gridSpan w:val="3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3F4021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  <w:t>Итоговый балл по критерию «</w:t>
                  </w:r>
                  <w:r w:rsidRPr="003F4021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Обеспечение непрерывности собственного профессионального образования</w:t>
                  </w:r>
                  <w:r w:rsidRPr="003F4021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 за последние пять лет или с периода предыдущей аттестации</w:t>
                  </w:r>
                  <w:r w:rsidRPr="003F4021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 - </w:t>
                  </w:r>
                  <w:r w:rsidRPr="003F4021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это средний балл по показателям 4.1-4.3. </w:t>
                  </w:r>
                  <w:proofErr w:type="gramEnd"/>
                </w:p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3F4021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Максимальный балл по критерию </w:t>
                  </w:r>
                  <w:r w:rsidRPr="003F4021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«</w:t>
                  </w:r>
                  <w:r w:rsidRPr="003F4021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  <w:t>Обеспечение непрерывности собственного профессионального образования</w:t>
                  </w:r>
                  <w:r w:rsidRPr="003F4021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 xml:space="preserve"> за последние пять лет или с периода предыдущей аттестации</w:t>
                  </w:r>
                  <w:r w:rsidRPr="003F4021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»</w:t>
                  </w:r>
                  <w:r w:rsidRPr="003F4021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 -  10   баллов</w:t>
                  </w:r>
                  <w:proofErr w:type="gramEnd"/>
                </w:p>
              </w:tc>
            </w:tr>
            <w:tr w:rsidR="00A23F76" w:rsidRPr="003F4021" w:rsidTr="002832E3">
              <w:trPr>
                <w:trHeight w:val="201"/>
              </w:trPr>
              <w:tc>
                <w:tcPr>
                  <w:tcW w:w="4373" w:type="pct"/>
                  <w:gridSpan w:val="2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jc w:val="right"/>
                    <w:rPr>
                      <w:rFonts w:ascii="Times New Roman" w:hAnsi="Times New Roman"/>
                      <w:b/>
                      <w:color w:val="000000"/>
                      <w:sz w:val="20"/>
                      <w:szCs w:val="20"/>
                    </w:rPr>
                  </w:pPr>
                  <w:r w:rsidRPr="003F4021">
                    <w:rPr>
                      <w:rFonts w:ascii="Times New Roman" w:hAnsi="Times New Roman"/>
                      <w:b/>
                      <w:color w:val="000000"/>
                      <w:sz w:val="20"/>
                      <w:szCs w:val="20"/>
                    </w:rPr>
                    <w:t>ИТОГО</w:t>
                  </w:r>
                </w:p>
              </w:tc>
              <w:tc>
                <w:tcPr>
                  <w:tcW w:w="627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3F76" w:rsidRPr="003F4021" w:rsidRDefault="00A23F76" w:rsidP="0087307B">
                  <w:pPr>
                    <w:framePr w:hSpace="180" w:wrap="around" w:vAnchor="page" w:hAnchor="margin" w:y="941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AF093C" w:rsidRPr="003F4021" w:rsidRDefault="00AF093C" w:rsidP="00DB03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AF093C" w:rsidRPr="003F4021" w:rsidRDefault="00AF093C" w:rsidP="00C56F3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3F402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Примечание: за достоверность данных ответственность </w:t>
            </w:r>
            <w:r w:rsidR="00C56F3C">
              <w:rPr>
                <w:rFonts w:ascii="Times New Roman" w:hAnsi="Times New Roman"/>
                <w:sz w:val="20"/>
                <w:szCs w:val="20"/>
                <w:lang w:eastAsia="ru-RU"/>
              </w:rPr>
              <w:t>несёт работодатель</w:t>
            </w:r>
          </w:p>
        </w:tc>
      </w:tr>
      <w:tr w:rsidR="00AF093C" w:rsidRPr="003F4021" w:rsidTr="002F3D33">
        <w:trPr>
          <w:trHeight w:val="2265"/>
        </w:trPr>
        <w:tc>
          <w:tcPr>
            <w:tcW w:w="14567" w:type="dxa"/>
            <w:vAlign w:val="center"/>
          </w:tcPr>
          <w:p w:rsidR="00AF093C" w:rsidRPr="003F4021" w:rsidRDefault="00AF093C" w:rsidP="00DB036C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20"/>
                <w:szCs w:val="20"/>
                <w:lang w:eastAsia="ru-RU"/>
              </w:rPr>
            </w:pPr>
          </w:p>
        </w:tc>
      </w:tr>
    </w:tbl>
    <w:p w:rsidR="00AF093C" w:rsidRPr="003F4021" w:rsidRDefault="00AF093C" w:rsidP="008C597E">
      <w:pPr>
        <w:spacing w:after="0"/>
        <w:rPr>
          <w:rFonts w:ascii="Times New Roman" w:hAnsi="Times New Roman"/>
          <w:sz w:val="20"/>
          <w:szCs w:val="20"/>
        </w:rPr>
      </w:pPr>
    </w:p>
    <w:sectPr w:rsidR="00AF093C" w:rsidRPr="003F4021" w:rsidSect="006A7F94">
      <w:footerReference w:type="default" r:id="rId8"/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7C7A" w:rsidRDefault="004E7C7A" w:rsidP="008C597E">
      <w:pPr>
        <w:spacing w:after="0" w:line="240" w:lineRule="auto"/>
      </w:pPr>
      <w:r>
        <w:separator/>
      </w:r>
    </w:p>
  </w:endnote>
  <w:endnote w:type="continuationSeparator" w:id="0">
    <w:p w:rsidR="004E7C7A" w:rsidRDefault="004E7C7A" w:rsidP="008C59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2B9B" w:rsidRDefault="009F48EB">
    <w:pPr>
      <w:pStyle w:val="a5"/>
      <w:jc w:val="right"/>
    </w:pPr>
    <w:r>
      <w:fldChar w:fldCharType="begin"/>
    </w:r>
    <w:r w:rsidR="00422B9B">
      <w:instrText>PAGE   \* MERGEFORMAT</w:instrText>
    </w:r>
    <w:r>
      <w:fldChar w:fldCharType="separate"/>
    </w:r>
    <w:r w:rsidR="0087307B">
      <w:rPr>
        <w:noProof/>
      </w:rPr>
      <w:t>1</w:t>
    </w:r>
    <w:r>
      <w:rPr>
        <w:noProof/>
      </w:rPr>
      <w:fldChar w:fldCharType="end"/>
    </w:r>
  </w:p>
  <w:p w:rsidR="00422B9B" w:rsidRDefault="00422B9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7C7A" w:rsidRDefault="004E7C7A" w:rsidP="008C597E">
      <w:pPr>
        <w:spacing w:after="0" w:line="240" w:lineRule="auto"/>
      </w:pPr>
      <w:r>
        <w:separator/>
      </w:r>
    </w:p>
  </w:footnote>
  <w:footnote w:type="continuationSeparator" w:id="0">
    <w:p w:rsidR="004E7C7A" w:rsidRDefault="004E7C7A" w:rsidP="008C59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A688D"/>
    <w:multiLevelType w:val="hybridMultilevel"/>
    <w:tmpl w:val="500A2496"/>
    <w:lvl w:ilvl="0" w:tplc="887EE60E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7505ACE"/>
    <w:multiLevelType w:val="multilevel"/>
    <w:tmpl w:val="A20A0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4D9F2269"/>
    <w:multiLevelType w:val="hybridMultilevel"/>
    <w:tmpl w:val="9968BF78"/>
    <w:lvl w:ilvl="0" w:tplc="FE906748"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7BE4A0A"/>
    <w:multiLevelType w:val="hybridMultilevel"/>
    <w:tmpl w:val="45E4CE32"/>
    <w:lvl w:ilvl="0" w:tplc="4F4C806C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C7008F7"/>
    <w:multiLevelType w:val="hybridMultilevel"/>
    <w:tmpl w:val="F998FB2C"/>
    <w:lvl w:ilvl="0" w:tplc="295E7B48"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0FF"/>
    <w:rsid w:val="00003483"/>
    <w:rsid w:val="00007855"/>
    <w:rsid w:val="000115F0"/>
    <w:rsid w:val="00011811"/>
    <w:rsid w:val="00022325"/>
    <w:rsid w:val="00022F27"/>
    <w:rsid w:val="00025402"/>
    <w:rsid w:val="000256AC"/>
    <w:rsid w:val="00027DAD"/>
    <w:rsid w:val="00030781"/>
    <w:rsid w:val="0003399E"/>
    <w:rsid w:val="000349BD"/>
    <w:rsid w:val="00034F92"/>
    <w:rsid w:val="000370A9"/>
    <w:rsid w:val="0004233D"/>
    <w:rsid w:val="00051902"/>
    <w:rsid w:val="00053CA4"/>
    <w:rsid w:val="00054668"/>
    <w:rsid w:val="00060C98"/>
    <w:rsid w:val="000613AC"/>
    <w:rsid w:val="000614F7"/>
    <w:rsid w:val="00061591"/>
    <w:rsid w:val="0006614F"/>
    <w:rsid w:val="00067CEC"/>
    <w:rsid w:val="00071D31"/>
    <w:rsid w:val="00083605"/>
    <w:rsid w:val="0008625E"/>
    <w:rsid w:val="00087431"/>
    <w:rsid w:val="000A1065"/>
    <w:rsid w:val="000B1DFA"/>
    <w:rsid w:val="000B7F65"/>
    <w:rsid w:val="000C091D"/>
    <w:rsid w:val="000C131A"/>
    <w:rsid w:val="000C3BEB"/>
    <w:rsid w:val="000C6081"/>
    <w:rsid w:val="000D055F"/>
    <w:rsid w:val="000E1E6D"/>
    <w:rsid w:val="000E6ED6"/>
    <w:rsid w:val="000F0B40"/>
    <w:rsid w:val="000F128F"/>
    <w:rsid w:val="000F5AC8"/>
    <w:rsid w:val="00105E62"/>
    <w:rsid w:val="00111093"/>
    <w:rsid w:val="00114F89"/>
    <w:rsid w:val="00115545"/>
    <w:rsid w:val="0011556D"/>
    <w:rsid w:val="001265E4"/>
    <w:rsid w:val="00126C8D"/>
    <w:rsid w:val="00133268"/>
    <w:rsid w:val="00136883"/>
    <w:rsid w:val="00142CD3"/>
    <w:rsid w:val="00143D3F"/>
    <w:rsid w:val="001553BB"/>
    <w:rsid w:val="0016684C"/>
    <w:rsid w:val="00167240"/>
    <w:rsid w:val="001738D3"/>
    <w:rsid w:val="001744F8"/>
    <w:rsid w:val="00181169"/>
    <w:rsid w:val="001812F4"/>
    <w:rsid w:val="00181F22"/>
    <w:rsid w:val="0019570B"/>
    <w:rsid w:val="001A2379"/>
    <w:rsid w:val="001A4F4D"/>
    <w:rsid w:val="001A4FC9"/>
    <w:rsid w:val="001A6008"/>
    <w:rsid w:val="001B56F0"/>
    <w:rsid w:val="001C1101"/>
    <w:rsid w:val="001C33F3"/>
    <w:rsid w:val="001C5BDC"/>
    <w:rsid w:val="001C63CC"/>
    <w:rsid w:val="001C76B4"/>
    <w:rsid w:val="001C7BE5"/>
    <w:rsid w:val="001C7CC4"/>
    <w:rsid w:val="001D0392"/>
    <w:rsid w:val="001E6D18"/>
    <w:rsid w:val="001F5B43"/>
    <w:rsid w:val="002019A0"/>
    <w:rsid w:val="0021038D"/>
    <w:rsid w:val="002109D8"/>
    <w:rsid w:val="002137A9"/>
    <w:rsid w:val="00213B51"/>
    <w:rsid w:val="00215118"/>
    <w:rsid w:val="002222E0"/>
    <w:rsid w:val="0022430D"/>
    <w:rsid w:val="00227C34"/>
    <w:rsid w:val="00233EED"/>
    <w:rsid w:val="002371C6"/>
    <w:rsid w:val="00240B55"/>
    <w:rsid w:val="00244303"/>
    <w:rsid w:val="00245AA2"/>
    <w:rsid w:val="002506FA"/>
    <w:rsid w:val="00250C17"/>
    <w:rsid w:val="00251647"/>
    <w:rsid w:val="00252697"/>
    <w:rsid w:val="00252CEB"/>
    <w:rsid w:val="00253279"/>
    <w:rsid w:val="00254781"/>
    <w:rsid w:val="002547DD"/>
    <w:rsid w:val="0025628B"/>
    <w:rsid w:val="00262D47"/>
    <w:rsid w:val="00274F2A"/>
    <w:rsid w:val="002832E3"/>
    <w:rsid w:val="00292FC4"/>
    <w:rsid w:val="00296327"/>
    <w:rsid w:val="002A1CA9"/>
    <w:rsid w:val="002A3035"/>
    <w:rsid w:val="002A3AB4"/>
    <w:rsid w:val="002B302A"/>
    <w:rsid w:val="002C1A4D"/>
    <w:rsid w:val="002C558B"/>
    <w:rsid w:val="002C6C27"/>
    <w:rsid w:val="002C7FF7"/>
    <w:rsid w:val="002D1781"/>
    <w:rsid w:val="002D37C4"/>
    <w:rsid w:val="002D53A4"/>
    <w:rsid w:val="002D6D73"/>
    <w:rsid w:val="002E05ED"/>
    <w:rsid w:val="002E0CA7"/>
    <w:rsid w:val="002E12BF"/>
    <w:rsid w:val="002E3F7E"/>
    <w:rsid w:val="002E7435"/>
    <w:rsid w:val="002E7BF5"/>
    <w:rsid w:val="002F386A"/>
    <w:rsid w:val="002F3D33"/>
    <w:rsid w:val="002F4693"/>
    <w:rsid w:val="003037A2"/>
    <w:rsid w:val="003062A0"/>
    <w:rsid w:val="00310649"/>
    <w:rsid w:val="00314971"/>
    <w:rsid w:val="0031719B"/>
    <w:rsid w:val="00320340"/>
    <w:rsid w:val="0033134E"/>
    <w:rsid w:val="003446EE"/>
    <w:rsid w:val="00345B99"/>
    <w:rsid w:val="00355E0C"/>
    <w:rsid w:val="00360FC4"/>
    <w:rsid w:val="0036597C"/>
    <w:rsid w:val="00370E0A"/>
    <w:rsid w:val="00372CBE"/>
    <w:rsid w:val="00374F64"/>
    <w:rsid w:val="00376C63"/>
    <w:rsid w:val="00391749"/>
    <w:rsid w:val="003A6345"/>
    <w:rsid w:val="003B15DB"/>
    <w:rsid w:val="003B39DF"/>
    <w:rsid w:val="003B3A6A"/>
    <w:rsid w:val="003B3C3D"/>
    <w:rsid w:val="003B65BE"/>
    <w:rsid w:val="003B6678"/>
    <w:rsid w:val="003C2B7F"/>
    <w:rsid w:val="003D0DF1"/>
    <w:rsid w:val="003D10C4"/>
    <w:rsid w:val="003D2265"/>
    <w:rsid w:val="003D3F85"/>
    <w:rsid w:val="003E1E3A"/>
    <w:rsid w:val="003E1FE3"/>
    <w:rsid w:val="003E4569"/>
    <w:rsid w:val="003E7B3F"/>
    <w:rsid w:val="003F26E9"/>
    <w:rsid w:val="003F4021"/>
    <w:rsid w:val="003F6C2F"/>
    <w:rsid w:val="00401217"/>
    <w:rsid w:val="004027FE"/>
    <w:rsid w:val="00402A7A"/>
    <w:rsid w:val="00411CC6"/>
    <w:rsid w:val="00412B9D"/>
    <w:rsid w:val="0041574E"/>
    <w:rsid w:val="004170D8"/>
    <w:rsid w:val="00420F33"/>
    <w:rsid w:val="00421D9A"/>
    <w:rsid w:val="00422B9B"/>
    <w:rsid w:val="00422E59"/>
    <w:rsid w:val="00423CCD"/>
    <w:rsid w:val="0043406B"/>
    <w:rsid w:val="00434C95"/>
    <w:rsid w:val="00442AF2"/>
    <w:rsid w:val="00442FA8"/>
    <w:rsid w:val="0044350F"/>
    <w:rsid w:val="0044506D"/>
    <w:rsid w:val="00453A99"/>
    <w:rsid w:val="004556D0"/>
    <w:rsid w:val="00455C47"/>
    <w:rsid w:val="004566E5"/>
    <w:rsid w:val="00456C2C"/>
    <w:rsid w:val="0045732B"/>
    <w:rsid w:val="00470188"/>
    <w:rsid w:val="00473959"/>
    <w:rsid w:val="00475474"/>
    <w:rsid w:val="00476AC2"/>
    <w:rsid w:val="004821BD"/>
    <w:rsid w:val="00482612"/>
    <w:rsid w:val="00484C5B"/>
    <w:rsid w:val="00486784"/>
    <w:rsid w:val="00493BF3"/>
    <w:rsid w:val="004A32B2"/>
    <w:rsid w:val="004B05CC"/>
    <w:rsid w:val="004B1589"/>
    <w:rsid w:val="004B1B62"/>
    <w:rsid w:val="004B35F1"/>
    <w:rsid w:val="004C6E3B"/>
    <w:rsid w:val="004D0269"/>
    <w:rsid w:val="004E7C7A"/>
    <w:rsid w:val="004F1AEF"/>
    <w:rsid w:val="004F76E0"/>
    <w:rsid w:val="005006C2"/>
    <w:rsid w:val="0051014E"/>
    <w:rsid w:val="00513856"/>
    <w:rsid w:val="00514303"/>
    <w:rsid w:val="00514BE1"/>
    <w:rsid w:val="00515B02"/>
    <w:rsid w:val="00516F1E"/>
    <w:rsid w:val="005203AB"/>
    <w:rsid w:val="0052074A"/>
    <w:rsid w:val="0052449E"/>
    <w:rsid w:val="00533EAE"/>
    <w:rsid w:val="00537162"/>
    <w:rsid w:val="00541173"/>
    <w:rsid w:val="00553CEB"/>
    <w:rsid w:val="00555092"/>
    <w:rsid w:val="00556856"/>
    <w:rsid w:val="0056738C"/>
    <w:rsid w:val="00571226"/>
    <w:rsid w:val="00571912"/>
    <w:rsid w:val="00575F2F"/>
    <w:rsid w:val="005840F5"/>
    <w:rsid w:val="00584AFB"/>
    <w:rsid w:val="00591596"/>
    <w:rsid w:val="00592B2F"/>
    <w:rsid w:val="005938DF"/>
    <w:rsid w:val="00596230"/>
    <w:rsid w:val="005A3356"/>
    <w:rsid w:val="005A5A74"/>
    <w:rsid w:val="005A7B5E"/>
    <w:rsid w:val="005A7FE0"/>
    <w:rsid w:val="005B1A2A"/>
    <w:rsid w:val="005C00DB"/>
    <w:rsid w:val="005C1D0E"/>
    <w:rsid w:val="005D2CDA"/>
    <w:rsid w:val="005E78BA"/>
    <w:rsid w:val="005F07B8"/>
    <w:rsid w:val="005F07D0"/>
    <w:rsid w:val="005F2733"/>
    <w:rsid w:val="005F27D0"/>
    <w:rsid w:val="005F3992"/>
    <w:rsid w:val="005F496F"/>
    <w:rsid w:val="005F6ED8"/>
    <w:rsid w:val="00602C6F"/>
    <w:rsid w:val="00604D75"/>
    <w:rsid w:val="00606EDF"/>
    <w:rsid w:val="00612D83"/>
    <w:rsid w:val="0061764C"/>
    <w:rsid w:val="00620218"/>
    <w:rsid w:val="00627C5F"/>
    <w:rsid w:val="00636691"/>
    <w:rsid w:val="006517F5"/>
    <w:rsid w:val="006678B0"/>
    <w:rsid w:val="00670606"/>
    <w:rsid w:val="0067536B"/>
    <w:rsid w:val="00676933"/>
    <w:rsid w:val="00680CD1"/>
    <w:rsid w:val="006839DF"/>
    <w:rsid w:val="006849D4"/>
    <w:rsid w:val="00692D82"/>
    <w:rsid w:val="0069361D"/>
    <w:rsid w:val="00693670"/>
    <w:rsid w:val="006A5B0D"/>
    <w:rsid w:val="006A7D70"/>
    <w:rsid w:val="006A7F94"/>
    <w:rsid w:val="006B4A72"/>
    <w:rsid w:val="006D54C4"/>
    <w:rsid w:val="006E391A"/>
    <w:rsid w:val="006F2371"/>
    <w:rsid w:val="006F4BEA"/>
    <w:rsid w:val="006F6092"/>
    <w:rsid w:val="007103E5"/>
    <w:rsid w:val="00714593"/>
    <w:rsid w:val="0071740B"/>
    <w:rsid w:val="00723286"/>
    <w:rsid w:val="00724A97"/>
    <w:rsid w:val="00731DB7"/>
    <w:rsid w:val="00733C0F"/>
    <w:rsid w:val="00733E87"/>
    <w:rsid w:val="007444D8"/>
    <w:rsid w:val="00753A67"/>
    <w:rsid w:val="0076179F"/>
    <w:rsid w:val="00762D32"/>
    <w:rsid w:val="00764209"/>
    <w:rsid w:val="00764831"/>
    <w:rsid w:val="0076713C"/>
    <w:rsid w:val="00771D49"/>
    <w:rsid w:val="00777DD5"/>
    <w:rsid w:val="00781419"/>
    <w:rsid w:val="007837B5"/>
    <w:rsid w:val="00786227"/>
    <w:rsid w:val="00786327"/>
    <w:rsid w:val="00791A7E"/>
    <w:rsid w:val="00793096"/>
    <w:rsid w:val="007A402A"/>
    <w:rsid w:val="007B5417"/>
    <w:rsid w:val="007B5A39"/>
    <w:rsid w:val="007D671F"/>
    <w:rsid w:val="007F08C8"/>
    <w:rsid w:val="007F5985"/>
    <w:rsid w:val="007F74B9"/>
    <w:rsid w:val="007F7937"/>
    <w:rsid w:val="007F7C94"/>
    <w:rsid w:val="008070B4"/>
    <w:rsid w:val="00812F03"/>
    <w:rsid w:val="00814D44"/>
    <w:rsid w:val="00823054"/>
    <w:rsid w:val="0083289D"/>
    <w:rsid w:val="00832BCA"/>
    <w:rsid w:val="00843CCB"/>
    <w:rsid w:val="008447CE"/>
    <w:rsid w:val="008532F4"/>
    <w:rsid w:val="00853E6E"/>
    <w:rsid w:val="00857F56"/>
    <w:rsid w:val="008609CD"/>
    <w:rsid w:val="00860B4F"/>
    <w:rsid w:val="00863E24"/>
    <w:rsid w:val="00865A9A"/>
    <w:rsid w:val="0087307B"/>
    <w:rsid w:val="008752B7"/>
    <w:rsid w:val="00880B1B"/>
    <w:rsid w:val="00882452"/>
    <w:rsid w:val="00884F59"/>
    <w:rsid w:val="008857B8"/>
    <w:rsid w:val="0088628B"/>
    <w:rsid w:val="0088652E"/>
    <w:rsid w:val="00890A10"/>
    <w:rsid w:val="00890E6E"/>
    <w:rsid w:val="0089292D"/>
    <w:rsid w:val="0089560F"/>
    <w:rsid w:val="008A2B5F"/>
    <w:rsid w:val="008A69FB"/>
    <w:rsid w:val="008C084F"/>
    <w:rsid w:val="008C5963"/>
    <w:rsid w:val="008C597E"/>
    <w:rsid w:val="008C7F53"/>
    <w:rsid w:val="008D0558"/>
    <w:rsid w:val="008D52A0"/>
    <w:rsid w:val="008D59BA"/>
    <w:rsid w:val="008F024B"/>
    <w:rsid w:val="008F1860"/>
    <w:rsid w:val="008F2F9D"/>
    <w:rsid w:val="008F366C"/>
    <w:rsid w:val="00903730"/>
    <w:rsid w:val="00903EF2"/>
    <w:rsid w:val="00923AD5"/>
    <w:rsid w:val="00927EA5"/>
    <w:rsid w:val="00932BAC"/>
    <w:rsid w:val="00932C12"/>
    <w:rsid w:val="00936F7C"/>
    <w:rsid w:val="00944090"/>
    <w:rsid w:val="0095066F"/>
    <w:rsid w:val="00951F11"/>
    <w:rsid w:val="009527B3"/>
    <w:rsid w:val="00953FE3"/>
    <w:rsid w:val="00961B7A"/>
    <w:rsid w:val="00965B36"/>
    <w:rsid w:val="009709F4"/>
    <w:rsid w:val="009729F2"/>
    <w:rsid w:val="00974E7C"/>
    <w:rsid w:val="0097678E"/>
    <w:rsid w:val="0097696F"/>
    <w:rsid w:val="009860C0"/>
    <w:rsid w:val="0098779A"/>
    <w:rsid w:val="009904D2"/>
    <w:rsid w:val="009928BC"/>
    <w:rsid w:val="0099350E"/>
    <w:rsid w:val="009A1B61"/>
    <w:rsid w:val="009A5423"/>
    <w:rsid w:val="009A6D88"/>
    <w:rsid w:val="009A7A6A"/>
    <w:rsid w:val="009B5013"/>
    <w:rsid w:val="009B6CA9"/>
    <w:rsid w:val="009B7253"/>
    <w:rsid w:val="009C35F4"/>
    <w:rsid w:val="009C44ED"/>
    <w:rsid w:val="009C4EC8"/>
    <w:rsid w:val="009E5B4A"/>
    <w:rsid w:val="009F022B"/>
    <w:rsid w:val="009F2839"/>
    <w:rsid w:val="009F48EB"/>
    <w:rsid w:val="009F772F"/>
    <w:rsid w:val="00A03A31"/>
    <w:rsid w:val="00A23F76"/>
    <w:rsid w:val="00A24EF3"/>
    <w:rsid w:val="00A31CF8"/>
    <w:rsid w:val="00A35D7A"/>
    <w:rsid w:val="00A4101F"/>
    <w:rsid w:val="00A42365"/>
    <w:rsid w:val="00A524EF"/>
    <w:rsid w:val="00A55128"/>
    <w:rsid w:val="00A560F0"/>
    <w:rsid w:val="00A5712B"/>
    <w:rsid w:val="00A574E6"/>
    <w:rsid w:val="00A607D2"/>
    <w:rsid w:val="00A72862"/>
    <w:rsid w:val="00A72D9D"/>
    <w:rsid w:val="00A81014"/>
    <w:rsid w:val="00A830ED"/>
    <w:rsid w:val="00A83332"/>
    <w:rsid w:val="00A91A62"/>
    <w:rsid w:val="00A95008"/>
    <w:rsid w:val="00AA02A2"/>
    <w:rsid w:val="00AA03F8"/>
    <w:rsid w:val="00AA502E"/>
    <w:rsid w:val="00AA565A"/>
    <w:rsid w:val="00AA75BF"/>
    <w:rsid w:val="00AA7EB2"/>
    <w:rsid w:val="00AB0F7F"/>
    <w:rsid w:val="00AB2F47"/>
    <w:rsid w:val="00AB4E97"/>
    <w:rsid w:val="00AC2390"/>
    <w:rsid w:val="00AC364E"/>
    <w:rsid w:val="00AC42F0"/>
    <w:rsid w:val="00AC5009"/>
    <w:rsid w:val="00AC5ECA"/>
    <w:rsid w:val="00AD2DF9"/>
    <w:rsid w:val="00AE0778"/>
    <w:rsid w:val="00AE5D0E"/>
    <w:rsid w:val="00AF093C"/>
    <w:rsid w:val="00AF116C"/>
    <w:rsid w:val="00AF18FE"/>
    <w:rsid w:val="00AF442D"/>
    <w:rsid w:val="00AF54BE"/>
    <w:rsid w:val="00B0237D"/>
    <w:rsid w:val="00B0249E"/>
    <w:rsid w:val="00B02A5E"/>
    <w:rsid w:val="00B03197"/>
    <w:rsid w:val="00B04468"/>
    <w:rsid w:val="00B150DD"/>
    <w:rsid w:val="00B228DD"/>
    <w:rsid w:val="00B23560"/>
    <w:rsid w:val="00B278A1"/>
    <w:rsid w:val="00B27F11"/>
    <w:rsid w:val="00B35A9B"/>
    <w:rsid w:val="00B35C8A"/>
    <w:rsid w:val="00B47604"/>
    <w:rsid w:val="00B56238"/>
    <w:rsid w:val="00B6426F"/>
    <w:rsid w:val="00B70570"/>
    <w:rsid w:val="00B724F8"/>
    <w:rsid w:val="00B7279B"/>
    <w:rsid w:val="00B76E76"/>
    <w:rsid w:val="00B77134"/>
    <w:rsid w:val="00B8372E"/>
    <w:rsid w:val="00B93109"/>
    <w:rsid w:val="00B97C6F"/>
    <w:rsid w:val="00BA2B1D"/>
    <w:rsid w:val="00BA7C2F"/>
    <w:rsid w:val="00BB1B32"/>
    <w:rsid w:val="00BB35CD"/>
    <w:rsid w:val="00BB6D0A"/>
    <w:rsid w:val="00BB7F5E"/>
    <w:rsid w:val="00BC0530"/>
    <w:rsid w:val="00BC1F27"/>
    <w:rsid w:val="00BD0B96"/>
    <w:rsid w:val="00BF081B"/>
    <w:rsid w:val="00BF3BB0"/>
    <w:rsid w:val="00BF71AF"/>
    <w:rsid w:val="00BF7F05"/>
    <w:rsid w:val="00C05E81"/>
    <w:rsid w:val="00C159B1"/>
    <w:rsid w:val="00C20B60"/>
    <w:rsid w:val="00C36375"/>
    <w:rsid w:val="00C379D3"/>
    <w:rsid w:val="00C37AE0"/>
    <w:rsid w:val="00C40A69"/>
    <w:rsid w:val="00C46D7F"/>
    <w:rsid w:val="00C56F3C"/>
    <w:rsid w:val="00C57B52"/>
    <w:rsid w:val="00C61720"/>
    <w:rsid w:val="00C61F21"/>
    <w:rsid w:val="00C629A3"/>
    <w:rsid w:val="00C64BCD"/>
    <w:rsid w:val="00C6558B"/>
    <w:rsid w:val="00C70F00"/>
    <w:rsid w:val="00C74B8C"/>
    <w:rsid w:val="00C74D39"/>
    <w:rsid w:val="00C77FED"/>
    <w:rsid w:val="00C80932"/>
    <w:rsid w:val="00C921F7"/>
    <w:rsid w:val="00CA2699"/>
    <w:rsid w:val="00CA2BF3"/>
    <w:rsid w:val="00CA3F65"/>
    <w:rsid w:val="00CB592D"/>
    <w:rsid w:val="00CB611F"/>
    <w:rsid w:val="00CB628C"/>
    <w:rsid w:val="00CD1001"/>
    <w:rsid w:val="00CD67D1"/>
    <w:rsid w:val="00CE0AB9"/>
    <w:rsid w:val="00CE339F"/>
    <w:rsid w:val="00CE5183"/>
    <w:rsid w:val="00CF3B4A"/>
    <w:rsid w:val="00CF5F4D"/>
    <w:rsid w:val="00CF6BE1"/>
    <w:rsid w:val="00D07A5A"/>
    <w:rsid w:val="00D2731E"/>
    <w:rsid w:val="00D27E0D"/>
    <w:rsid w:val="00D352B5"/>
    <w:rsid w:val="00D41A76"/>
    <w:rsid w:val="00D41DEC"/>
    <w:rsid w:val="00D433F3"/>
    <w:rsid w:val="00D44B83"/>
    <w:rsid w:val="00D4500D"/>
    <w:rsid w:val="00D50D58"/>
    <w:rsid w:val="00D51FDA"/>
    <w:rsid w:val="00D52253"/>
    <w:rsid w:val="00D563E5"/>
    <w:rsid w:val="00D60F1C"/>
    <w:rsid w:val="00D63EC5"/>
    <w:rsid w:val="00D6519A"/>
    <w:rsid w:val="00D706D8"/>
    <w:rsid w:val="00D75CB1"/>
    <w:rsid w:val="00D770FF"/>
    <w:rsid w:val="00D83DD7"/>
    <w:rsid w:val="00DA209A"/>
    <w:rsid w:val="00DA3D63"/>
    <w:rsid w:val="00DA47F8"/>
    <w:rsid w:val="00DA5CC7"/>
    <w:rsid w:val="00DB036C"/>
    <w:rsid w:val="00DB0561"/>
    <w:rsid w:val="00DB0C9E"/>
    <w:rsid w:val="00DB2781"/>
    <w:rsid w:val="00DC2A3E"/>
    <w:rsid w:val="00DC4EF4"/>
    <w:rsid w:val="00DC60C8"/>
    <w:rsid w:val="00DC6768"/>
    <w:rsid w:val="00DC711C"/>
    <w:rsid w:val="00DD2C5E"/>
    <w:rsid w:val="00DD3C01"/>
    <w:rsid w:val="00DD6C5E"/>
    <w:rsid w:val="00DF074F"/>
    <w:rsid w:val="00DF0838"/>
    <w:rsid w:val="00DF6267"/>
    <w:rsid w:val="00DF70BF"/>
    <w:rsid w:val="00E01B94"/>
    <w:rsid w:val="00E101D7"/>
    <w:rsid w:val="00E12D57"/>
    <w:rsid w:val="00E223AD"/>
    <w:rsid w:val="00E2654E"/>
    <w:rsid w:val="00E3161D"/>
    <w:rsid w:val="00E403E9"/>
    <w:rsid w:val="00E45CCA"/>
    <w:rsid w:val="00E47C46"/>
    <w:rsid w:val="00E51568"/>
    <w:rsid w:val="00E572C4"/>
    <w:rsid w:val="00E61F7C"/>
    <w:rsid w:val="00E64D71"/>
    <w:rsid w:val="00E67278"/>
    <w:rsid w:val="00E67C5D"/>
    <w:rsid w:val="00E72B95"/>
    <w:rsid w:val="00E7314D"/>
    <w:rsid w:val="00E76C97"/>
    <w:rsid w:val="00E827F0"/>
    <w:rsid w:val="00E82BA2"/>
    <w:rsid w:val="00EA1296"/>
    <w:rsid w:val="00EA1A85"/>
    <w:rsid w:val="00EA3808"/>
    <w:rsid w:val="00EA3E59"/>
    <w:rsid w:val="00EB3276"/>
    <w:rsid w:val="00EB62B1"/>
    <w:rsid w:val="00EC216A"/>
    <w:rsid w:val="00EC5ECC"/>
    <w:rsid w:val="00EC6536"/>
    <w:rsid w:val="00ED31D9"/>
    <w:rsid w:val="00EF6A2A"/>
    <w:rsid w:val="00F02CB0"/>
    <w:rsid w:val="00F037FD"/>
    <w:rsid w:val="00F1023A"/>
    <w:rsid w:val="00F13605"/>
    <w:rsid w:val="00F15141"/>
    <w:rsid w:val="00F17854"/>
    <w:rsid w:val="00F21FA0"/>
    <w:rsid w:val="00F27AAC"/>
    <w:rsid w:val="00F41747"/>
    <w:rsid w:val="00F42A2E"/>
    <w:rsid w:val="00F4611D"/>
    <w:rsid w:val="00F46249"/>
    <w:rsid w:val="00F47C4E"/>
    <w:rsid w:val="00F50BA1"/>
    <w:rsid w:val="00F561DB"/>
    <w:rsid w:val="00F57DFE"/>
    <w:rsid w:val="00F6196B"/>
    <w:rsid w:val="00F67549"/>
    <w:rsid w:val="00F736B9"/>
    <w:rsid w:val="00F8327A"/>
    <w:rsid w:val="00F85BA0"/>
    <w:rsid w:val="00F90153"/>
    <w:rsid w:val="00F91FEE"/>
    <w:rsid w:val="00F94D73"/>
    <w:rsid w:val="00FA6A3E"/>
    <w:rsid w:val="00FB3DC1"/>
    <w:rsid w:val="00FB68B0"/>
    <w:rsid w:val="00FC49B1"/>
    <w:rsid w:val="00FD01E8"/>
    <w:rsid w:val="00FD280D"/>
    <w:rsid w:val="00FD2A14"/>
    <w:rsid w:val="00FD31BB"/>
    <w:rsid w:val="00FF26DB"/>
    <w:rsid w:val="00FF3BFA"/>
    <w:rsid w:val="00FF6E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0FF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1"/>
    <w:uiPriority w:val="99"/>
    <w:rsid w:val="00D770FF"/>
    <w:pPr>
      <w:jc w:val="center"/>
    </w:pPr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header"/>
    <w:basedOn w:val="a"/>
    <w:link w:val="a4"/>
    <w:uiPriority w:val="99"/>
    <w:rsid w:val="008C59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8C597E"/>
    <w:rPr>
      <w:rFonts w:cs="Times New Roman"/>
    </w:rPr>
  </w:style>
  <w:style w:type="paragraph" w:styleId="a5">
    <w:name w:val="footer"/>
    <w:basedOn w:val="a"/>
    <w:link w:val="a6"/>
    <w:uiPriority w:val="99"/>
    <w:rsid w:val="008C59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8C597E"/>
    <w:rPr>
      <w:rFonts w:cs="Times New Roman"/>
    </w:rPr>
  </w:style>
  <w:style w:type="paragraph" w:customStyle="1" w:styleId="ConsPlusNormal">
    <w:name w:val="ConsPlusNormal"/>
    <w:uiPriority w:val="99"/>
    <w:rsid w:val="00814D44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7">
    <w:name w:val="List Paragraph"/>
    <w:basedOn w:val="a"/>
    <w:uiPriority w:val="99"/>
    <w:qFormat/>
    <w:rsid w:val="00843CCB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C56F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56F3C"/>
    <w:rPr>
      <w:rFonts w:ascii="Segoe UI" w:hAnsi="Segoe UI" w:cs="Segoe UI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0FF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1"/>
    <w:uiPriority w:val="99"/>
    <w:rsid w:val="00D770FF"/>
    <w:pPr>
      <w:jc w:val="center"/>
    </w:pPr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header"/>
    <w:basedOn w:val="a"/>
    <w:link w:val="a4"/>
    <w:uiPriority w:val="99"/>
    <w:rsid w:val="008C59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8C597E"/>
    <w:rPr>
      <w:rFonts w:cs="Times New Roman"/>
    </w:rPr>
  </w:style>
  <w:style w:type="paragraph" w:styleId="a5">
    <w:name w:val="footer"/>
    <w:basedOn w:val="a"/>
    <w:link w:val="a6"/>
    <w:uiPriority w:val="99"/>
    <w:rsid w:val="008C59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8C597E"/>
    <w:rPr>
      <w:rFonts w:cs="Times New Roman"/>
    </w:rPr>
  </w:style>
  <w:style w:type="paragraph" w:customStyle="1" w:styleId="ConsPlusNormal">
    <w:name w:val="ConsPlusNormal"/>
    <w:uiPriority w:val="99"/>
    <w:rsid w:val="00814D44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7">
    <w:name w:val="List Paragraph"/>
    <w:basedOn w:val="a"/>
    <w:uiPriority w:val="99"/>
    <w:qFormat/>
    <w:rsid w:val="00843CCB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C56F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56F3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8</Pages>
  <Words>2698</Words>
  <Characters>15381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людмила</dc:creator>
  <cp:lastModifiedBy>New User</cp:lastModifiedBy>
  <cp:revision>9</cp:revision>
  <cp:lastPrinted>2022-04-11T05:49:00Z</cp:lastPrinted>
  <dcterms:created xsi:type="dcterms:W3CDTF">2022-04-26T11:24:00Z</dcterms:created>
  <dcterms:modified xsi:type="dcterms:W3CDTF">2022-06-16T11:23:00Z</dcterms:modified>
</cp:coreProperties>
</file>