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69" w:rsidRPr="00A82806" w:rsidRDefault="00BF4869" w:rsidP="00BF4869">
      <w:pPr>
        <w:pStyle w:val="1"/>
        <w:ind w:firstLine="708"/>
        <w:jc w:val="both"/>
        <w:rPr>
          <w:sz w:val="28"/>
          <w:szCs w:val="28"/>
        </w:rPr>
      </w:pPr>
    </w:p>
    <w:p w:rsidR="00BF4869" w:rsidRPr="00386A24" w:rsidRDefault="00BF4869" w:rsidP="00BF4869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6A24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СТАТЬИ</w:t>
      </w:r>
    </w:p>
    <w:p w:rsidR="00BF4869" w:rsidRPr="00386A24" w:rsidRDefault="00BF4869" w:rsidP="00BF486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A24">
        <w:rPr>
          <w:rFonts w:ascii="Times New Roman" w:eastAsia="Calibri" w:hAnsi="Times New Roman" w:cs="Times New Roman"/>
          <w:sz w:val="28"/>
          <w:szCs w:val="28"/>
        </w:rPr>
        <w:t xml:space="preserve">1. Статья в объеме не более 3 печатных страниц (формат А4) представляется в электронном виде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732E4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e</w:t>
      </w:r>
      <w:r w:rsidRPr="00732E4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32E4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mail</w:t>
      </w:r>
      <w:r w:rsidRPr="00732E4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732E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A24">
        <w:rPr>
          <w:rFonts w:ascii="Times New Roman" w:hAnsi="Times New Roman" w:cs="Times New Roman"/>
          <w:b/>
          <w:sz w:val="28"/>
          <w:szCs w:val="28"/>
          <w:lang w:val="en-US"/>
        </w:rPr>
        <w:t>rdm</w:t>
      </w:r>
      <w:proofErr w:type="spellEnd"/>
      <w:r w:rsidRPr="00386A24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386A24">
        <w:rPr>
          <w:rFonts w:ascii="Times New Roman" w:hAnsi="Times New Roman" w:cs="Times New Roman"/>
          <w:b/>
          <w:sz w:val="28"/>
          <w:szCs w:val="28"/>
          <w:lang w:val="en-US"/>
        </w:rPr>
        <w:t>cmiro</w:t>
      </w:r>
      <w:proofErr w:type="spellEnd"/>
      <w:r w:rsidRPr="00386A2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86A2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86A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869" w:rsidRPr="00386A24" w:rsidRDefault="00BF4869" w:rsidP="00BF486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A24">
        <w:rPr>
          <w:rFonts w:ascii="Times New Roman" w:eastAsia="Calibri" w:hAnsi="Times New Roman" w:cs="Times New Roman"/>
          <w:sz w:val="28"/>
          <w:szCs w:val="28"/>
        </w:rPr>
        <w:t xml:space="preserve">2. Текст статьи должен быть подготовлен в текстовом </w:t>
      </w:r>
      <w:proofErr w:type="gramStart"/>
      <w:r w:rsidRPr="00386A24">
        <w:rPr>
          <w:rFonts w:ascii="Times New Roman" w:eastAsia="Calibri" w:hAnsi="Times New Roman" w:cs="Times New Roman"/>
          <w:sz w:val="28"/>
          <w:szCs w:val="28"/>
        </w:rPr>
        <w:t>редакторе  –</w:t>
      </w:r>
      <w:proofErr w:type="gramEnd"/>
      <w:r w:rsidRPr="00386A24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proofErr w:type="spellStart"/>
      <w:r w:rsidRPr="00386A24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386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6A24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386A24">
        <w:rPr>
          <w:rFonts w:ascii="Times New Roman" w:eastAsia="Calibri" w:hAnsi="Times New Roman" w:cs="Times New Roman"/>
          <w:sz w:val="28"/>
          <w:szCs w:val="28"/>
        </w:rPr>
        <w:t>  (с расширением *.</w:t>
      </w:r>
      <w:proofErr w:type="spellStart"/>
      <w:r w:rsidRPr="00386A24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386A2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F4869" w:rsidRPr="00386A24" w:rsidRDefault="00BF4869" w:rsidP="00BF486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A24">
        <w:rPr>
          <w:rFonts w:ascii="Times New Roman" w:eastAsia="Calibri" w:hAnsi="Times New Roman" w:cs="Times New Roman"/>
          <w:sz w:val="28"/>
          <w:szCs w:val="28"/>
        </w:rPr>
        <w:t xml:space="preserve">3. Параметры страницы: формат А4, поля: левое - 30 </w:t>
      </w:r>
      <w:proofErr w:type="gramStart"/>
      <w:r w:rsidRPr="00386A24">
        <w:rPr>
          <w:rFonts w:ascii="Times New Roman" w:eastAsia="Calibri" w:hAnsi="Times New Roman" w:cs="Times New Roman"/>
          <w:sz w:val="28"/>
          <w:szCs w:val="28"/>
        </w:rPr>
        <w:t>мм,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386A24">
        <w:rPr>
          <w:rFonts w:ascii="Times New Roman" w:eastAsia="Calibri" w:hAnsi="Times New Roman" w:cs="Times New Roman"/>
          <w:sz w:val="28"/>
          <w:szCs w:val="28"/>
        </w:rPr>
        <w:t xml:space="preserve"> правое -  10 мм, верхнее - 15 мм, нижнее - 20 мм, междустрочный интервал – одинарный, абзацный отступ – 1 см.</w:t>
      </w:r>
    </w:p>
    <w:p w:rsidR="00BF4869" w:rsidRPr="00386A24" w:rsidRDefault="00BF4869" w:rsidP="00BF486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86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4. </w:t>
      </w:r>
      <w:r w:rsidRPr="00386A24">
        <w:rPr>
          <w:rFonts w:ascii="Times New Roman" w:eastAsia="Calibri" w:hAnsi="Times New Roman" w:cs="Times New Roman"/>
          <w:sz w:val="28"/>
          <w:szCs w:val="28"/>
        </w:rPr>
        <w:t>Шрифт</w:t>
      </w:r>
      <w:r w:rsidRPr="00386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386A24">
        <w:rPr>
          <w:rFonts w:ascii="Times New Roman" w:eastAsia="Calibri" w:hAnsi="Times New Roman" w:cs="Times New Roman"/>
          <w:sz w:val="28"/>
          <w:szCs w:val="28"/>
        </w:rPr>
        <w:t>кегль</w:t>
      </w:r>
      <w:r w:rsidRPr="00386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14, </w:t>
      </w:r>
      <w:r w:rsidRPr="00386A24">
        <w:rPr>
          <w:rFonts w:ascii="Times New Roman" w:eastAsia="Calibri" w:hAnsi="Times New Roman" w:cs="Times New Roman"/>
          <w:sz w:val="28"/>
          <w:szCs w:val="28"/>
        </w:rPr>
        <w:t>тип</w:t>
      </w:r>
      <w:r w:rsidRPr="00386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Times New Roman.</w:t>
      </w:r>
    </w:p>
    <w:p w:rsidR="00BF4869" w:rsidRPr="00386A24" w:rsidRDefault="00BF4869" w:rsidP="00BF486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A24">
        <w:rPr>
          <w:rFonts w:ascii="Times New Roman" w:eastAsia="Calibri" w:hAnsi="Times New Roman" w:cs="Times New Roman"/>
          <w:sz w:val="28"/>
          <w:szCs w:val="28"/>
        </w:rPr>
        <w:t>5. Оформление текста: название статьи печатается прописными буквами, шрифт – жирный, выравнивание по центру. Ниже через одинарный интервал строчными буквами – инициалы и фамилия автора(</w:t>
      </w:r>
      <w:proofErr w:type="spellStart"/>
      <w:r w:rsidRPr="00386A24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386A24">
        <w:rPr>
          <w:rFonts w:ascii="Times New Roman" w:eastAsia="Calibri" w:hAnsi="Times New Roman" w:cs="Times New Roman"/>
          <w:sz w:val="28"/>
          <w:szCs w:val="28"/>
        </w:rPr>
        <w:t xml:space="preserve">). На следующей строке – полное название организации и город, после </w:t>
      </w:r>
      <w:proofErr w:type="gramStart"/>
      <w:r w:rsidRPr="00386A24">
        <w:rPr>
          <w:rFonts w:ascii="Times New Roman" w:eastAsia="Calibri" w:hAnsi="Times New Roman" w:cs="Times New Roman"/>
          <w:sz w:val="28"/>
          <w:szCs w:val="28"/>
        </w:rPr>
        <w:t>отступа  в</w:t>
      </w:r>
      <w:proofErr w:type="gramEnd"/>
      <w:r w:rsidRPr="00386A24">
        <w:rPr>
          <w:rFonts w:ascii="Times New Roman" w:eastAsia="Calibri" w:hAnsi="Times New Roman" w:cs="Times New Roman"/>
          <w:sz w:val="28"/>
          <w:szCs w:val="28"/>
        </w:rPr>
        <w:t xml:space="preserve">  2 интервала – текст.</w:t>
      </w:r>
    </w:p>
    <w:p w:rsidR="00BF4869" w:rsidRPr="00386A24" w:rsidRDefault="00BF4869" w:rsidP="00BF486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A24">
        <w:rPr>
          <w:rFonts w:ascii="Times New Roman" w:eastAsia="Calibri" w:hAnsi="Times New Roman" w:cs="Times New Roman"/>
          <w:sz w:val="28"/>
          <w:szCs w:val="28"/>
        </w:rPr>
        <w:t>6. Оформление иллюстративных материалов: названия и номера рисунков указываются под рисунками, названия и номера таблиц – над таблицами. Таблицы, схемы, рисунки, графики не должны выходить за пределы полей. Цветовое решение всех иллюстративных материалов – черно-белое.</w:t>
      </w:r>
    </w:p>
    <w:p w:rsidR="00BF4869" w:rsidRPr="00386A24" w:rsidRDefault="00BF4869" w:rsidP="00BF486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869" w:rsidRPr="00386A24" w:rsidRDefault="00BF4869" w:rsidP="00BF4869">
      <w:pPr>
        <w:suppressAutoHyphens/>
        <w:spacing w:line="240" w:lineRule="auto"/>
        <w:ind w:left="-426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F4869" w:rsidRPr="00386A24" w:rsidRDefault="00BF4869" w:rsidP="00BF4869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A24">
        <w:rPr>
          <w:rFonts w:ascii="Times New Roman" w:eastAsia="Calibri" w:hAnsi="Times New Roman" w:cs="Times New Roman"/>
          <w:sz w:val="28"/>
          <w:szCs w:val="28"/>
        </w:rPr>
        <w:t>Пример оформления статьи</w:t>
      </w:r>
    </w:p>
    <w:p w:rsidR="00BF4869" w:rsidRPr="00386A24" w:rsidRDefault="00BF4869" w:rsidP="00BF4869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BF4869" w:rsidRPr="00386A24" w:rsidRDefault="00BF4869" w:rsidP="00BF4869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6A24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формирования финансовой грамотности </w:t>
      </w:r>
    </w:p>
    <w:p w:rsidR="00BF4869" w:rsidRPr="00386A24" w:rsidRDefault="00BF4869" w:rsidP="00BF4869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6A24">
        <w:rPr>
          <w:rFonts w:ascii="Times New Roman" w:eastAsia="Calibri" w:hAnsi="Times New Roman" w:cs="Times New Roman"/>
          <w:b/>
          <w:sz w:val="28"/>
          <w:szCs w:val="28"/>
        </w:rPr>
        <w:t xml:space="preserve">в начальной школе </w:t>
      </w:r>
    </w:p>
    <w:p w:rsidR="00BF4869" w:rsidRPr="00386A24" w:rsidRDefault="00BF4869" w:rsidP="00BF4869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6A24">
        <w:rPr>
          <w:rFonts w:ascii="Times New Roman" w:eastAsia="Calibri" w:hAnsi="Times New Roman" w:cs="Times New Roman"/>
          <w:b/>
          <w:sz w:val="28"/>
          <w:szCs w:val="28"/>
        </w:rPr>
        <w:t>(и</w:t>
      </w:r>
      <w:r w:rsidRPr="00386A24">
        <w:rPr>
          <w:rFonts w:ascii="Times New Roman" w:eastAsia="Calibri" w:hAnsi="Times New Roman" w:cs="Times New Roman"/>
          <w:b/>
          <w:bCs/>
          <w:sz w:val="28"/>
          <w:szCs w:val="28"/>
        </w:rPr>
        <w:t>з опыта работы)</w:t>
      </w:r>
    </w:p>
    <w:p w:rsidR="00BF4869" w:rsidRPr="00386A24" w:rsidRDefault="00BF4869" w:rsidP="00BF486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869" w:rsidRPr="00386A24" w:rsidRDefault="00BF4869" w:rsidP="00BF486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A24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BF4869" w:rsidRPr="00386A24" w:rsidRDefault="00BF4869" w:rsidP="00BF4869">
      <w:pPr>
        <w:spacing w:line="240" w:lineRule="auto"/>
        <w:ind w:firstLine="284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86A24">
        <w:rPr>
          <w:rFonts w:ascii="Times New Roman" w:eastAsia="Calibri" w:hAnsi="Times New Roman" w:cs="Times New Roman"/>
          <w:i/>
          <w:iCs/>
          <w:sz w:val="28"/>
          <w:szCs w:val="28"/>
        </w:rPr>
        <w:t>И.П. Иванова, учитель начальных классов</w:t>
      </w:r>
    </w:p>
    <w:p w:rsidR="00BF4869" w:rsidRPr="00386A24" w:rsidRDefault="00BF4869" w:rsidP="00BF4869">
      <w:pPr>
        <w:spacing w:line="240" w:lineRule="auto"/>
        <w:ind w:firstLine="284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86A24">
        <w:rPr>
          <w:rFonts w:ascii="Times New Roman" w:eastAsia="Calibri" w:hAnsi="Times New Roman" w:cs="Times New Roman"/>
          <w:i/>
          <w:iCs/>
          <w:sz w:val="28"/>
          <w:szCs w:val="28"/>
        </w:rPr>
        <w:t>МБОУ «Средняя общеобразовательная школа № __</w:t>
      </w:r>
      <w:proofErr w:type="gramStart"/>
      <w:r w:rsidRPr="00386A2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_»   </w:t>
      </w:r>
      <w:proofErr w:type="gramEnd"/>
      <w:r w:rsidRPr="00386A24">
        <w:rPr>
          <w:rFonts w:ascii="Times New Roman" w:eastAsia="Calibri" w:hAnsi="Times New Roman" w:cs="Times New Roman"/>
          <w:i/>
          <w:iCs/>
          <w:sz w:val="28"/>
          <w:szCs w:val="28"/>
        </w:rPr>
        <w:t>г. Чебоксары</w:t>
      </w:r>
    </w:p>
    <w:p w:rsidR="00BF4869" w:rsidRPr="00386A24" w:rsidRDefault="00BF4869" w:rsidP="00BF4869">
      <w:pPr>
        <w:spacing w:line="240" w:lineRule="auto"/>
        <w:ind w:firstLine="284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F4869" w:rsidRPr="00386A24" w:rsidRDefault="00BF4869" w:rsidP="00BF4869">
      <w:pPr>
        <w:spacing w:line="240" w:lineRule="auto"/>
        <w:ind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4869" w:rsidRPr="00386A24" w:rsidRDefault="00BF4869" w:rsidP="00BF4869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A24">
        <w:rPr>
          <w:rFonts w:ascii="Times New Roman" w:eastAsia="Calibri" w:hAnsi="Times New Roman" w:cs="Times New Roman"/>
          <w:sz w:val="28"/>
          <w:szCs w:val="28"/>
        </w:rPr>
        <w:t>Текст…………………………………………………………………………………………………………………………………………………………………………</w:t>
      </w:r>
      <w:proofErr w:type="gramStart"/>
      <w:r w:rsidRPr="00386A24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386A24">
        <w:rPr>
          <w:rFonts w:ascii="Times New Roman" w:eastAsia="Calibri" w:hAnsi="Times New Roman" w:cs="Times New Roman"/>
          <w:sz w:val="28"/>
          <w:szCs w:val="28"/>
        </w:rPr>
        <w:t>…………………..</w:t>
      </w:r>
    </w:p>
    <w:p w:rsidR="00BF4869" w:rsidRPr="00386A24" w:rsidRDefault="00BF4869" w:rsidP="00BF486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A2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BF4869" w:rsidRPr="00386A24" w:rsidRDefault="00BF4869" w:rsidP="00BF486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6A24">
        <w:rPr>
          <w:rFonts w:ascii="Times New Roman" w:eastAsia="Calibri" w:hAnsi="Times New Roman" w:cs="Times New Roman"/>
          <w:b/>
          <w:sz w:val="28"/>
          <w:szCs w:val="28"/>
        </w:rPr>
        <w:t>Список литературы:</w:t>
      </w:r>
    </w:p>
    <w:p w:rsidR="00BF4869" w:rsidRPr="00386A24" w:rsidRDefault="00BF4869" w:rsidP="00BF486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A24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BF4869" w:rsidRPr="00386A24" w:rsidRDefault="00BF4869" w:rsidP="00BF486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A24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BD20E5" w:rsidRDefault="00BD20E5">
      <w:bookmarkStart w:id="0" w:name="_GoBack"/>
      <w:bookmarkEnd w:id="0"/>
    </w:p>
    <w:sectPr w:rsidR="00BD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B3"/>
    <w:rsid w:val="007E13B3"/>
    <w:rsid w:val="00BD20E5"/>
    <w:rsid w:val="00B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533CC-EF18-42D9-92C6-3F06B6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69"/>
    <w:pPr>
      <w:spacing w:after="0" w:line="276" w:lineRule="auto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BF486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Айметова Ирина Владимировна</dc:creator>
  <cp:keywords/>
  <dc:description/>
  <cp:lastModifiedBy>Айметова Ирина Владимировна</cp:lastModifiedBy>
  <cp:revision>2</cp:revision>
  <dcterms:created xsi:type="dcterms:W3CDTF">2023-09-26T05:30:00Z</dcterms:created>
  <dcterms:modified xsi:type="dcterms:W3CDTF">2023-09-26T05:31:00Z</dcterms:modified>
</cp:coreProperties>
</file>