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B16DC" w14:textId="77777777" w:rsidR="00554626" w:rsidRPr="001312E6" w:rsidRDefault="00554626" w:rsidP="001312E6">
      <w:pPr>
        <w:pStyle w:val="a8"/>
        <w:jc w:val="right"/>
      </w:pPr>
      <w:r w:rsidRPr="001312E6">
        <w:t>Приложение 1</w:t>
      </w:r>
    </w:p>
    <w:p w14:paraId="75EBBA9A" w14:textId="77777777" w:rsidR="001312E6" w:rsidRDefault="001312E6" w:rsidP="001312E6">
      <w:pPr>
        <w:pStyle w:val="af"/>
        <w:spacing w:after="0"/>
        <w:jc w:val="right"/>
      </w:pPr>
      <w:r>
        <w:t xml:space="preserve">к приказу управления образования </w:t>
      </w:r>
    </w:p>
    <w:p w14:paraId="6F62AADE" w14:textId="77777777" w:rsidR="001312E6" w:rsidRDefault="001312E6" w:rsidP="001312E6">
      <w:pPr>
        <w:pStyle w:val="af"/>
        <w:spacing w:after="0"/>
        <w:jc w:val="right"/>
      </w:pPr>
      <w:r>
        <w:t>администрации города Чебоксары</w:t>
      </w:r>
    </w:p>
    <w:p w14:paraId="3741E97B" w14:textId="77777777" w:rsidR="001312E6" w:rsidRDefault="001312E6" w:rsidP="001312E6">
      <w:pPr>
        <w:pStyle w:val="af"/>
        <w:spacing w:after="0"/>
        <w:jc w:val="right"/>
      </w:pPr>
      <w:r w:rsidRPr="00E51D4D">
        <w:t>№ 262 от 24.04.2024</w:t>
      </w:r>
    </w:p>
    <w:p w14:paraId="2F8D4E78" w14:textId="77777777" w:rsidR="001312E6" w:rsidRDefault="001312E6" w:rsidP="001312E6">
      <w:pPr>
        <w:pStyle w:val="af"/>
        <w:spacing w:after="0"/>
        <w:jc w:val="right"/>
      </w:pPr>
    </w:p>
    <w:p w14:paraId="78CFB33F" w14:textId="77777777" w:rsidR="001312E6" w:rsidRPr="009C5BC7" w:rsidRDefault="001312E6" w:rsidP="001312E6">
      <w:pPr>
        <w:jc w:val="center"/>
        <w:rPr>
          <w:b/>
          <w:sz w:val="26"/>
          <w:szCs w:val="26"/>
        </w:rPr>
      </w:pPr>
      <w:r w:rsidRPr="009C5BC7">
        <w:rPr>
          <w:b/>
          <w:sz w:val="26"/>
          <w:szCs w:val="26"/>
        </w:rPr>
        <w:t>Положение</w:t>
      </w:r>
    </w:p>
    <w:p w14:paraId="531C619C" w14:textId="77777777" w:rsidR="001312E6" w:rsidRPr="009C5BC7" w:rsidRDefault="001312E6" w:rsidP="001312E6">
      <w:pPr>
        <w:jc w:val="center"/>
        <w:rPr>
          <w:b/>
          <w:bCs/>
          <w:color w:val="333333"/>
          <w:sz w:val="26"/>
          <w:szCs w:val="26"/>
          <w:shd w:val="clear" w:color="auto" w:fill="FFFFFF"/>
        </w:rPr>
      </w:pPr>
      <w:r w:rsidRPr="009C5BC7">
        <w:rPr>
          <w:b/>
          <w:sz w:val="26"/>
          <w:szCs w:val="26"/>
        </w:rPr>
        <w:t xml:space="preserve">о городском этнографическом фестивале обучающихся и педагогических работников «Пархатар», </w:t>
      </w:r>
      <w:r w:rsidRPr="009C5BC7">
        <w:rPr>
          <w:b/>
          <w:bCs/>
          <w:color w:val="333333"/>
          <w:sz w:val="26"/>
          <w:szCs w:val="26"/>
          <w:shd w:val="clear" w:color="auto" w:fill="FFFFFF"/>
        </w:rPr>
        <w:t>посвященном 555</w:t>
      </w:r>
      <w:r w:rsidRPr="009C5BC7">
        <w:rPr>
          <w:color w:val="333333"/>
          <w:sz w:val="26"/>
          <w:szCs w:val="26"/>
          <w:shd w:val="clear" w:color="auto" w:fill="FFFFFF"/>
        </w:rPr>
        <w:t>-</w:t>
      </w:r>
      <w:r w:rsidRPr="009C5BC7">
        <w:rPr>
          <w:b/>
          <w:bCs/>
          <w:color w:val="333333"/>
          <w:sz w:val="26"/>
          <w:szCs w:val="26"/>
          <w:shd w:val="clear" w:color="auto" w:fill="FFFFFF"/>
        </w:rPr>
        <w:t>летию</w:t>
      </w:r>
      <w:r w:rsidRPr="009C5BC7">
        <w:rPr>
          <w:color w:val="333333"/>
          <w:sz w:val="26"/>
          <w:szCs w:val="26"/>
          <w:shd w:val="clear" w:color="auto" w:fill="FFFFFF"/>
        </w:rPr>
        <w:t xml:space="preserve"> </w:t>
      </w:r>
      <w:r w:rsidRPr="009C5BC7">
        <w:rPr>
          <w:b/>
          <w:bCs/>
          <w:color w:val="333333"/>
          <w:sz w:val="26"/>
          <w:szCs w:val="26"/>
          <w:shd w:val="clear" w:color="auto" w:fill="FFFFFF"/>
        </w:rPr>
        <w:t xml:space="preserve">города Чебоксары </w:t>
      </w:r>
    </w:p>
    <w:p w14:paraId="02D982E7" w14:textId="77777777" w:rsidR="001312E6" w:rsidRPr="009C5BC7" w:rsidRDefault="001312E6" w:rsidP="001312E6">
      <w:pPr>
        <w:jc w:val="center"/>
        <w:rPr>
          <w:b/>
          <w:sz w:val="26"/>
          <w:szCs w:val="26"/>
        </w:rPr>
      </w:pPr>
    </w:p>
    <w:p w14:paraId="6D7F9A9A" w14:textId="77777777" w:rsidR="001312E6" w:rsidRPr="009C5BC7" w:rsidRDefault="001312E6" w:rsidP="001312E6">
      <w:pPr>
        <w:pStyle w:val="a9"/>
        <w:numPr>
          <w:ilvl w:val="0"/>
          <w:numId w:val="33"/>
        </w:numPr>
        <w:suppressAutoHyphens w:val="0"/>
        <w:jc w:val="center"/>
        <w:rPr>
          <w:rFonts w:ascii="PT Astra Serif" w:hAnsi="PT Astra Serif"/>
          <w:b/>
          <w:sz w:val="26"/>
          <w:szCs w:val="26"/>
        </w:rPr>
      </w:pPr>
      <w:r w:rsidRPr="009C5BC7">
        <w:rPr>
          <w:rFonts w:ascii="PT Astra Serif" w:hAnsi="PT Astra Serif"/>
          <w:b/>
          <w:sz w:val="26"/>
          <w:szCs w:val="26"/>
        </w:rPr>
        <w:t>Общие положения</w:t>
      </w:r>
    </w:p>
    <w:p w14:paraId="535AF91D" w14:textId="77777777" w:rsidR="001312E6" w:rsidRPr="009C5BC7" w:rsidRDefault="001312E6" w:rsidP="001312E6">
      <w:pPr>
        <w:pStyle w:val="a8"/>
        <w:numPr>
          <w:ilvl w:val="1"/>
          <w:numId w:val="33"/>
        </w:numPr>
        <w:suppressAutoHyphens w:val="0"/>
        <w:ind w:left="0" w:firstLine="708"/>
        <w:jc w:val="both"/>
        <w:rPr>
          <w:rFonts w:ascii="PT Astra Serif" w:hAnsi="PT Astra Serif"/>
          <w:sz w:val="26"/>
          <w:szCs w:val="26"/>
        </w:rPr>
      </w:pPr>
      <w:r w:rsidRPr="009C5BC7">
        <w:rPr>
          <w:rFonts w:ascii="PT Astra Serif" w:hAnsi="PT Astra Serif"/>
          <w:sz w:val="26"/>
          <w:szCs w:val="26"/>
        </w:rPr>
        <w:t xml:space="preserve">Настоящее Положение определяет цели и задачи, порядок проведения этнографического фестиваля обучающихся и педагогических работников «Пархатар», посвященного 555-летию города Чебоксары (далее – Фестиваль). </w:t>
      </w:r>
    </w:p>
    <w:p w14:paraId="64139EFB" w14:textId="77777777" w:rsidR="001312E6" w:rsidRPr="009C5BC7" w:rsidRDefault="001312E6" w:rsidP="001312E6">
      <w:pPr>
        <w:pStyle w:val="a8"/>
        <w:numPr>
          <w:ilvl w:val="1"/>
          <w:numId w:val="33"/>
        </w:numPr>
        <w:suppressAutoHyphens w:val="0"/>
        <w:ind w:left="0" w:firstLine="708"/>
        <w:jc w:val="both"/>
        <w:rPr>
          <w:rFonts w:ascii="PT Astra Serif" w:hAnsi="PT Astra Serif"/>
          <w:sz w:val="26"/>
          <w:szCs w:val="26"/>
        </w:rPr>
      </w:pPr>
      <w:r w:rsidRPr="009C5BC7">
        <w:rPr>
          <w:rFonts w:ascii="PT Astra Serif" w:hAnsi="PT Astra Serif"/>
          <w:bCs/>
          <w:sz w:val="26"/>
          <w:szCs w:val="26"/>
        </w:rPr>
        <w:t>Организаторами Фестиваля являются Управление образования администрации города Чебоксары. АУ «Центр мониторинга и развития образования» города Чебоксары, МБОУ «СОШ № 37» г. Чебоксары.</w:t>
      </w:r>
    </w:p>
    <w:p w14:paraId="5FC6EE08" w14:textId="77777777" w:rsidR="001312E6" w:rsidRPr="009C5BC7" w:rsidRDefault="001312E6" w:rsidP="001312E6">
      <w:pPr>
        <w:pStyle w:val="a8"/>
        <w:numPr>
          <w:ilvl w:val="1"/>
          <w:numId w:val="33"/>
        </w:numPr>
        <w:suppressAutoHyphens w:val="0"/>
        <w:ind w:left="0" w:firstLine="708"/>
        <w:jc w:val="both"/>
        <w:rPr>
          <w:rFonts w:ascii="PT Astra Serif" w:hAnsi="PT Astra Serif"/>
          <w:sz w:val="26"/>
          <w:szCs w:val="26"/>
        </w:rPr>
      </w:pPr>
      <w:r w:rsidRPr="009C5BC7">
        <w:rPr>
          <w:rFonts w:ascii="PT Astra Serif" w:hAnsi="PT Astra Serif"/>
          <w:bCs/>
          <w:sz w:val="26"/>
          <w:szCs w:val="26"/>
        </w:rPr>
        <w:t>Для организации и проведения Фестиваля создается оргкомитет, утверждаемый приказом АУ «Центр мониторинга и развития образования» города Чебоксары.</w:t>
      </w:r>
    </w:p>
    <w:p w14:paraId="6DA6837E" w14:textId="77777777" w:rsidR="001312E6" w:rsidRPr="009C5BC7" w:rsidRDefault="001312E6" w:rsidP="001312E6">
      <w:pPr>
        <w:pStyle w:val="a8"/>
        <w:numPr>
          <w:ilvl w:val="1"/>
          <w:numId w:val="33"/>
        </w:numPr>
        <w:suppressAutoHyphens w:val="0"/>
        <w:ind w:left="0" w:firstLine="708"/>
        <w:jc w:val="both"/>
        <w:rPr>
          <w:rFonts w:ascii="PT Astra Serif" w:hAnsi="PT Astra Serif"/>
          <w:sz w:val="26"/>
          <w:szCs w:val="26"/>
        </w:rPr>
      </w:pPr>
      <w:r w:rsidRPr="009C5BC7">
        <w:rPr>
          <w:rFonts w:ascii="PT Astra Serif" w:hAnsi="PT Astra Serif"/>
          <w:bCs/>
          <w:sz w:val="26"/>
          <w:szCs w:val="26"/>
        </w:rPr>
        <w:t>Оргкомитет является основным координатором по подготовке и проведению Фестиваля: назначает конкретные сроки, создает жюри и утверждает регламент его работы, готовит представление кандидатов к награждению по итогам конкурсов Фестиваля.</w:t>
      </w:r>
    </w:p>
    <w:p w14:paraId="280F69C4" w14:textId="77777777" w:rsidR="001312E6" w:rsidRPr="009C5BC7" w:rsidRDefault="001312E6" w:rsidP="001312E6">
      <w:pPr>
        <w:pStyle w:val="a8"/>
        <w:ind w:left="708"/>
        <w:jc w:val="both"/>
        <w:rPr>
          <w:rFonts w:ascii="PT Astra Serif" w:hAnsi="PT Astra Serif"/>
          <w:sz w:val="26"/>
          <w:szCs w:val="26"/>
        </w:rPr>
      </w:pPr>
    </w:p>
    <w:p w14:paraId="72595ABE" w14:textId="77777777" w:rsidR="001312E6" w:rsidRPr="009C5BC7" w:rsidRDefault="001312E6" w:rsidP="001312E6">
      <w:pPr>
        <w:pStyle w:val="a8"/>
        <w:numPr>
          <w:ilvl w:val="0"/>
          <w:numId w:val="33"/>
        </w:numPr>
        <w:suppressAutoHyphens w:val="0"/>
        <w:jc w:val="center"/>
        <w:rPr>
          <w:rFonts w:ascii="PT Astra Serif" w:hAnsi="PT Astra Serif"/>
          <w:b/>
          <w:bCs/>
          <w:sz w:val="26"/>
          <w:szCs w:val="26"/>
        </w:rPr>
      </w:pPr>
      <w:r w:rsidRPr="009C5BC7">
        <w:rPr>
          <w:rFonts w:ascii="PT Astra Serif" w:hAnsi="PT Astra Serif"/>
          <w:b/>
          <w:bCs/>
          <w:sz w:val="26"/>
          <w:szCs w:val="26"/>
        </w:rPr>
        <w:t>Цели и задачи Фестиваля</w:t>
      </w:r>
    </w:p>
    <w:p w14:paraId="68FB235B" w14:textId="77777777" w:rsidR="001312E6" w:rsidRPr="009C5BC7" w:rsidRDefault="001312E6" w:rsidP="001312E6">
      <w:pPr>
        <w:pStyle w:val="a8"/>
        <w:numPr>
          <w:ilvl w:val="1"/>
          <w:numId w:val="33"/>
        </w:numPr>
        <w:suppressAutoHyphens w:val="0"/>
        <w:ind w:left="0" w:firstLine="708"/>
        <w:jc w:val="both"/>
        <w:rPr>
          <w:rFonts w:ascii="PT Astra Serif" w:hAnsi="PT Astra Serif"/>
          <w:sz w:val="26"/>
          <w:szCs w:val="26"/>
        </w:rPr>
      </w:pPr>
      <w:bookmarkStart w:id="0" w:name="_Hlk165012074"/>
      <w:r w:rsidRPr="009C5BC7">
        <w:rPr>
          <w:rFonts w:ascii="PT Astra Serif" w:hAnsi="PT Astra Serif"/>
          <w:sz w:val="26"/>
          <w:szCs w:val="26"/>
        </w:rPr>
        <w:t xml:space="preserve">Фестиваль проводится в </w:t>
      </w:r>
      <w:r w:rsidRPr="009C5BC7">
        <w:rPr>
          <w:rFonts w:ascii="PT Astra Serif" w:hAnsi="PT Astra Serif"/>
          <w:bCs/>
          <w:iCs/>
          <w:sz w:val="26"/>
          <w:szCs w:val="26"/>
        </w:rPr>
        <w:t>целях</w:t>
      </w:r>
      <w:r w:rsidRPr="009C5BC7">
        <w:rPr>
          <w:rFonts w:ascii="PT Astra Serif" w:hAnsi="PT Astra Serif"/>
          <w:sz w:val="26"/>
          <w:szCs w:val="26"/>
        </w:rPr>
        <w:t xml:space="preserve"> воспитания патриотизма и гражданственности участников на культурном и духовном наследии чувашского народа и дальнейшего развития исследовательской краеведческой работы обучающихся и педагогических работников общеобразовательных организаций и организаций дополнительного образования города Чебоксары Чувашской Республики по направлению «Этнография».</w:t>
      </w:r>
    </w:p>
    <w:bookmarkEnd w:id="0"/>
    <w:p w14:paraId="05884F7A" w14:textId="77777777" w:rsidR="001312E6" w:rsidRPr="009C5BC7" w:rsidRDefault="001312E6" w:rsidP="001312E6">
      <w:pPr>
        <w:pStyle w:val="a8"/>
        <w:numPr>
          <w:ilvl w:val="1"/>
          <w:numId w:val="33"/>
        </w:numPr>
        <w:suppressAutoHyphens w:val="0"/>
        <w:ind w:left="0" w:firstLine="708"/>
        <w:jc w:val="both"/>
        <w:rPr>
          <w:rFonts w:ascii="PT Astra Serif" w:hAnsi="PT Astra Serif"/>
          <w:sz w:val="26"/>
          <w:szCs w:val="26"/>
        </w:rPr>
      </w:pPr>
      <w:r w:rsidRPr="009C5BC7">
        <w:rPr>
          <w:rFonts w:ascii="PT Astra Serif" w:hAnsi="PT Astra Serif"/>
          <w:sz w:val="26"/>
          <w:szCs w:val="26"/>
        </w:rPr>
        <w:t>Задачами Фестиваля являются:</w:t>
      </w:r>
    </w:p>
    <w:p w14:paraId="595DA0A2" w14:textId="77777777" w:rsidR="001312E6" w:rsidRPr="009C5BC7" w:rsidRDefault="001312E6" w:rsidP="001312E6">
      <w:pPr>
        <w:pStyle w:val="a8"/>
        <w:ind w:firstLine="708"/>
        <w:jc w:val="both"/>
        <w:rPr>
          <w:rFonts w:ascii="PT Astra Serif" w:hAnsi="PT Astra Serif"/>
          <w:sz w:val="26"/>
          <w:szCs w:val="26"/>
        </w:rPr>
      </w:pPr>
      <w:r w:rsidRPr="009C5BC7">
        <w:rPr>
          <w:rFonts w:ascii="PT Astra Serif" w:hAnsi="PT Astra Serif"/>
          <w:sz w:val="26"/>
          <w:szCs w:val="26"/>
        </w:rPr>
        <w:t>- формирование духовно-нравственных качеств у участников Фестиваля, приобщение к традиционным духовным и гражданско-патриотическим ценностям;</w:t>
      </w:r>
    </w:p>
    <w:p w14:paraId="77E85239" w14:textId="77777777" w:rsidR="001312E6" w:rsidRPr="009C5BC7" w:rsidRDefault="001312E6" w:rsidP="001312E6">
      <w:pPr>
        <w:pStyle w:val="a8"/>
        <w:ind w:firstLine="708"/>
        <w:jc w:val="both"/>
        <w:rPr>
          <w:rFonts w:ascii="PT Astra Serif" w:hAnsi="PT Astra Serif"/>
          <w:sz w:val="26"/>
          <w:szCs w:val="26"/>
        </w:rPr>
      </w:pPr>
      <w:r w:rsidRPr="009C5BC7">
        <w:rPr>
          <w:rFonts w:ascii="PT Astra Serif" w:hAnsi="PT Astra Serif"/>
          <w:sz w:val="26"/>
          <w:szCs w:val="26"/>
        </w:rPr>
        <w:t>- сохранение и восстановление фольклорных традиций, привлечение участников Фестиваля к активному участию в работе по изучению истории и культуры малой Родины;</w:t>
      </w:r>
    </w:p>
    <w:p w14:paraId="26A739B6" w14:textId="77777777" w:rsidR="001312E6" w:rsidRPr="009C5BC7" w:rsidRDefault="001312E6" w:rsidP="001312E6">
      <w:pPr>
        <w:pStyle w:val="a8"/>
        <w:ind w:firstLine="708"/>
        <w:jc w:val="both"/>
        <w:rPr>
          <w:rFonts w:ascii="PT Astra Serif" w:hAnsi="PT Astra Serif"/>
          <w:sz w:val="26"/>
          <w:szCs w:val="26"/>
        </w:rPr>
      </w:pPr>
      <w:r w:rsidRPr="009C5BC7">
        <w:rPr>
          <w:rFonts w:ascii="PT Astra Serif" w:hAnsi="PT Astra Serif"/>
          <w:sz w:val="26"/>
          <w:szCs w:val="26"/>
        </w:rPr>
        <w:t xml:space="preserve">- обмен опытом краеведческой исследовательской деятельности; </w:t>
      </w:r>
    </w:p>
    <w:p w14:paraId="785DCF42" w14:textId="77777777" w:rsidR="001312E6" w:rsidRPr="009C5BC7" w:rsidRDefault="001312E6" w:rsidP="001312E6">
      <w:pPr>
        <w:pStyle w:val="a8"/>
        <w:ind w:firstLine="708"/>
        <w:jc w:val="both"/>
        <w:rPr>
          <w:rFonts w:ascii="PT Astra Serif" w:hAnsi="PT Astra Serif"/>
          <w:sz w:val="26"/>
          <w:szCs w:val="26"/>
        </w:rPr>
      </w:pPr>
      <w:r w:rsidRPr="009C5BC7">
        <w:rPr>
          <w:rFonts w:ascii="PT Astra Serif" w:hAnsi="PT Astra Serif"/>
          <w:sz w:val="26"/>
          <w:szCs w:val="26"/>
        </w:rPr>
        <w:t>- выявление одарённых детей и творчески работающих педагогических работников, лучших коллективов образовательных организаций города Чебоксары, занимающихся по направлению «Этнография».</w:t>
      </w:r>
    </w:p>
    <w:p w14:paraId="41E51681" w14:textId="77777777" w:rsidR="001312E6" w:rsidRPr="009C5BC7" w:rsidRDefault="001312E6" w:rsidP="001312E6">
      <w:pPr>
        <w:pStyle w:val="a8"/>
        <w:ind w:firstLine="708"/>
        <w:jc w:val="both"/>
        <w:rPr>
          <w:rFonts w:ascii="PT Astra Serif" w:hAnsi="PT Astra Serif"/>
          <w:b/>
          <w:sz w:val="26"/>
          <w:szCs w:val="26"/>
        </w:rPr>
      </w:pPr>
    </w:p>
    <w:p w14:paraId="0C9D32B3" w14:textId="77777777" w:rsidR="001312E6" w:rsidRPr="009C5BC7" w:rsidRDefault="001312E6" w:rsidP="001312E6">
      <w:pPr>
        <w:pStyle w:val="a8"/>
        <w:numPr>
          <w:ilvl w:val="0"/>
          <w:numId w:val="33"/>
        </w:numPr>
        <w:suppressAutoHyphens w:val="0"/>
        <w:jc w:val="center"/>
        <w:rPr>
          <w:rFonts w:ascii="PT Astra Serif" w:hAnsi="PT Astra Serif"/>
          <w:b/>
          <w:sz w:val="26"/>
          <w:szCs w:val="26"/>
        </w:rPr>
      </w:pPr>
      <w:r w:rsidRPr="009C5BC7">
        <w:rPr>
          <w:rFonts w:ascii="PT Astra Serif" w:hAnsi="PT Astra Serif"/>
          <w:b/>
          <w:sz w:val="26"/>
          <w:szCs w:val="26"/>
        </w:rPr>
        <w:t>Сроки и место проведения</w:t>
      </w:r>
    </w:p>
    <w:p w14:paraId="05AEBCB8" w14:textId="77777777" w:rsidR="001312E6" w:rsidRPr="009C5BC7" w:rsidRDefault="001312E6" w:rsidP="001312E6">
      <w:pPr>
        <w:pStyle w:val="a8"/>
        <w:numPr>
          <w:ilvl w:val="1"/>
          <w:numId w:val="33"/>
        </w:numPr>
        <w:suppressAutoHyphens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9C5BC7">
        <w:rPr>
          <w:rFonts w:ascii="PT Astra Serif" w:hAnsi="PT Astra Serif"/>
          <w:sz w:val="26"/>
          <w:szCs w:val="26"/>
        </w:rPr>
        <w:t>Фестиваль</w:t>
      </w:r>
      <w:r w:rsidRPr="009C5BC7">
        <w:rPr>
          <w:rFonts w:ascii="PT Astra Serif" w:hAnsi="PT Astra Serif"/>
          <w:b/>
          <w:sz w:val="26"/>
          <w:szCs w:val="26"/>
        </w:rPr>
        <w:t xml:space="preserve"> </w:t>
      </w:r>
      <w:r w:rsidRPr="009C5BC7">
        <w:rPr>
          <w:rFonts w:ascii="PT Astra Serif" w:hAnsi="PT Astra Serif"/>
          <w:sz w:val="26"/>
          <w:szCs w:val="26"/>
        </w:rPr>
        <w:t xml:space="preserve">проводится 17 мая 2024 года. </w:t>
      </w:r>
    </w:p>
    <w:p w14:paraId="1B8AA175" w14:textId="77777777" w:rsidR="001312E6" w:rsidRPr="009C5BC7" w:rsidRDefault="001312E6" w:rsidP="001312E6">
      <w:pPr>
        <w:pStyle w:val="a8"/>
        <w:numPr>
          <w:ilvl w:val="1"/>
          <w:numId w:val="33"/>
        </w:numPr>
        <w:suppressAutoHyphens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9C5BC7">
        <w:rPr>
          <w:rFonts w:ascii="PT Astra Serif" w:hAnsi="PT Astra Serif"/>
          <w:sz w:val="26"/>
          <w:szCs w:val="26"/>
        </w:rPr>
        <w:t xml:space="preserve">Место проведения – МБОУ «СОШ №37» г. Чебоксары (г. Чебоксары, пр.9 Пятилетки, д. 11) </w:t>
      </w:r>
    </w:p>
    <w:p w14:paraId="3060CB57" w14:textId="77777777" w:rsidR="001312E6" w:rsidRPr="009C5BC7" w:rsidRDefault="001312E6" w:rsidP="001312E6">
      <w:pPr>
        <w:pStyle w:val="a8"/>
        <w:numPr>
          <w:ilvl w:val="1"/>
          <w:numId w:val="33"/>
        </w:numPr>
        <w:suppressAutoHyphens w:val="0"/>
        <w:ind w:left="0" w:firstLine="709"/>
        <w:jc w:val="both"/>
        <w:rPr>
          <w:rFonts w:ascii="PT Astra Serif" w:hAnsi="PT Astra Serif"/>
          <w:sz w:val="26"/>
          <w:szCs w:val="26"/>
        </w:rPr>
      </w:pPr>
      <w:bookmarkStart w:id="1" w:name="_Hlk165012160"/>
      <w:r w:rsidRPr="009C5BC7">
        <w:rPr>
          <w:rFonts w:ascii="PT Astra Serif" w:hAnsi="PT Astra Serif"/>
          <w:sz w:val="26"/>
          <w:szCs w:val="26"/>
        </w:rPr>
        <w:t>Заявка на участие в Фестивале принимается до 10 мая 2024 года по ссылке:</w:t>
      </w:r>
    </w:p>
    <w:p w14:paraId="0C65872D" w14:textId="77777777" w:rsidR="001312E6" w:rsidRPr="009C5BC7" w:rsidRDefault="007D355A" w:rsidP="001312E6">
      <w:pPr>
        <w:pStyle w:val="a8"/>
        <w:ind w:firstLine="708"/>
        <w:jc w:val="both"/>
        <w:rPr>
          <w:rFonts w:ascii="PT Astra Serif" w:hAnsi="PT Astra Serif"/>
          <w:sz w:val="26"/>
          <w:szCs w:val="26"/>
        </w:rPr>
      </w:pPr>
      <w:hyperlink r:id="rId8" w:anchor="gid=0" w:history="1">
        <w:r w:rsidR="001312E6" w:rsidRPr="009C5BC7">
          <w:rPr>
            <w:rStyle w:val="a3"/>
            <w:rFonts w:ascii="PT Astra Serif" w:eastAsia="Arial Unicode MS" w:hAnsi="PT Astra Serif"/>
            <w:sz w:val="26"/>
            <w:szCs w:val="26"/>
          </w:rPr>
          <w:t>https://docs.google.com/spreadsheets/d/1UBGty_p8SQshIo6mljWY--CbBO6pDJ-vQXGAFlKvvh4/</w:t>
        </w:r>
        <w:proofErr w:type="spellStart"/>
        <w:r w:rsidR="001312E6" w:rsidRPr="009C5BC7">
          <w:rPr>
            <w:rStyle w:val="a3"/>
            <w:rFonts w:ascii="PT Astra Serif" w:eastAsia="Arial Unicode MS" w:hAnsi="PT Astra Serif"/>
            <w:sz w:val="26"/>
            <w:szCs w:val="26"/>
          </w:rPr>
          <w:t>edit#gid</w:t>
        </w:r>
        <w:proofErr w:type="spellEnd"/>
        <w:r w:rsidR="001312E6" w:rsidRPr="009C5BC7">
          <w:rPr>
            <w:rStyle w:val="a3"/>
            <w:rFonts w:ascii="PT Astra Serif" w:eastAsia="Arial Unicode MS" w:hAnsi="PT Astra Serif"/>
            <w:sz w:val="26"/>
            <w:szCs w:val="26"/>
          </w:rPr>
          <w:t>=0</w:t>
        </w:r>
      </w:hyperlink>
      <w:r w:rsidR="001312E6" w:rsidRPr="009C5BC7">
        <w:rPr>
          <w:rFonts w:ascii="PT Astra Serif" w:hAnsi="PT Astra Serif"/>
          <w:sz w:val="26"/>
          <w:szCs w:val="26"/>
        </w:rPr>
        <w:t xml:space="preserve"> (для обучающихся);</w:t>
      </w:r>
    </w:p>
    <w:p w14:paraId="2DFF7029" w14:textId="77777777" w:rsidR="001312E6" w:rsidRDefault="007D355A" w:rsidP="001312E6">
      <w:pPr>
        <w:pStyle w:val="a8"/>
        <w:ind w:firstLine="708"/>
        <w:jc w:val="both"/>
        <w:rPr>
          <w:rFonts w:ascii="PT Astra Serif" w:hAnsi="PT Astra Serif"/>
          <w:sz w:val="26"/>
          <w:szCs w:val="26"/>
        </w:rPr>
      </w:pPr>
      <w:hyperlink r:id="rId9" w:anchor="gid=1569619352" w:history="1">
        <w:r w:rsidR="001312E6" w:rsidRPr="009C5BC7">
          <w:rPr>
            <w:rStyle w:val="a3"/>
            <w:rFonts w:ascii="PT Astra Serif" w:eastAsia="Arial Unicode MS" w:hAnsi="PT Astra Serif"/>
            <w:sz w:val="26"/>
            <w:szCs w:val="26"/>
          </w:rPr>
          <w:t>https://docs.google.com/spreadsheets/d/1UBGty_p8SQshIo6mljWY--CbBO6pDJ-vQXGAFlKvvh4/</w:t>
        </w:r>
        <w:proofErr w:type="spellStart"/>
        <w:r w:rsidR="001312E6" w:rsidRPr="009C5BC7">
          <w:rPr>
            <w:rStyle w:val="a3"/>
            <w:rFonts w:ascii="PT Astra Serif" w:eastAsia="Arial Unicode MS" w:hAnsi="PT Astra Serif"/>
            <w:sz w:val="26"/>
            <w:szCs w:val="26"/>
          </w:rPr>
          <w:t>edit#gid</w:t>
        </w:r>
        <w:proofErr w:type="spellEnd"/>
        <w:r w:rsidR="001312E6" w:rsidRPr="009C5BC7">
          <w:rPr>
            <w:rStyle w:val="a3"/>
            <w:rFonts w:ascii="PT Astra Serif" w:eastAsia="Arial Unicode MS" w:hAnsi="PT Astra Serif"/>
            <w:sz w:val="26"/>
            <w:szCs w:val="26"/>
          </w:rPr>
          <w:t>=1569619352</w:t>
        </w:r>
      </w:hyperlink>
      <w:r w:rsidR="001312E6" w:rsidRPr="009C5BC7">
        <w:rPr>
          <w:rFonts w:ascii="PT Astra Serif" w:hAnsi="PT Astra Serif"/>
          <w:sz w:val="26"/>
          <w:szCs w:val="26"/>
        </w:rPr>
        <w:t xml:space="preserve"> (для педагогических работников).</w:t>
      </w:r>
    </w:p>
    <w:bookmarkEnd w:id="1"/>
    <w:p w14:paraId="3B7EB22E" w14:textId="77777777" w:rsidR="001312E6" w:rsidRPr="009C5BC7" w:rsidRDefault="001312E6" w:rsidP="001312E6">
      <w:pPr>
        <w:pStyle w:val="a8"/>
        <w:ind w:firstLine="708"/>
        <w:jc w:val="both"/>
        <w:rPr>
          <w:rFonts w:ascii="PT Astra Serif" w:hAnsi="PT Astra Serif"/>
          <w:sz w:val="26"/>
          <w:szCs w:val="26"/>
        </w:rPr>
      </w:pPr>
    </w:p>
    <w:p w14:paraId="06866E06" w14:textId="77777777" w:rsidR="001312E6" w:rsidRPr="009C5BC7" w:rsidRDefault="001312E6" w:rsidP="001312E6">
      <w:pPr>
        <w:pStyle w:val="a8"/>
        <w:numPr>
          <w:ilvl w:val="0"/>
          <w:numId w:val="33"/>
        </w:numPr>
        <w:suppressAutoHyphens w:val="0"/>
        <w:ind w:left="0" w:firstLine="0"/>
        <w:jc w:val="center"/>
        <w:rPr>
          <w:rFonts w:ascii="PT Astra Serif" w:hAnsi="PT Astra Serif"/>
          <w:b/>
          <w:sz w:val="26"/>
          <w:szCs w:val="26"/>
        </w:rPr>
      </w:pPr>
      <w:r w:rsidRPr="009C5BC7">
        <w:rPr>
          <w:rFonts w:ascii="PT Astra Serif" w:hAnsi="PT Astra Serif"/>
          <w:b/>
          <w:sz w:val="26"/>
          <w:szCs w:val="26"/>
        </w:rPr>
        <w:lastRenderedPageBreak/>
        <w:t>Участники Фестиваля</w:t>
      </w:r>
    </w:p>
    <w:p w14:paraId="6E379174" w14:textId="77777777" w:rsidR="001312E6" w:rsidRPr="009C5BC7" w:rsidRDefault="001312E6" w:rsidP="001312E6">
      <w:pPr>
        <w:pStyle w:val="a8"/>
        <w:ind w:firstLine="708"/>
        <w:jc w:val="both"/>
        <w:rPr>
          <w:rFonts w:ascii="PT Astra Serif" w:hAnsi="PT Astra Serif"/>
          <w:sz w:val="26"/>
          <w:szCs w:val="26"/>
        </w:rPr>
      </w:pPr>
      <w:r w:rsidRPr="009C5BC7">
        <w:rPr>
          <w:rFonts w:ascii="PT Astra Serif" w:hAnsi="PT Astra Serif"/>
          <w:sz w:val="26"/>
          <w:szCs w:val="26"/>
        </w:rPr>
        <w:t xml:space="preserve">4.1. </w:t>
      </w:r>
      <w:bookmarkStart w:id="2" w:name="_Hlk165012095"/>
      <w:r w:rsidRPr="009C5BC7">
        <w:rPr>
          <w:rFonts w:ascii="PT Astra Serif" w:hAnsi="PT Astra Serif"/>
          <w:sz w:val="26"/>
          <w:szCs w:val="26"/>
        </w:rPr>
        <w:t>В Фестивале принимают участие обучающиеся общеобразовательных организаций и организаций дополнительного образования города Чебоксары и педагогические работники</w:t>
      </w:r>
      <w:r>
        <w:rPr>
          <w:rFonts w:ascii="PT Astra Serif" w:hAnsi="PT Astra Serif"/>
          <w:sz w:val="26"/>
          <w:szCs w:val="26"/>
        </w:rPr>
        <w:t>.</w:t>
      </w:r>
    </w:p>
    <w:bookmarkEnd w:id="2"/>
    <w:p w14:paraId="64D3EE99" w14:textId="77777777" w:rsidR="001312E6" w:rsidRPr="009C5BC7" w:rsidRDefault="001312E6" w:rsidP="001312E6">
      <w:pPr>
        <w:pStyle w:val="a8"/>
        <w:ind w:firstLine="708"/>
        <w:jc w:val="both"/>
        <w:rPr>
          <w:rFonts w:ascii="PT Astra Serif" w:hAnsi="PT Astra Serif"/>
          <w:sz w:val="26"/>
          <w:szCs w:val="26"/>
        </w:rPr>
      </w:pPr>
    </w:p>
    <w:p w14:paraId="31754D4F" w14:textId="77777777" w:rsidR="001312E6" w:rsidRPr="009C5BC7" w:rsidRDefault="001312E6" w:rsidP="001312E6">
      <w:pPr>
        <w:pStyle w:val="a8"/>
        <w:numPr>
          <w:ilvl w:val="0"/>
          <w:numId w:val="33"/>
        </w:numPr>
        <w:suppressAutoHyphens w:val="0"/>
        <w:ind w:left="0" w:firstLine="0"/>
        <w:jc w:val="center"/>
        <w:rPr>
          <w:rFonts w:ascii="PT Astra Serif" w:hAnsi="PT Astra Serif"/>
          <w:b/>
          <w:sz w:val="26"/>
          <w:szCs w:val="26"/>
        </w:rPr>
      </w:pPr>
      <w:r w:rsidRPr="009C5BC7">
        <w:rPr>
          <w:rFonts w:ascii="PT Astra Serif" w:hAnsi="PT Astra Serif"/>
          <w:b/>
          <w:sz w:val="26"/>
          <w:szCs w:val="26"/>
        </w:rPr>
        <w:t>Программа фестиваля</w:t>
      </w:r>
    </w:p>
    <w:p w14:paraId="7C238E7C" w14:textId="77777777" w:rsidR="001312E6" w:rsidRPr="009C5BC7" w:rsidRDefault="001312E6" w:rsidP="001312E6">
      <w:pPr>
        <w:pStyle w:val="a8"/>
        <w:ind w:firstLine="709"/>
        <w:jc w:val="both"/>
        <w:rPr>
          <w:rFonts w:ascii="PT Astra Serif" w:hAnsi="PT Astra Serif"/>
          <w:sz w:val="26"/>
          <w:szCs w:val="26"/>
        </w:rPr>
      </w:pPr>
      <w:r w:rsidRPr="009C5BC7">
        <w:rPr>
          <w:rFonts w:ascii="PT Astra Serif" w:hAnsi="PT Astra Serif"/>
          <w:sz w:val="26"/>
          <w:szCs w:val="26"/>
        </w:rPr>
        <w:t>5.1.</w:t>
      </w:r>
      <w:r w:rsidRPr="009C5BC7">
        <w:rPr>
          <w:rFonts w:ascii="PT Astra Serif" w:hAnsi="PT Astra Serif"/>
          <w:b/>
          <w:sz w:val="26"/>
          <w:szCs w:val="26"/>
        </w:rPr>
        <w:t xml:space="preserve"> </w:t>
      </w:r>
      <w:bookmarkStart w:id="3" w:name="_Hlk165012110"/>
      <w:r w:rsidRPr="009C5BC7">
        <w:rPr>
          <w:rFonts w:ascii="PT Astra Serif" w:hAnsi="PT Astra Serif"/>
          <w:sz w:val="26"/>
          <w:szCs w:val="26"/>
        </w:rPr>
        <w:t>В программу Фестиваля входят конкурсы по номинациям:</w:t>
      </w:r>
    </w:p>
    <w:p w14:paraId="7B1E337D" w14:textId="77777777" w:rsidR="001312E6" w:rsidRPr="009C5BC7" w:rsidRDefault="001312E6" w:rsidP="001312E6">
      <w:pPr>
        <w:pStyle w:val="a8"/>
        <w:ind w:firstLine="708"/>
        <w:jc w:val="both"/>
        <w:rPr>
          <w:rFonts w:ascii="PT Astra Serif" w:hAnsi="PT Astra Serif"/>
          <w:sz w:val="26"/>
          <w:szCs w:val="26"/>
        </w:rPr>
      </w:pPr>
      <w:r w:rsidRPr="009C5BC7">
        <w:rPr>
          <w:rFonts w:ascii="PT Astra Serif" w:hAnsi="PT Astra Serif"/>
          <w:sz w:val="26"/>
          <w:szCs w:val="26"/>
        </w:rPr>
        <w:t xml:space="preserve">- </w:t>
      </w:r>
      <w:r>
        <w:rPr>
          <w:rFonts w:ascii="PT Astra Serif" w:hAnsi="PT Astra Serif"/>
          <w:sz w:val="26"/>
          <w:szCs w:val="26"/>
        </w:rPr>
        <w:t xml:space="preserve">конкурс </w:t>
      </w:r>
      <w:r w:rsidRPr="0009761E">
        <w:rPr>
          <w:rFonts w:ascii="PT Astra Serif" w:hAnsi="PT Astra Serif"/>
          <w:sz w:val="26"/>
          <w:szCs w:val="26"/>
        </w:rPr>
        <w:t>«Обычаи и традиции чувашского народа</w:t>
      </w:r>
      <w:r w:rsidRPr="009C5BC7">
        <w:rPr>
          <w:rFonts w:ascii="PT Astra Serif" w:hAnsi="PT Astra Serif"/>
          <w:sz w:val="26"/>
          <w:szCs w:val="26"/>
        </w:rPr>
        <w:t>»;</w:t>
      </w:r>
    </w:p>
    <w:p w14:paraId="50AA39C5" w14:textId="77777777" w:rsidR="001312E6" w:rsidRPr="009C5BC7" w:rsidRDefault="001312E6" w:rsidP="001312E6">
      <w:pPr>
        <w:pStyle w:val="a8"/>
        <w:ind w:firstLine="708"/>
        <w:jc w:val="both"/>
        <w:rPr>
          <w:rFonts w:ascii="PT Astra Serif" w:hAnsi="PT Astra Serif"/>
          <w:sz w:val="26"/>
          <w:szCs w:val="26"/>
        </w:rPr>
      </w:pPr>
      <w:r w:rsidRPr="009C5BC7">
        <w:rPr>
          <w:rFonts w:ascii="PT Astra Serif" w:hAnsi="PT Astra Serif"/>
          <w:sz w:val="26"/>
          <w:szCs w:val="26"/>
        </w:rPr>
        <w:t xml:space="preserve">- </w:t>
      </w:r>
      <w:r>
        <w:rPr>
          <w:rFonts w:ascii="PT Astra Serif" w:hAnsi="PT Astra Serif"/>
          <w:sz w:val="26"/>
          <w:szCs w:val="26"/>
        </w:rPr>
        <w:t>в</w:t>
      </w:r>
      <w:r w:rsidRPr="009C5BC7">
        <w:rPr>
          <w:rFonts w:ascii="PT Astra Serif" w:hAnsi="PT Astra Serif"/>
          <w:sz w:val="26"/>
          <w:szCs w:val="26"/>
        </w:rPr>
        <w:t>ыставка-конкурс «Кустарные промыслы: прошлое и настоящее»;</w:t>
      </w:r>
    </w:p>
    <w:p w14:paraId="2D77220B" w14:textId="7F3169DC" w:rsidR="001312E6" w:rsidRPr="009C5BC7" w:rsidRDefault="001312E6" w:rsidP="001312E6">
      <w:pPr>
        <w:pStyle w:val="a8"/>
        <w:ind w:firstLine="708"/>
        <w:jc w:val="both"/>
        <w:rPr>
          <w:rFonts w:ascii="PT Astra Serif" w:hAnsi="PT Astra Serif"/>
          <w:sz w:val="26"/>
          <w:szCs w:val="26"/>
        </w:rPr>
      </w:pPr>
      <w:r w:rsidRPr="009C5BC7">
        <w:rPr>
          <w:rFonts w:ascii="PT Astra Serif" w:hAnsi="PT Astra Serif"/>
          <w:sz w:val="26"/>
          <w:szCs w:val="26"/>
        </w:rPr>
        <w:t xml:space="preserve">- </w:t>
      </w:r>
      <w:r w:rsidR="00700A73">
        <w:rPr>
          <w:rFonts w:ascii="PT Astra Serif" w:hAnsi="PT Astra Serif"/>
          <w:sz w:val="26"/>
          <w:szCs w:val="26"/>
        </w:rPr>
        <w:t xml:space="preserve">конкурс </w:t>
      </w:r>
      <w:r w:rsidRPr="009C5BC7">
        <w:rPr>
          <w:rFonts w:ascii="PT Astra Serif" w:hAnsi="PT Astra Serif"/>
          <w:sz w:val="26"/>
          <w:szCs w:val="26"/>
        </w:rPr>
        <w:t>«История одного музейного экспоната»;</w:t>
      </w:r>
    </w:p>
    <w:p w14:paraId="4E61D3EA" w14:textId="3E6CB59C" w:rsidR="001312E6" w:rsidRPr="009C5BC7" w:rsidRDefault="001312E6" w:rsidP="001312E6">
      <w:pPr>
        <w:pStyle w:val="a8"/>
        <w:ind w:firstLine="708"/>
        <w:jc w:val="both"/>
        <w:rPr>
          <w:rFonts w:ascii="PT Astra Serif" w:hAnsi="PT Astra Serif"/>
          <w:sz w:val="26"/>
          <w:szCs w:val="26"/>
        </w:rPr>
      </w:pPr>
      <w:r w:rsidRPr="009C5BC7">
        <w:rPr>
          <w:rFonts w:ascii="PT Astra Serif" w:hAnsi="PT Astra Serif"/>
          <w:sz w:val="26"/>
          <w:szCs w:val="26"/>
        </w:rPr>
        <w:t xml:space="preserve">- </w:t>
      </w:r>
      <w:r w:rsidR="00700A73">
        <w:rPr>
          <w:rFonts w:ascii="PT Astra Serif" w:hAnsi="PT Astra Serif"/>
          <w:sz w:val="26"/>
          <w:szCs w:val="26"/>
        </w:rPr>
        <w:t>конкурс-</w:t>
      </w:r>
      <w:r w:rsidRPr="009C5BC7">
        <w:rPr>
          <w:rFonts w:ascii="PT Astra Serif" w:hAnsi="PT Astra Serif"/>
          <w:sz w:val="26"/>
          <w:szCs w:val="26"/>
        </w:rPr>
        <w:t>выступление фольклорного ансамбля;</w:t>
      </w:r>
    </w:p>
    <w:p w14:paraId="1A0BA2A2" w14:textId="77777777" w:rsidR="001312E6" w:rsidRPr="009C5BC7" w:rsidRDefault="001312E6" w:rsidP="001312E6">
      <w:pPr>
        <w:pStyle w:val="a8"/>
        <w:ind w:firstLine="708"/>
        <w:jc w:val="both"/>
        <w:rPr>
          <w:rFonts w:ascii="PT Astra Serif" w:hAnsi="PT Astra Serif"/>
          <w:sz w:val="26"/>
          <w:szCs w:val="26"/>
        </w:rPr>
      </w:pPr>
      <w:r w:rsidRPr="009C5BC7">
        <w:rPr>
          <w:rFonts w:ascii="PT Astra Serif" w:hAnsi="PT Astra Serif"/>
          <w:bCs/>
          <w:sz w:val="26"/>
          <w:szCs w:val="26"/>
        </w:rPr>
        <w:t xml:space="preserve">- </w:t>
      </w:r>
      <w:r>
        <w:rPr>
          <w:rFonts w:ascii="PT Astra Serif" w:hAnsi="PT Astra Serif"/>
          <w:bCs/>
          <w:sz w:val="26"/>
          <w:szCs w:val="26"/>
        </w:rPr>
        <w:t xml:space="preserve">конкурс </w:t>
      </w:r>
      <w:r w:rsidRPr="009C5BC7">
        <w:rPr>
          <w:rFonts w:ascii="PT Astra Serif" w:hAnsi="PT Astra Serif"/>
          <w:bCs/>
          <w:sz w:val="26"/>
          <w:szCs w:val="26"/>
        </w:rPr>
        <w:t>«Национальн</w:t>
      </w:r>
      <w:r>
        <w:rPr>
          <w:rFonts w:ascii="PT Astra Serif" w:hAnsi="PT Astra Serif"/>
          <w:bCs/>
          <w:sz w:val="26"/>
          <w:szCs w:val="26"/>
        </w:rPr>
        <w:t>о</w:t>
      </w:r>
      <w:r w:rsidRPr="009C5BC7">
        <w:rPr>
          <w:rFonts w:ascii="PT Astra Serif" w:hAnsi="PT Astra Serif"/>
          <w:bCs/>
          <w:sz w:val="26"/>
          <w:szCs w:val="26"/>
        </w:rPr>
        <w:t>е блюд</w:t>
      </w:r>
      <w:r>
        <w:rPr>
          <w:rFonts w:ascii="PT Astra Serif" w:hAnsi="PT Astra Serif"/>
          <w:bCs/>
          <w:sz w:val="26"/>
          <w:szCs w:val="26"/>
        </w:rPr>
        <w:t>о</w:t>
      </w:r>
      <w:r w:rsidRPr="009C5BC7">
        <w:rPr>
          <w:rFonts w:ascii="PT Astra Serif" w:hAnsi="PT Astra Serif"/>
          <w:bCs/>
          <w:sz w:val="26"/>
          <w:szCs w:val="26"/>
        </w:rPr>
        <w:t>».</w:t>
      </w:r>
    </w:p>
    <w:bookmarkEnd w:id="3"/>
    <w:p w14:paraId="4B6AE689" w14:textId="77777777" w:rsidR="001312E6" w:rsidRPr="009C5BC7" w:rsidRDefault="001312E6" w:rsidP="001312E6">
      <w:pPr>
        <w:pStyle w:val="a8"/>
        <w:ind w:firstLine="709"/>
        <w:jc w:val="both"/>
        <w:rPr>
          <w:rFonts w:ascii="PT Astra Serif" w:hAnsi="PT Astra Serif"/>
          <w:sz w:val="26"/>
          <w:szCs w:val="26"/>
        </w:rPr>
      </w:pPr>
      <w:r w:rsidRPr="009C5BC7">
        <w:rPr>
          <w:rFonts w:ascii="PT Astra Serif" w:hAnsi="PT Astra Serif"/>
          <w:sz w:val="26"/>
          <w:szCs w:val="26"/>
        </w:rPr>
        <w:t>5.2. Каждая образовательная организация может принять участие как во всех конкурсах, так и в каком-либо одном.</w:t>
      </w:r>
    </w:p>
    <w:p w14:paraId="5F1AECC2" w14:textId="77777777" w:rsidR="001312E6" w:rsidRPr="009C5BC7" w:rsidRDefault="001312E6" w:rsidP="001312E6">
      <w:pPr>
        <w:pStyle w:val="a8"/>
        <w:ind w:firstLine="708"/>
        <w:jc w:val="both"/>
        <w:rPr>
          <w:rFonts w:ascii="PT Astra Serif" w:hAnsi="PT Astra Serif"/>
          <w:sz w:val="26"/>
          <w:szCs w:val="26"/>
        </w:rPr>
      </w:pPr>
      <w:r w:rsidRPr="009C5BC7">
        <w:rPr>
          <w:rFonts w:ascii="PT Astra Serif" w:hAnsi="PT Astra Serif"/>
          <w:sz w:val="26"/>
          <w:szCs w:val="26"/>
        </w:rPr>
        <w:t>5.3. Конкурсные выступления должны быть зрелищными и носить исследовательский краеведческий характер, отражать региональную идентичность (при подготовке к конкурсам Фестиваля рекомендуется использовать в качестве источника информации материалы исследований, проведённых в своей местности).</w:t>
      </w:r>
    </w:p>
    <w:p w14:paraId="26F9CA43" w14:textId="77777777" w:rsidR="001312E6" w:rsidRPr="009C5BC7" w:rsidRDefault="001312E6" w:rsidP="001312E6">
      <w:pPr>
        <w:pStyle w:val="a8"/>
        <w:ind w:firstLine="708"/>
        <w:jc w:val="both"/>
        <w:rPr>
          <w:rFonts w:ascii="PT Astra Serif" w:hAnsi="PT Astra Serif"/>
          <w:sz w:val="26"/>
          <w:szCs w:val="26"/>
        </w:rPr>
      </w:pPr>
      <w:r w:rsidRPr="009C5BC7">
        <w:rPr>
          <w:rFonts w:ascii="PT Astra Serif" w:hAnsi="PT Astra Serif"/>
          <w:sz w:val="26"/>
          <w:szCs w:val="26"/>
        </w:rPr>
        <w:t>5.4. Во время выступления не рекомендуется использовать слайд-презентации.</w:t>
      </w:r>
    </w:p>
    <w:p w14:paraId="57D12283" w14:textId="77777777" w:rsidR="001312E6" w:rsidRPr="009C5BC7" w:rsidRDefault="001312E6" w:rsidP="001312E6">
      <w:pPr>
        <w:pStyle w:val="a8"/>
        <w:ind w:firstLine="708"/>
        <w:jc w:val="both"/>
        <w:rPr>
          <w:rFonts w:ascii="PT Astra Serif" w:hAnsi="PT Astra Serif"/>
          <w:sz w:val="26"/>
          <w:szCs w:val="26"/>
        </w:rPr>
      </w:pPr>
    </w:p>
    <w:p w14:paraId="0D25E1F2" w14:textId="77777777" w:rsidR="001312E6" w:rsidRPr="009C5BC7" w:rsidRDefault="001312E6" w:rsidP="001312E6">
      <w:pPr>
        <w:pStyle w:val="a8"/>
        <w:numPr>
          <w:ilvl w:val="0"/>
          <w:numId w:val="33"/>
        </w:numPr>
        <w:suppressAutoHyphens w:val="0"/>
        <w:jc w:val="center"/>
        <w:rPr>
          <w:rFonts w:ascii="PT Astra Serif" w:hAnsi="PT Astra Serif"/>
          <w:b/>
          <w:sz w:val="26"/>
          <w:szCs w:val="26"/>
        </w:rPr>
      </w:pPr>
      <w:r w:rsidRPr="009C5BC7">
        <w:rPr>
          <w:rFonts w:ascii="PT Astra Serif" w:hAnsi="PT Astra Serif"/>
          <w:b/>
          <w:sz w:val="26"/>
          <w:szCs w:val="26"/>
        </w:rPr>
        <w:t>Условия проведения Фестиваля</w:t>
      </w:r>
    </w:p>
    <w:p w14:paraId="0159B90A" w14:textId="77777777" w:rsidR="001312E6" w:rsidRPr="009C5BC7" w:rsidRDefault="001312E6" w:rsidP="001312E6">
      <w:pPr>
        <w:pStyle w:val="a8"/>
        <w:ind w:firstLine="709"/>
        <w:jc w:val="both"/>
        <w:rPr>
          <w:rFonts w:ascii="PT Astra Serif" w:hAnsi="PT Astra Serif"/>
          <w:sz w:val="26"/>
          <w:szCs w:val="26"/>
        </w:rPr>
      </w:pPr>
      <w:r w:rsidRPr="009C5BC7">
        <w:rPr>
          <w:rFonts w:ascii="PT Astra Serif" w:hAnsi="PT Astra Serif"/>
          <w:bCs/>
          <w:sz w:val="26"/>
          <w:szCs w:val="26"/>
        </w:rPr>
        <w:t xml:space="preserve">6.1. </w:t>
      </w:r>
      <w:r w:rsidRPr="0009761E">
        <w:rPr>
          <w:rFonts w:ascii="PT Astra Serif" w:hAnsi="PT Astra Serif"/>
          <w:b/>
          <w:sz w:val="26"/>
          <w:szCs w:val="26"/>
        </w:rPr>
        <w:t>Конкурс «Обычаи и традиции чувашского народа».</w:t>
      </w:r>
      <w:r w:rsidRPr="009C5BC7">
        <w:rPr>
          <w:rFonts w:ascii="PT Astra Serif" w:hAnsi="PT Astra Serif"/>
          <w:sz w:val="26"/>
          <w:szCs w:val="26"/>
        </w:rPr>
        <w:t xml:space="preserve"> </w:t>
      </w:r>
    </w:p>
    <w:p w14:paraId="6A1C69FB" w14:textId="77777777" w:rsidR="001312E6" w:rsidRPr="009C5BC7" w:rsidRDefault="001312E6" w:rsidP="001312E6">
      <w:pPr>
        <w:pStyle w:val="a8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9C5BC7">
        <w:rPr>
          <w:rFonts w:ascii="PT Astra Serif" w:hAnsi="PT Astra Serif"/>
          <w:sz w:val="26"/>
          <w:szCs w:val="26"/>
        </w:rPr>
        <w:t>Участники представляют театрализацию обычаев или традиций чувашского народа, фрагмента обряда (семейного или календарного) в виде целостной программы</w:t>
      </w:r>
      <w:r w:rsidRPr="009C5BC7">
        <w:rPr>
          <w:rFonts w:ascii="PT Astra Serif" w:hAnsi="PT Astra Serif"/>
          <w:color w:val="000000"/>
          <w:sz w:val="26"/>
          <w:szCs w:val="26"/>
        </w:rPr>
        <w:t>, а также</w:t>
      </w:r>
      <w:r w:rsidRPr="009C5BC7">
        <w:rPr>
          <w:rFonts w:ascii="PT Astra Serif" w:hAnsi="PT Astra Serif"/>
          <w:sz w:val="26"/>
          <w:szCs w:val="26"/>
        </w:rPr>
        <w:t xml:space="preserve"> их описание, зарисовки, фотографии, предметы, раскрывающие и демонстрирующие тему конкурса. </w:t>
      </w:r>
      <w:r w:rsidRPr="009C5BC7">
        <w:rPr>
          <w:rFonts w:ascii="PT Astra Serif" w:hAnsi="PT Astra Serif"/>
          <w:color w:val="000000"/>
          <w:sz w:val="26"/>
          <w:szCs w:val="26"/>
        </w:rPr>
        <w:t>Продолжительность конкурсного выступления – до 10 мин,</w:t>
      </w:r>
      <w:r w:rsidRPr="009C5BC7">
        <w:rPr>
          <w:rFonts w:ascii="PT Astra Serif" w:hAnsi="PT Astra Serif"/>
          <w:sz w:val="26"/>
          <w:szCs w:val="26"/>
        </w:rPr>
        <w:t xml:space="preserve"> максимальное количество баллов – </w:t>
      </w:r>
      <w:r>
        <w:rPr>
          <w:rFonts w:ascii="PT Astra Serif" w:hAnsi="PT Astra Serif"/>
          <w:sz w:val="26"/>
          <w:szCs w:val="26"/>
        </w:rPr>
        <w:t>20</w:t>
      </w:r>
      <w:r w:rsidRPr="009C5BC7">
        <w:rPr>
          <w:rFonts w:ascii="PT Astra Serif" w:hAnsi="PT Astra Serif"/>
          <w:sz w:val="26"/>
          <w:szCs w:val="26"/>
        </w:rPr>
        <w:t xml:space="preserve">. </w:t>
      </w:r>
    </w:p>
    <w:p w14:paraId="5F1AA89C" w14:textId="77777777" w:rsidR="001312E6" w:rsidRPr="009C5BC7" w:rsidRDefault="001312E6" w:rsidP="001312E6">
      <w:pPr>
        <w:pStyle w:val="a8"/>
        <w:ind w:firstLine="709"/>
        <w:jc w:val="both"/>
        <w:rPr>
          <w:rFonts w:ascii="PT Astra Serif" w:hAnsi="PT Astra Serif"/>
          <w:sz w:val="26"/>
          <w:szCs w:val="26"/>
        </w:rPr>
      </w:pPr>
      <w:r w:rsidRPr="009C5BC7">
        <w:rPr>
          <w:rFonts w:ascii="PT Astra Serif" w:hAnsi="PT Astra Serif"/>
          <w:sz w:val="26"/>
          <w:szCs w:val="26"/>
        </w:rPr>
        <w:t>Критерии оценки:</w:t>
      </w:r>
    </w:p>
    <w:p w14:paraId="1CC35997" w14:textId="77777777" w:rsidR="001312E6" w:rsidRPr="009C5BC7" w:rsidRDefault="001312E6" w:rsidP="001312E6">
      <w:pPr>
        <w:pStyle w:val="a8"/>
        <w:ind w:firstLine="709"/>
        <w:jc w:val="both"/>
        <w:rPr>
          <w:rFonts w:ascii="PT Astra Serif" w:hAnsi="PT Astra Serif"/>
          <w:sz w:val="26"/>
          <w:szCs w:val="26"/>
        </w:rPr>
      </w:pPr>
      <w:r w:rsidRPr="009C5BC7">
        <w:rPr>
          <w:rFonts w:ascii="PT Astra Serif" w:hAnsi="PT Astra Serif"/>
          <w:sz w:val="26"/>
          <w:szCs w:val="26"/>
        </w:rPr>
        <w:t>- соответствие теме – 5 баллов</w:t>
      </w:r>
      <w:r>
        <w:rPr>
          <w:rFonts w:ascii="PT Astra Serif" w:hAnsi="PT Astra Serif"/>
          <w:sz w:val="26"/>
          <w:szCs w:val="26"/>
        </w:rPr>
        <w:t>;</w:t>
      </w:r>
    </w:p>
    <w:p w14:paraId="0D50C56F" w14:textId="77777777" w:rsidR="001312E6" w:rsidRPr="009C5BC7" w:rsidRDefault="001312E6" w:rsidP="001312E6">
      <w:pPr>
        <w:pStyle w:val="a8"/>
        <w:ind w:firstLine="708"/>
        <w:jc w:val="both"/>
        <w:rPr>
          <w:rFonts w:ascii="PT Astra Serif" w:hAnsi="PT Astra Serif"/>
          <w:sz w:val="26"/>
          <w:szCs w:val="26"/>
        </w:rPr>
      </w:pPr>
      <w:r w:rsidRPr="009C5BC7">
        <w:rPr>
          <w:rFonts w:ascii="PT Astra Serif" w:hAnsi="PT Astra Serif"/>
          <w:sz w:val="26"/>
          <w:szCs w:val="26"/>
        </w:rPr>
        <w:t>- содержание – 5 баллов;</w:t>
      </w:r>
    </w:p>
    <w:p w14:paraId="6EB2E30D" w14:textId="77777777" w:rsidR="001312E6" w:rsidRDefault="001312E6" w:rsidP="001312E6">
      <w:pPr>
        <w:pStyle w:val="a8"/>
        <w:ind w:firstLine="708"/>
        <w:jc w:val="both"/>
        <w:rPr>
          <w:rFonts w:ascii="PT Astra Serif" w:hAnsi="PT Astra Serif"/>
          <w:sz w:val="26"/>
          <w:szCs w:val="26"/>
        </w:rPr>
      </w:pPr>
      <w:r w:rsidRPr="009C5BC7">
        <w:rPr>
          <w:rFonts w:ascii="PT Astra Serif" w:hAnsi="PT Astra Serif"/>
          <w:sz w:val="26"/>
          <w:szCs w:val="26"/>
        </w:rPr>
        <w:t>- качество представления– 5 баллов</w:t>
      </w:r>
      <w:r>
        <w:rPr>
          <w:rFonts w:ascii="PT Astra Serif" w:hAnsi="PT Astra Serif"/>
          <w:sz w:val="26"/>
          <w:szCs w:val="26"/>
        </w:rPr>
        <w:t>;</w:t>
      </w:r>
    </w:p>
    <w:p w14:paraId="5FBD5E9C" w14:textId="77777777" w:rsidR="001312E6" w:rsidRPr="009C5BC7" w:rsidRDefault="001312E6" w:rsidP="001312E6">
      <w:pPr>
        <w:pStyle w:val="a8"/>
        <w:ind w:firstLine="708"/>
        <w:jc w:val="both"/>
        <w:rPr>
          <w:rFonts w:ascii="PT Astra Serif" w:hAnsi="PT Astra Serif"/>
          <w:sz w:val="26"/>
          <w:szCs w:val="26"/>
        </w:rPr>
      </w:pPr>
      <w:r w:rsidRPr="0009761E">
        <w:rPr>
          <w:rFonts w:ascii="PT Astra Serif" w:hAnsi="PT Astra Serif"/>
          <w:sz w:val="26"/>
          <w:szCs w:val="26"/>
        </w:rPr>
        <w:t>- наличие национальной одежды, нагрудных знаков или эмблем участников – 5 баллов</w:t>
      </w:r>
      <w:r>
        <w:rPr>
          <w:rFonts w:ascii="PT Astra Serif" w:hAnsi="PT Astra Serif"/>
          <w:sz w:val="26"/>
          <w:szCs w:val="26"/>
        </w:rPr>
        <w:t>.</w:t>
      </w:r>
    </w:p>
    <w:p w14:paraId="7EE36E4B" w14:textId="77777777" w:rsidR="001312E6" w:rsidRPr="009C5BC7" w:rsidRDefault="001312E6" w:rsidP="001312E6">
      <w:pPr>
        <w:pStyle w:val="a8"/>
        <w:ind w:firstLine="709"/>
        <w:jc w:val="both"/>
        <w:rPr>
          <w:rFonts w:ascii="PT Astra Serif" w:hAnsi="PT Astra Serif"/>
          <w:sz w:val="26"/>
          <w:szCs w:val="26"/>
        </w:rPr>
      </w:pPr>
      <w:r w:rsidRPr="009C5BC7">
        <w:rPr>
          <w:rFonts w:ascii="PT Astra Serif" w:hAnsi="PT Astra Serif"/>
          <w:sz w:val="26"/>
          <w:szCs w:val="26"/>
        </w:rPr>
        <w:t xml:space="preserve">6.2. </w:t>
      </w:r>
      <w:r w:rsidRPr="0009761E">
        <w:rPr>
          <w:rFonts w:ascii="PT Astra Serif" w:hAnsi="PT Astra Serif"/>
          <w:b/>
          <w:bCs/>
          <w:sz w:val="26"/>
          <w:szCs w:val="26"/>
        </w:rPr>
        <w:t>Выставка-конкурс «Кустарные промыслы: прошлое и настоящее».</w:t>
      </w:r>
    </w:p>
    <w:p w14:paraId="760B3B76" w14:textId="77777777" w:rsidR="001312E6" w:rsidRPr="009C5BC7" w:rsidRDefault="001312E6" w:rsidP="001312E6">
      <w:pPr>
        <w:pStyle w:val="a8"/>
        <w:ind w:firstLine="709"/>
        <w:jc w:val="both"/>
        <w:rPr>
          <w:rFonts w:ascii="PT Astra Serif" w:hAnsi="PT Astra Serif"/>
          <w:sz w:val="26"/>
          <w:szCs w:val="26"/>
        </w:rPr>
      </w:pPr>
      <w:r w:rsidRPr="009C5BC7">
        <w:rPr>
          <w:rFonts w:ascii="PT Astra Serif" w:hAnsi="PT Astra Serif"/>
          <w:sz w:val="26"/>
          <w:szCs w:val="26"/>
        </w:rPr>
        <w:t xml:space="preserve">Защита выставки – рассказ о национальных кустарных промыслах своего региона, города с демонстрацией изготовления предметов и их использования. Продолжительность конкурсного выступления – до 10 мин., максимальное количество баллов – 20. </w:t>
      </w:r>
    </w:p>
    <w:p w14:paraId="27F526C3" w14:textId="77777777" w:rsidR="001312E6" w:rsidRPr="009C5BC7" w:rsidRDefault="001312E6" w:rsidP="001312E6">
      <w:pPr>
        <w:pStyle w:val="a8"/>
        <w:ind w:firstLine="708"/>
        <w:jc w:val="both"/>
        <w:rPr>
          <w:rFonts w:ascii="PT Astra Serif" w:hAnsi="PT Astra Serif"/>
          <w:sz w:val="26"/>
          <w:szCs w:val="26"/>
        </w:rPr>
      </w:pPr>
      <w:r w:rsidRPr="009C5BC7">
        <w:rPr>
          <w:rFonts w:ascii="PT Astra Serif" w:hAnsi="PT Astra Serif"/>
          <w:sz w:val="26"/>
          <w:szCs w:val="26"/>
        </w:rPr>
        <w:t>Критерии оценки:</w:t>
      </w:r>
    </w:p>
    <w:p w14:paraId="02DCDB4A" w14:textId="77777777" w:rsidR="001312E6" w:rsidRPr="009C5BC7" w:rsidRDefault="001312E6" w:rsidP="001312E6">
      <w:pPr>
        <w:pStyle w:val="a8"/>
        <w:ind w:firstLine="708"/>
        <w:jc w:val="both"/>
        <w:rPr>
          <w:rFonts w:ascii="PT Astra Serif" w:hAnsi="PT Astra Serif"/>
          <w:sz w:val="26"/>
          <w:szCs w:val="26"/>
        </w:rPr>
      </w:pPr>
      <w:r w:rsidRPr="009C5BC7">
        <w:rPr>
          <w:rFonts w:ascii="PT Astra Serif" w:hAnsi="PT Astra Serif"/>
          <w:sz w:val="26"/>
          <w:szCs w:val="26"/>
        </w:rPr>
        <w:t>- содержание – 5 баллов;</w:t>
      </w:r>
    </w:p>
    <w:p w14:paraId="6DD54E31" w14:textId="77777777" w:rsidR="001312E6" w:rsidRPr="009C5BC7" w:rsidRDefault="001312E6" w:rsidP="001312E6">
      <w:pPr>
        <w:pStyle w:val="a8"/>
        <w:ind w:firstLine="708"/>
        <w:jc w:val="both"/>
        <w:rPr>
          <w:rFonts w:ascii="PT Astra Serif" w:hAnsi="PT Astra Serif"/>
          <w:sz w:val="26"/>
          <w:szCs w:val="26"/>
        </w:rPr>
      </w:pPr>
      <w:r w:rsidRPr="009C5BC7">
        <w:rPr>
          <w:rFonts w:ascii="PT Astra Serif" w:hAnsi="PT Astra Serif"/>
          <w:sz w:val="26"/>
          <w:szCs w:val="26"/>
        </w:rPr>
        <w:t>- качество представления выставки – 5 баллов;</w:t>
      </w:r>
    </w:p>
    <w:p w14:paraId="2B25A35E" w14:textId="77777777" w:rsidR="001312E6" w:rsidRPr="009C5BC7" w:rsidRDefault="001312E6" w:rsidP="001312E6">
      <w:pPr>
        <w:pStyle w:val="a8"/>
        <w:ind w:firstLine="708"/>
        <w:jc w:val="both"/>
        <w:rPr>
          <w:rFonts w:ascii="PT Astra Serif" w:hAnsi="PT Astra Serif"/>
          <w:sz w:val="26"/>
          <w:szCs w:val="26"/>
        </w:rPr>
      </w:pPr>
      <w:r w:rsidRPr="009C5BC7">
        <w:rPr>
          <w:rFonts w:ascii="PT Astra Serif" w:hAnsi="PT Astra Serif"/>
          <w:sz w:val="26"/>
          <w:szCs w:val="26"/>
        </w:rPr>
        <w:t>- соблюдение народных традиций использования различных предметов</w:t>
      </w:r>
      <w:r>
        <w:rPr>
          <w:rFonts w:ascii="PT Astra Serif" w:hAnsi="PT Astra Serif"/>
          <w:sz w:val="26"/>
          <w:szCs w:val="26"/>
        </w:rPr>
        <w:t xml:space="preserve">, национальной одежды, </w:t>
      </w:r>
      <w:r w:rsidRPr="0009761E">
        <w:rPr>
          <w:rFonts w:ascii="PT Astra Serif" w:hAnsi="PT Astra Serif"/>
          <w:sz w:val="26"/>
          <w:szCs w:val="26"/>
        </w:rPr>
        <w:t>нагрудных знаков или эмблем участников</w:t>
      </w:r>
      <w:r w:rsidRPr="009C5BC7">
        <w:rPr>
          <w:rFonts w:ascii="PT Astra Serif" w:hAnsi="PT Astra Serif"/>
          <w:sz w:val="26"/>
          <w:szCs w:val="26"/>
        </w:rPr>
        <w:t xml:space="preserve"> –</w:t>
      </w:r>
      <w:r>
        <w:rPr>
          <w:rFonts w:ascii="PT Astra Serif" w:hAnsi="PT Astra Serif"/>
          <w:sz w:val="26"/>
          <w:szCs w:val="26"/>
        </w:rPr>
        <w:t xml:space="preserve"> </w:t>
      </w:r>
      <w:r w:rsidRPr="009C5BC7">
        <w:rPr>
          <w:rFonts w:ascii="PT Astra Serif" w:hAnsi="PT Astra Serif"/>
          <w:sz w:val="26"/>
          <w:szCs w:val="26"/>
        </w:rPr>
        <w:t>5 баллов;</w:t>
      </w:r>
    </w:p>
    <w:p w14:paraId="5DF91767" w14:textId="77777777" w:rsidR="001312E6" w:rsidRPr="009C5BC7" w:rsidRDefault="001312E6" w:rsidP="001312E6">
      <w:pPr>
        <w:pStyle w:val="a8"/>
        <w:ind w:firstLine="708"/>
        <w:jc w:val="both"/>
        <w:rPr>
          <w:rFonts w:ascii="PT Astra Serif" w:hAnsi="PT Astra Serif"/>
          <w:sz w:val="26"/>
          <w:szCs w:val="26"/>
        </w:rPr>
      </w:pPr>
      <w:r w:rsidRPr="009C5BC7">
        <w:rPr>
          <w:rFonts w:ascii="PT Astra Serif" w:hAnsi="PT Astra Serif"/>
          <w:sz w:val="26"/>
          <w:szCs w:val="26"/>
        </w:rPr>
        <w:t>- оформление выставки – 5 баллов.</w:t>
      </w:r>
    </w:p>
    <w:p w14:paraId="3803A47C" w14:textId="77777777" w:rsidR="001312E6" w:rsidRDefault="001312E6" w:rsidP="001312E6">
      <w:pPr>
        <w:pStyle w:val="a8"/>
        <w:ind w:firstLine="709"/>
        <w:jc w:val="both"/>
        <w:rPr>
          <w:rFonts w:ascii="PT Astra Serif" w:hAnsi="PT Astra Serif"/>
          <w:sz w:val="26"/>
          <w:szCs w:val="26"/>
        </w:rPr>
      </w:pPr>
      <w:r w:rsidRPr="009C5BC7">
        <w:rPr>
          <w:rFonts w:ascii="PT Astra Serif" w:hAnsi="PT Astra Serif"/>
          <w:bCs/>
          <w:sz w:val="26"/>
          <w:szCs w:val="26"/>
        </w:rPr>
        <w:t xml:space="preserve">6.3. </w:t>
      </w:r>
      <w:r w:rsidRPr="0009761E">
        <w:rPr>
          <w:rFonts w:ascii="PT Astra Serif" w:hAnsi="PT Astra Serif"/>
          <w:b/>
          <w:sz w:val="26"/>
          <w:szCs w:val="26"/>
        </w:rPr>
        <w:t>Конкурс «История одного музейного экспоната».</w:t>
      </w:r>
      <w:r w:rsidRPr="009C5BC7">
        <w:rPr>
          <w:rFonts w:ascii="PT Astra Serif" w:hAnsi="PT Astra Serif"/>
          <w:sz w:val="26"/>
          <w:szCs w:val="26"/>
        </w:rPr>
        <w:t xml:space="preserve"> </w:t>
      </w:r>
    </w:p>
    <w:p w14:paraId="7EC9E942" w14:textId="77777777" w:rsidR="001312E6" w:rsidRPr="009C5BC7" w:rsidRDefault="001312E6" w:rsidP="001312E6">
      <w:pPr>
        <w:pStyle w:val="a8"/>
        <w:ind w:firstLine="709"/>
        <w:jc w:val="both"/>
        <w:rPr>
          <w:rFonts w:ascii="PT Astra Serif" w:hAnsi="PT Astra Serif"/>
          <w:sz w:val="26"/>
          <w:szCs w:val="26"/>
        </w:rPr>
      </w:pPr>
      <w:r w:rsidRPr="009C5BC7">
        <w:rPr>
          <w:rFonts w:ascii="PT Astra Serif" w:hAnsi="PT Astra Serif"/>
          <w:sz w:val="26"/>
          <w:szCs w:val="26"/>
        </w:rPr>
        <w:t xml:space="preserve">Представление экспоната – рассказ о предназначении, изготовлении экспоната и его использовании. Продолжительность конкурсного выступления – </w:t>
      </w:r>
      <w:r>
        <w:rPr>
          <w:rFonts w:ascii="PT Astra Serif" w:hAnsi="PT Astra Serif"/>
          <w:sz w:val="26"/>
          <w:szCs w:val="26"/>
        </w:rPr>
        <w:t xml:space="preserve">                     </w:t>
      </w:r>
      <w:r w:rsidRPr="009C5BC7">
        <w:rPr>
          <w:rFonts w:ascii="PT Astra Serif" w:hAnsi="PT Astra Serif"/>
          <w:sz w:val="26"/>
          <w:szCs w:val="26"/>
        </w:rPr>
        <w:t xml:space="preserve">до 5 мин., максимальное количество баллов </w:t>
      </w:r>
      <w:r w:rsidRPr="009C5BC7">
        <w:rPr>
          <w:rFonts w:ascii="PT Astra Serif" w:hAnsi="PT Astra Serif"/>
          <w:bCs/>
          <w:sz w:val="26"/>
          <w:szCs w:val="26"/>
        </w:rPr>
        <w:t xml:space="preserve">– </w:t>
      </w:r>
      <w:r>
        <w:rPr>
          <w:rFonts w:ascii="PT Astra Serif" w:hAnsi="PT Astra Serif"/>
          <w:sz w:val="26"/>
          <w:szCs w:val="26"/>
        </w:rPr>
        <w:t>20</w:t>
      </w:r>
      <w:r w:rsidRPr="009C5BC7">
        <w:rPr>
          <w:rFonts w:ascii="PT Astra Serif" w:hAnsi="PT Astra Serif"/>
          <w:sz w:val="26"/>
          <w:szCs w:val="26"/>
        </w:rPr>
        <w:t xml:space="preserve">. </w:t>
      </w:r>
    </w:p>
    <w:p w14:paraId="23067C5E" w14:textId="77777777" w:rsidR="001312E6" w:rsidRPr="009C5BC7" w:rsidRDefault="001312E6" w:rsidP="001312E6">
      <w:pPr>
        <w:pStyle w:val="a8"/>
        <w:ind w:firstLine="709"/>
        <w:jc w:val="both"/>
        <w:rPr>
          <w:rFonts w:ascii="PT Astra Serif" w:hAnsi="PT Astra Serif"/>
          <w:sz w:val="26"/>
          <w:szCs w:val="26"/>
        </w:rPr>
      </w:pPr>
      <w:r w:rsidRPr="009C5BC7">
        <w:rPr>
          <w:rFonts w:ascii="PT Astra Serif" w:hAnsi="PT Astra Serif"/>
          <w:sz w:val="26"/>
          <w:szCs w:val="26"/>
        </w:rPr>
        <w:t>Критерии оценки:</w:t>
      </w:r>
    </w:p>
    <w:p w14:paraId="4ADDF17F" w14:textId="77777777" w:rsidR="001312E6" w:rsidRPr="009C5BC7" w:rsidRDefault="001312E6" w:rsidP="001312E6">
      <w:pPr>
        <w:pStyle w:val="a8"/>
        <w:ind w:firstLine="709"/>
        <w:jc w:val="both"/>
        <w:rPr>
          <w:rFonts w:ascii="PT Astra Serif" w:hAnsi="PT Astra Serif"/>
          <w:sz w:val="26"/>
          <w:szCs w:val="26"/>
        </w:rPr>
      </w:pPr>
      <w:r w:rsidRPr="009C5BC7">
        <w:rPr>
          <w:rFonts w:ascii="PT Astra Serif" w:hAnsi="PT Astra Serif"/>
          <w:sz w:val="26"/>
          <w:szCs w:val="26"/>
        </w:rPr>
        <w:t>-соответствие теме – 5 баллов</w:t>
      </w:r>
      <w:r>
        <w:rPr>
          <w:rFonts w:ascii="PT Astra Serif" w:hAnsi="PT Astra Serif"/>
          <w:sz w:val="26"/>
          <w:szCs w:val="26"/>
        </w:rPr>
        <w:t>;</w:t>
      </w:r>
    </w:p>
    <w:p w14:paraId="3F867CB0" w14:textId="77777777" w:rsidR="001312E6" w:rsidRPr="009C5BC7" w:rsidRDefault="001312E6" w:rsidP="001312E6">
      <w:pPr>
        <w:pStyle w:val="a8"/>
        <w:ind w:firstLine="708"/>
        <w:jc w:val="both"/>
        <w:rPr>
          <w:rFonts w:ascii="PT Astra Serif" w:hAnsi="PT Astra Serif"/>
          <w:sz w:val="26"/>
          <w:szCs w:val="26"/>
        </w:rPr>
      </w:pPr>
      <w:r w:rsidRPr="009C5BC7">
        <w:rPr>
          <w:rFonts w:ascii="PT Astra Serif" w:hAnsi="PT Astra Serif"/>
          <w:sz w:val="26"/>
          <w:szCs w:val="26"/>
        </w:rPr>
        <w:t>- содержание – 5 баллов;</w:t>
      </w:r>
    </w:p>
    <w:p w14:paraId="256A46D4" w14:textId="77777777" w:rsidR="001312E6" w:rsidRDefault="001312E6" w:rsidP="001312E6">
      <w:pPr>
        <w:pStyle w:val="a8"/>
        <w:ind w:firstLine="708"/>
        <w:jc w:val="both"/>
        <w:rPr>
          <w:rFonts w:ascii="PT Astra Serif" w:hAnsi="PT Astra Serif"/>
          <w:sz w:val="26"/>
          <w:szCs w:val="26"/>
        </w:rPr>
      </w:pPr>
      <w:r w:rsidRPr="009C5BC7">
        <w:rPr>
          <w:rFonts w:ascii="PT Astra Serif" w:hAnsi="PT Astra Serif"/>
          <w:sz w:val="26"/>
          <w:szCs w:val="26"/>
        </w:rPr>
        <w:lastRenderedPageBreak/>
        <w:t>- качество представления– 5 баллов</w:t>
      </w:r>
      <w:r>
        <w:rPr>
          <w:rFonts w:ascii="PT Astra Serif" w:hAnsi="PT Astra Serif"/>
          <w:sz w:val="26"/>
          <w:szCs w:val="26"/>
        </w:rPr>
        <w:t>;</w:t>
      </w:r>
    </w:p>
    <w:p w14:paraId="792BF327" w14:textId="77777777" w:rsidR="001312E6" w:rsidRPr="009C5BC7" w:rsidRDefault="001312E6" w:rsidP="001312E6">
      <w:pPr>
        <w:pStyle w:val="a8"/>
        <w:ind w:firstLine="708"/>
        <w:jc w:val="both"/>
        <w:rPr>
          <w:rFonts w:ascii="PT Astra Serif" w:hAnsi="PT Astra Serif"/>
          <w:sz w:val="26"/>
          <w:szCs w:val="26"/>
        </w:rPr>
      </w:pPr>
      <w:r w:rsidRPr="0009761E">
        <w:rPr>
          <w:rFonts w:ascii="PT Astra Serif" w:hAnsi="PT Astra Serif"/>
          <w:sz w:val="26"/>
          <w:szCs w:val="26"/>
        </w:rPr>
        <w:t>- наличие национальной одежды, нагрудных знаков или эмблем участников – 5 баллов</w:t>
      </w:r>
      <w:r>
        <w:rPr>
          <w:rFonts w:ascii="PT Astra Serif" w:hAnsi="PT Astra Serif"/>
          <w:sz w:val="26"/>
          <w:szCs w:val="26"/>
        </w:rPr>
        <w:t>.</w:t>
      </w:r>
    </w:p>
    <w:p w14:paraId="261C0B97" w14:textId="77777777" w:rsidR="001312E6" w:rsidRPr="0009761E" w:rsidRDefault="001312E6" w:rsidP="001312E6">
      <w:pPr>
        <w:pStyle w:val="a8"/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9C5BC7">
        <w:rPr>
          <w:rFonts w:ascii="PT Astra Serif" w:hAnsi="PT Astra Serif"/>
          <w:bCs/>
          <w:sz w:val="26"/>
          <w:szCs w:val="26"/>
        </w:rPr>
        <w:t xml:space="preserve">6.4. </w:t>
      </w:r>
      <w:r w:rsidRPr="0009761E">
        <w:rPr>
          <w:rFonts w:ascii="PT Astra Serif" w:hAnsi="PT Astra Serif"/>
          <w:b/>
          <w:sz w:val="26"/>
          <w:szCs w:val="26"/>
        </w:rPr>
        <w:t>Конкурс-выступление фольклорных ансамблей:</w:t>
      </w:r>
    </w:p>
    <w:p w14:paraId="1CF57367" w14:textId="77777777" w:rsidR="001312E6" w:rsidRPr="009C5BC7" w:rsidRDefault="001312E6" w:rsidP="001312E6">
      <w:pPr>
        <w:pStyle w:val="a8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09761E">
        <w:rPr>
          <w:rFonts w:ascii="PT Astra Serif" w:hAnsi="PT Astra Serif"/>
          <w:b/>
          <w:sz w:val="26"/>
          <w:szCs w:val="26"/>
        </w:rPr>
        <w:t>- «Народный вокал: традиционное исполнительство»:</w:t>
      </w:r>
      <w:r w:rsidRPr="009C5BC7">
        <w:rPr>
          <w:rFonts w:ascii="PT Astra Serif" w:hAnsi="PT Astra Serif"/>
          <w:bCs/>
          <w:sz w:val="26"/>
          <w:szCs w:val="26"/>
        </w:rPr>
        <w:t xml:space="preserve"> соло; ансамбль; хор. Конкурсный номер (один) должен быть исполнен в народной манере пения (традиционные песни, обработки народных песен, авторские песни, написанные в народной стилистике). Продолжительность конкурсного выступления </w:t>
      </w:r>
      <w:r w:rsidRPr="009C5BC7">
        <w:rPr>
          <w:rFonts w:ascii="PT Astra Serif" w:hAnsi="PT Astra Serif"/>
          <w:sz w:val="26"/>
          <w:szCs w:val="26"/>
        </w:rPr>
        <w:t>–</w:t>
      </w:r>
      <w:r w:rsidRPr="009C5BC7">
        <w:rPr>
          <w:rFonts w:ascii="PT Astra Serif" w:hAnsi="PT Astra Serif"/>
          <w:bCs/>
          <w:sz w:val="26"/>
          <w:szCs w:val="26"/>
        </w:rPr>
        <w:t xml:space="preserve"> до 4 минут.</w:t>
      </w:r>
    </w:p>
    <w:p w14:paraId="0F58FE34" w14:textId="77777777" w:rsidR="001312E6" w:rsidRPr="009C5BC7" w:rsidRDefault="001312E6" w:rsidP="001312E6">
      <w:pPr>
        <w:pStyle w:val="a8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09761E">
        <w:rPr>
          <w:rFonts w:ascii="PT Astra Serif" w:hAnsi="PT Astra Serif"/>
          <w:b/>
          <w:sz w:val="26"/>
          <w:szCs w:val="26"/>
        </w:rPr>
        <w:t>- «Инструментальное исполнительство: народные инструменты фольклорной традиции»:</w:t>
      </w:r>
      <w:r w:rsidRPr="009C5BC7">
        <w:rPr>
          <w:rFonts w:ascii="PT Astra Serif" w:hAnsi="PT Astra Serif"/>
          <w:bCs/>
          <w:sz w:val="26"/>
          <w:szCs w:val="26"/>
        </w:rPr>
        <w:t xml:space="preserve"> соло (гармонь, струнные щипковые, духовые); ансамбль. Каждый конкурсант представляет одно произведение. Продолжительность конкурсного выступления – до 4 минут.</w:t>
      </w:r>
    </w:p>
    <w:p w14:paraId="641CC4D0" w14:textId="77777777" w:rsidR="001312E6" w:rsidRPr="009C5BC7" w:rsidRDefault="001312E6" w:rsidP="001312E6">
      <w:pPr>
        <w:pStyle w:val="a8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9C5BC7">
        <w:rPr>
          <w:rFonts w:ascii="PT Astra Serif" w:hAnsi="PT Astra Serif"/>
          <w:bCs/>
          <w:sz w:val="26"/>
          <w:szCs w:val="26"/>
        </w:rPr>
        <w:t>Количество участников до 12 человек.</w:t>
      </w:r>
    </w:p>
    <w:p w14:paraId="3EB75B0B" w14:textId="77777777" w:rsidR="001312E6" w:rsidRPr="009C5BC7" w:rsidRDefault="001312E6" w:rsidP="001312E6">
      <w:pPr>
        <w:pStyle w:val="a8"/>
        <w:ind w:firstLine="708"/>
        <w:jc w:val="both"/>
        <w:rPr>
          <w:rFonts w:ascii="PT Astra Serif" w:hAnsi="PT Astra Serif"/>
          <w:sz w:val="26"/>
          <w:szCs w:val="26"/>
        </w:rPr>
      </w:pPr>
      <w:r w:rsidRPr="009C5BC7">
        <w:rPr>
          <w:rFonts w:ascii="PT Astra Serif" w:hAnsi="PT Astra Serif"/>
          <w:sz w:val="26"/>
          <w:szCs w:val="26"/>
        </w:rPr>
        <w:t>Максимальное количество баллов – 20.</w:t>
      </w:r>
    </w:p>
    <w:p w14:paraId="1B2C9C06" w14:textId="77777777" w:rsidR="001312E6" w:rsidRPr="009C5BC7" w:rsidRDefault="001312E6" w:rsidP="001312E6">
      <w:pPr>
        <w:pStyle w:val="a8"/>
        <w:ind w:firstLine="708"/>
        <w:jc w:val="both"/>
        <w:rPr>
          <w:rFonts w:ascii="PT Astra Serif" w:hAnsi="PT Astra Serif"/>
          <w:i/>
          <w:iCs/>
          <w:sz w:val="26"/>
          <w:szCs w:val="26"/>
        </w:rPr>
      </w:pPr>
      <w:r w:rsidRPr="009C5BC7">
        <w:rPr>
          <w:rFonts w:ascii="PT Astra Serif" w:hAnsi="PT Astra Serif"/>
          <w:i/>
          <w:iCs/>
          <w:sz w:val="26"/>
          <w:szCs w:val="26"/>
        </w:rPr>
        <w:t>Критерии оценки:</w:t>
      </w:r>
    </w:p>
    <w:p w14:paraId="196A62A8" w14:textId="77777777" w:rsidR="001312E6" w:rsidRPr="009C5BC7" w:rsidRDefault="001312E6" w:rsidP="001312E6">
      <w:pPr>
        <w:pStyle w:val="a8"/>
        <w:ind w:firstLine="708"/>
        <w:jc w:val="both"/>
        <w:rPr>
          <w:rFonts w:ascii="PT Astra Serif" w:hAnsi="PT Astra Serif"/>
          <w:sz w:val="26"/>
          <w:szCs w:val="26"/>
        </w:rPr>
      </w:pPr>
      <w:r w:rsidRPr="009C5BC7">
        <w:rPr>
          <w:rFonts w:ascii="PT Astra Serif" w:hAnsi="PT Astra Serif"/>
          <w:sz w:val="26"/>
          <w:szCs w:val="26"/>
        </w:rPr>
        <w:t>- качество фольклорного материала (художественная ценность, этнографическая точность или достоинства обработки произведения и т.п.) –                        5 баллов;</w:t>
      </w:r>
    </w:p>
    <w:p w14:paraId="21577DA8" w14:textId="77777777" w:rsidR="001312E6" w:rsidRPr="009C5BC7" w:rsidRDefault="001312E6" w:rsidP="001312E6">
      <w:pPr>
        <w:pStyle w:val="a8"/>
        <w:ind w:firstLine="708"/>
        <w:jc w:val="both"/>
        <w:rPr>
          <w:rFonts w:ascii="PT Astra Serif" w:hAnsi="PT Astra Serif"/>
          <w:sz w:val="26"/>
          <w:szCs w:val="26"/>
        </w:rPr>
      </w:pPr>
      <w:r w:rsidRPr="009C5BC7">
        <w:rPr>
          <w:rFonts w:ascii="PT Astra Serif" w:hAnsi="PT Astra Serif"/>
          <w:sz w:val="26"/>
          <w:szCs w:val="26"/>
        </w:rPr>
        <w:t>- соответствие стиля, манеры исполнения народной традиции – 5 баллов;</w:t>
      </w:r>
    </w:p>
    <w:p w14:paraId="347C5978" w14:textId="77777777" w:rsidR="001312E6" w:rsidRPr="009C5BC7" w:rsidRDefault="001312E6" w:rsidP="001312E6">
      <w:pPr>
        <w:pStyle w:val="a8"/>
        <w:ind w:firstLine="708"/>
        <w:jc w:val="both"/>
        <w:rPr>
          <w:rFonts w:ascii="PT Astra Serif" w:hAnsi="PT Astra Serif"/>
          <w:sz w:val="26"/>
          <w:szCs w:val="26"/>
        </w:rPr>
      </w:pPr>
      <w:r w:rsidRPr="009C5BC7">
        <w:rPr>
          <w:rFonts w:ascii="PT Astra Serif" w:hAnsi="PT Astra Serif"/>
          <w:sz w:val="26"/>
          <w:szCs w:val="26"/>
        </w:rPr>
        <w:t>- качество представления, исполнительское мастерство, сценический образ – 5 баллов;</w:t>
      </w:r>
    </w:p>
    <w:p w14:paraId="2181165B" w14:textId="77777777" w:rsidR="001312E6" w:rsidRPr="009C5BC7" w:rsidRDefault="001312E6" w:rsidP="001312E6">
      <w:pPr>
        <w:pStyle w:val="a8"/>
        <w:ind w:firstLine="708"/>
        <w:jc w:val="both"/>
        <w:rPr>
          <w:rFonts w:ascii="PT Astra Serif" w:hAnsi="PT Astra Serif"/>
          <w:bCs/>
          <w:sz w:val="26"/>
          <w:szCs w:val="26"/>
        </w:rPr>
      </w:pPr>
      <w:r w:rsidRPr="009C5BC7">
        <w:rPr>
          <w:rFonts w:ascii="PT Astra Serif" w:hAnsi="PT Astra Serif"/>
          <w:sz w:val="26"/>
          <w:szCs w:val="26"/>
        </w:rPr>
        <w:t>- соблюдение народных традиций в использовании костюмов, традиционных музыкальных инструментов, реквизита – 5 баллов;</w:t>
      </w:r>
    </w:p>
    <w:p w14:paraId="704358A7" w14:textId="77777777" w:rsidR="001312E6" w:rsidRDefault="001312E6" w:rsidP="001312E6">
      <w:pPr>
        <w:pStyle w:val="a8"/>
        <w:ind w:firstLine="708"/>
        <w:jc w:val="both"/>
        <w:rPr>
          <w:rFonts w:ascii="PT Astra Serif" w:hAnsi="PT Astra Serif"/>
          <w:bCs/>
          <w:sz w:val="26"/>
          <w:szCs w:val="26"/>
        </w:rPr>
      </w:pPr>
      <w:r w:rsidRPr="009C5BC7">
        <w:rPr>
          <w:rFonts w:ascii="PT Astra Serif" w:hAnsi="PT Astra Serif"/>
          <w:bCs/>
          <w:sz w:val="26"/>
          <w:szCs w:val="26"/>
        </w:rPr>
        <w:t xml:space="preserve">6.5. </w:t>
      </w:r>
      <w:r w:rsidRPr="0009761E">
        <w:rPr>
          <w:rFonts w:ascii="PT Astra Serif" w:hAnsi="PT Astra Serif"/>
          <w:b/>
          <w:sz w:val="26"/>
          <w:szCs w:val="26"/>
        </w:rPr>
        <w:t>Конкурс «Национальное блюдо».</w:t>
      </w:r>
      <w:r w:rsidRPr="009C5BC7">
        <w:rPr>
          <w:rFonts w:ascii="PT Astra Serif" w:hAnsi="PT Astra Serif"/>
          <w:bCs/>
          <w:sz w:val="26"/>
          <w:szCs w:val="26"/>
        </w:rPr>
        <w:t xml:space="preserve"> </w:t>
      </w:r>
    </w:p>
    <w:p w14:paraId="62ACF654" w14:textId="77777777" w:rsidR="001312E6" w:rsidRPr="009C5BC7" w:rsidRDefault="001312E6" w:rsidP="001312E6">
      <w:pPr>
        <w:pStyle w:val="a8"/>
        <w:ind w:firstLine="708"/>
        <w:jc w:val="both"/>
        <w:rPr>
          <w:rFonts w:ascii="PT Astra Serif" w:hAnsi="PT Astra Serif"/>
          <w:sz w:val="26"/>
          <w:szCs w:val="26"/>
        </w:rPr>
      </w:pPr>
      <w:r w:rsidRPr="009C5BC7">
        <w:rPr>
          <w:rFonts w:ascii="PT Astra Serif" w:hAnsi="PT Astra Serif"/>
          <w:bCs/>
          <w:sz w:val="26"/>
          <w:szCs w:val="26"/>
        </w:rPr>
        <w:t>Блюдо готовится из заранее сделанных заготовок</w:t>
      </w:r>
      <w:r>
        <w:rPr>
          <w:rFonts w:ascii="PT Astra Serif" w:hAnsi="PT Astra Serif"/>
          <w:bCs/>
          <w:sz w:val="26"/>
          <w:szCs w:val="26"/>
        </w:rPr>
        <w:t>.</w:t>
      </w:r>
      <w:r w:rsidRPr="009C5BC7">
        <w:rPr>
          <w:rFonts w:ascii="PT Astra Serif" w:hAnsi="PT Astra Serif"/>
          <w:sz w:val="26"/>
          <w:szCs w:val="26"/>
        </w:rPr>
        <w:t xml:space="preserve"> Количество участников не более 3-х.</w:t>
      </w:r>
    </w:p>
    <w:p w14:paraId="2072D181" w14:textId="77777777" w:rsidR="001312E6" w:rsidRPr="009C5BC7" w:rsidRDefault="001312E6" w:rsidP="001312E6">
      <w:pPr>
        <w:pStyle w:val="a8"/>
        <w:ind w:firstLine="708"/>
        <w:jc w:val="both"/>
        <w:rPr>
          <w:rFonts w:ascii="PT Astra Serif" w:hAnsi="PT Astra Serif"/>
          <w:sz w:val="26"/>
          <w:szCs w:val="26"/>
        </w:rPr>
      </w:pPr>
      <w:r w:rsidRPr="009C5BC7">
        <w:rPr>
          <w:rFonts w:ascii="PT Astra Serif" w:hAnsi="PT Astra Serif"/>
          <w:sz w:val="26"/>
          <w:szCs w:val="26"/>
        </w:rPr>
        <w:t>Продолжительность выступления – до 5 минут. Максимальное количество баллов – 20.</w:t>
      </w:r>
    </w:p>
    <w:p w14:paraId="6FDC054C" w14:textId="77777777" w:rsidR="001312E6" w:rsidRPr="009C5BC7" w:rsidRDefault="001312E6" w:rsidP="001312E6">
      <w:pPr>
        <w:pStyle w:val="a8"/>
        <w:ind w:firstLine="708"/>
        <w:jc w:val="both"/>
        <w:rPr>
          <w:rFonts w:ascii="PT Astra Serif" w:hAnsi="PT Astra Serif"/>
          <w:i/>
          <w:iCs/>
          <w:sz w:val="26"/>
          <w:szCs w:val="26"/>
        </w:rPr>
      </w:pPr>
      <w:r w:rsidRPr="009C5BC7">
        <w:rPr>
          <w:rFonts w:ascii="PT Astra Serif" w:hAnsi="PT Astra Serif"/>
          <w:i/>
          <w:iCs/>
          <w:sz w:val="26"/>
          <w:szCs w:val="26"/>
        </w:rPr>
        <w:t>Критерии оценки:</w:t>
      </w:r>
    </w:p>
    <w:p w14:paraId="66C420BB" w14:textId="77777777" w:rsidR="001312E6" w:rsidRPr="009C5BC7" w:rsidRDefault="001312E6" w:rsidP="001312E6">
      <w:pPr>
        <w:pStyle w:val="a8"/>
        <w:ind w:firstLine="708"/>
        <w:jc w:val="both"/>
        <w:rPr>
          <w:rFonts w:ascii="PT Astra Serif" w:hAnsi="PT Astra Serif"/>
          <w:sz w:val="26"/>
          <w:szCs w:val="26"/>
        </w:rPr>
      </w:pPr>
      <w:r w:rsidRPr="009C5BC7">
        <w:rPr>
          <w:rFonts w:ascii="PT Astra Serif" w:hAnsi="PT Astra Serif"/>
          <w:sz w:val="26"/>
          <w:szCs w:val="26"/>
        </w:rPr>
        <w:t>- раскрытие темы – 5 баллов;</w:t>
      </w:r>
    </w:p>
    <w:p w14:paraId="0D2883F9" w14:textId="77777777" w:rsidR="001312E6" w:rsidRPr="009C5BC7" w:rsidRDefault="001312E6" w:rsidP="001312E6">
      <w:pPr>
        <w:pStyle w:val="a8"/>
        <w:ind w:firstLine="708"/>
        <w:jc w:val="both"/>
        <w:rPr>
          <w:rFonts w:ascii="PT Astra Serif" w:hAnsi="PT Astra Serif"/>
          <w:sz w:val="26"/>
          <w:szCs w:val="26"/>
        </w:rPr>
      </w:pPr>
      <w:r w:rsidRPr="009C5BC7">
        <w:rPr>
          <w:rFonts w:ascii="PT Astra Serif" w:hAnsi="PT Astra Serif"/>
          <w:sz w:val="26"/>
          <w:szCs w:val="26"/>
        </w:rPr>
        <w:t>- пре</w:t>
      </w:r>
      <w:r>
        <w:rPr>
          <w:rFonts w:ascii="PT Astra Serif" w:hAnsi="PT Astra Serif"/>
          <w:sz w:val="26"/>
          <w:szCs w:val="26"/>
        </w:rPr>
        <w:t>дставление</w:t>
      </w:r>
      <w:r w:rsidRPr="009C5BC7">
        <w:rPr>
          <w:rFonts w:ascii="PT Astra Serif" w:hAnsi="PT Astra Serif"/>
          <w:sz w:val="26"/>
          <w:szCs w:val="26"/>
        </w:rPr>
        <w:t>, оформление и подача блюд – 5 баллов;</w:t>
      </w:r>
    </w:p>
    <w:p w14:paraId="665B995B" w14:textId="77777777" w:rsidR="001312E6" w:rsidRPr="009C5BC7" w:rsidRDefault="001312E6" w:rsidP="001312E6">
      <w:pPr>
        <w:pStyle w:val="a8"/>
        <w:ind w:firstLine="708"/>
        <w:jc w:val="both"/>
        <w:rPr>
          <w:rFonts w:ascii="PT Astra Serif" w:hAnsi="PT Astra Serif"/>
          <w:sz w:val="26"/>
          <w:szCs w:val="26"/>
        </w:rPr>
      </w:pPr>
      <w:r w:rsidRPr="009C5BC7">
        <w:rPr>
          <w:rFonts w:ascii="PT Astra Serif" w:hAnsi="PT Astra Serif"/>
          <w:sz w:val="26"/>
          <w:szCs w:val="26"/>
        </w:rPr>
        <w:t>- наличие национальной одежды, нагрудных знаков или эмблем участников – 5 баллов;</w:t>
      </w:r>
    </w:p>
    <w:p w14:paraId="63173736" w14:textId="77777777" w:rsidR="001312E6" w:rsidRPr="009C5BC7" w:rsidRDefault="001312E6" w:rsidP="001312E6">
      <w:pPr>
        <w:pStyle w:val="a8"/>
        <w:ind w:firstLine="708"/>
        <w:jc w:val="both"/>
        <w:rPr>
          <w:rFonts w:ascii="PT Astra Serif" w:hAnsi="PT Astra Serif"/>
          <w:bCs/>
          <w:sz w:val="26"/>
          <w:szCs w:val="26"/>
        </w:rPr>
      </w:pPr>
      <w:r w:rsidRPr="009C5BC7">
        <w:rPr>
          <w:rFonts w:ascii="PT Astra Serif" w:hAnsi="PT Astra Serif"/>
          <w:sz w:val="26"/>
          <w:szCs w:val="26"/>
        </w:rPr>
        <w:t>- субъективная оценка рецепта (аппетитность, привлекательность, сервировка) – 5 баллов.</w:t>
      </w:r>
    </w:p>
    <w:p w14:paraId="0CADF5D3" w14:textId="77777777" w:rsidR="001312E6" w:rsidRPr="009C5BC7" w:rsidRDefault="001312E6" w:rsidP="001312E6">
      <w:pPr>
        <w:pStyle w:val="a8"/>
        <w:ind w:firstLine="708"/>
        <w:jc w:val="both"/>
        <w:rPr>
          <w:rFonts w:ascii="PT Astra Serif" w:hAnsi="PT Astra Serif"/>
          <w:sz w:val="26"/>
          <w:szCs w:val="26"/>
        </w:rPr>
      </w:pPr>
    </w:p>
    <w:p w14:paraId="08BC6604" w14:textId="77777777" w:rsidR="001312E6" w:rsidRPr="009C5BC7" w:rsidRDefault="001312E6" w:rsidP="001312E6">
      <w:pPr>
        <w:pStyle w:val="a8"/>
        <w:jc w:val="center"/>
        <w:rPr>
          <w:rFonts w:ascii="PT Astra Serif" w:hAnsi="PT Astra Serif"/>
          <w:b/>
          <w:bCs/>
          <w:sz w:val="26"/>
          <w:szCs w:val="26"/>
        </w:rPr>
      </w:pPr>
      <w:r w:rsidRPr="009C5BC7">
        <w:rPr>
          <w:rFonts w:ascii="PT Astra Serif" w:hAnsi="PT Astra Serif"/>
          <w:b/>
          <w:bCs/>
          <w:sz w:val="26"/>
          <w:szCs w:val="26"/>
        </w:rPr>
        <w:t>7. Подведение итогов и награждение</w:t>
      </w:r>
    </w:p>
    <w:p w14:paraId="3EA24A12" w14:textId="77777777" w:rsidR="001312E6" w:rsidRPr="009C5BC7" w:rsidRDefault="001312E6" w:rsidP="001312E6">
      <w:pPr>
        <w:pStyle w:val="a8"/>
        <w:ind w:firstLine="708"/>
        <w:jc w:val="both"/>
        <w:rPr>
          <w:rFonts w:ascii="PT Astra Serif" w:hAnsi="PT Astra Serif"/>
          <w:sz w:val="26"/>
          <w:szCs w:val="26"/>
        </w:rPr>
      </w:pPr>
      <w:r w:rsidRPr="009C5BC7">
        <w:rPr>
          <w:rFonts w:ascii="PT Astra Serif" w:hAnsi="PT Astra Serif"/>
          <w:sz w:val="26"/>
          <w:szCs w:val="26"/>
        </w:rPr>
        <w:t>7.1. По итогам проведения конкурсов Фестиваля определяются победители и призёры в каждой номинации. Все участники конкурсов Фестиваля получают сертификаты, победители и призёры награждаются дипломами управления образования администрации города Чебоксары.</w:t>
      </w:r>
    </w:p>
    <w:p w14:paraId="73006B3A" w14:textId="77777777" w:rsidR="001312E6" w:rsidRPr="009C5BC7" w:rsidRDefault="001312E6" w:rsidP="001312E6">
      <w:pPr>
        <w:pStyle w:val="a8"/>
        <w:ind w:firstLine="708"/>
        <w:jc w:val="both"/>
        <w:rPr>
          <w:rFonts w:ascii="PT Astra Serif" w:hAnsi="PT Astra Serif"/>
          <w:sz w:val="26"/>
          <w:szCs w:val="26"/>
        </w:rPr>
      </w:pPr>
      <w:r w:rsidRPr="009C5BC7">
        <w:rPr>
          <w:rFonts w:ascii="PT Astra Serif" w:hAnsi="PT Astra Serif"/>
          <w:sz w:val="26"/>
          <w:szCs w:val="26"/>
        </w:rPr>
        <w:t>7.2. Итоги будут подведены Оргкомитетом на основании протоколов заседания жюри конкурсов.</w:t>
      </w:r>
    </w:p>
    <w:p w14:paraId="721E9657" w14:textId="77777777" w:rsidR="001312E6" w:rsidRPr="009C5BC7" w:rsidRDefault="001312E6" w:rsidP="001312E6">
      <w:pPr>
        <w:pStyle w:val="a8"/>
        <w:ind w:firstLine="708"/>
        <w:jc w:val="both"/>
        <w:rPr>
          <w:rFonts w:ascii="PT Astra Serif" w:hAnsi="PT Astra Serif"/>
          <w:sz w:val="26"/>
          <w:szCs w:val="26"/>
        </w:rPr>
      </w:pPr>
      <w:r w:rsidRPr="009C5BC7">
        <w:rPr>
          <w:rFonts w:ascii="PT Astra Serif" w:hAnsi="PT Astra Serif"/>
          <w:sz w:val="26"/>
          <w:szCs w:val="26"/>
        </w:rPr>
        <w:t>7.3. Итоги Конкурсов будут размещены на сайте АУ «Центр мониторинга и развития образования» города Чебоксары не позднее 20 мая 2024 года.</w:t>
      </w:r>
    </w:p>
    <w:p w14:paraId="17C83025" w14:textId="01D5C6A8" w:rsidR="001312E6" w:rsidRDefault="001312E6" w:rsidP="001312E6">
      <w:pPr>
        <w:pStyle w:val="a8"/>
        <w:ind w:firstLine="708"/>
        <w:jc w:val="both"/>
        <w:rPr>
          <w:sz w:val="24"/>
          <w:szCs w:val="24"/>
        </w:rPr>
      </w:pPr>
      <w:r w:rsidRPr="009C5BC7">
        <w:rPr>
          <w:rFonts w:ascii="PT Astra Serif" w:hAnsi="PT Astra Serif"/>
          <w:sz w:val="26"/>
          <w:szCs w:val="26"/>
        </w:rPr>
        <w:t>7.4. Дополнительная информация и консультация по всем возникающим вопросам по телефону: 51-22-35, АУ «Центр мониторинга и развития образования» и 51-35-46, Кузьмина Алевтина Владимировна, заместитель директора МБОУ «СОШ № 37» г. Чебоксары.</w:t>
      </w:r>
    </w:p>
    <w:sectPr w:rsidR="001312E6" w:rsidSect="00714C44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5903F" w14:textId="77777777" w:rsidR="00221E2C" w:rsidRDefault="00221E2C">
      <w:r>
        <w:separator/>
      </w:r>
    </w:p>
  </w:endnote>
  <w:endnote w:type="continuationSeparator" w:id="0">
    <w:p w14:paraId="55303450" w14:textId="77777777" w:rsidR="00221E2C" w:rsidRDefault="00221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9AFB4" w14:textId="77777777" w:rsidR="00221E2C" w:rsidRDefault="00221E2C">
      <w:r>
        <w:separator/>
      </w:r>
    </w:p>
  </w:footnote>
  <w:footnote w:type="continuationSeparator" w:id="0">
    <w:p w14:paraId="5B9DE186" w14:textId="77777777" w:rsidR="00221E2C" w:rsidRDefault="00221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96D1C"/>
    <w:multiLevelType w:val="hybridMultilevel"/>
    <w:tmpl w:val="AE4413D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6AF0BE9"/>
    <w:multiLevelType w:val="multilevel"/>
    <w:tmpl w:val="6D66622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19B13F2F"/>
    <w:multiLevelType w:val="hybridMultilevel"/>
    <w:tmpl w:val="F320A50C"/>
    <w:lvl w:ilvl="0" w:tplc="04190001">
      <w:start w:val="1"/>
      <w:numFmt w:val="bullet"/>
      <w:lvlText w:val=""/>
      <w:lvlJc w:val="left"/>
      <w:pPr>
        <w:ind w:left="6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3" w15:restartNumberingAfterBreak="0">
    <w:nsid w:val="1A086E08"/>
    <w:multiLevelType w:val="hybridMultilevel"/>
    <w:tmpl w:val="4F98F170"/>
    <w:lvl w:ilvl="0" w:tplc="AAC6F71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4" w15:restartNumberingAfterBreak="0">
    <w:nsid w:val="1A501257"/>
    <w:multiLevelType w:val="hybridMultilevel"/>
    <w:tmpl w:val="8DD23800"/>
    <w:lvl w:ilvl="0" w:tplc="AAC6F712">
      <w:start w:val="1"/>
      <w:numFmt w:val="bullet"/>
      <w:lvlText w:val=""/>
      <w:lvlJc w:val="left"/>
      <w:pPr>
        <w:ind w:left="672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2065C"/>
    <w:multiLevelType w:val="hybridMultilevel"/>
    <w:tmpl w:val="F536A118"/>
    <w:lvl w:ilvl="0" w:tplc="AAC6F712">
      <w:start w:val="1"/>
      <w:numFmt w:val="bullet"/>
      <w:lvlText w:val=""/>
      <w:lvlJc w:val="left"/>
      <w:pPr>
        <w:ind w:left="672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6" w15:restartNumberingAfterBreak="0">
    <w:nsid w:val="254B6C81"/>
    <w:multiLevelType w:val="hybridMultilevel"/>
    <w:tmpl w:val="72049202"/>
    <w:lvl w:ilvl="0" w:tplc="116CC51C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3" w:hanging="360"/>
      </w:pPr>
    </w:lvl>
    <w:lvl w:ilvl="2" w:tplc="0419001B" w:tentative="1">
      <w:start w:val="1"/>
      <w:numFmt w:val="lowerRoman"/>
      <w:lvlText w:val="%3."/>
      <w:lvlJc w:val="right"/>
      <w:pPr>
        <w:ind w:left="1403" w:hanging="180"/>
      </w:pPr>
    </w:lvl>
    <w:lvl w:ilvl="3" w:tplc="0419000F" w:tentative="1">
      <w:start w:val="1"/>
      <w:numFmt w:val="decimal"/>
      <w:lvlText w:val="%4."/>
      <w:lvlJc w:val="left"/>
      <w:pPr>
        <w:ind w:left="2123" w:hanging="360"/>
      </w:pPr>
    </w:lvl>
    <w:lvl w:ilvl="4" w:tplc="04190019" w:tentative="1">
      <w:start w:val="1"/>
      <w:numFmt w:val="lowerLetter"/>
      <w:lvlText w:val="%5."/>
      <w:lvlJc w:val="left"/>
      <w:pPr>
        <w:ind w:left="2843" w:hanging="360"/>
      </w:pPr>
    </w:lvl>
    <w:lvl w:ilvl="5" w:tplc="0419001B" w:tentative="1">
      <w:start w:val="1"/>
      <w:numFmt w:val="lowerRoman"/>
      <w:lvlText w:val="%6."/>
      <w:lvlJc w:val="right"/>
      <w:pPr>
        <w:ind w:left="3563" w:hanging="180"/>
      </w:pPr>
    </w:lvl>
    <w:lvl w:ilvl="6" w:tplc="0419000F" w:tentative="1">
      <w:start w:val="1"/>
      <w:numFmt w:val="decimal"/>
      <w:lvlText w:val="%7."/>
      <w:lvlJc w:val="left"/>
      <w:pPr>
        <w:ind w:left="4283" w:hanging="360"/>
      </w:pPr>
    </w:lvl>
    <w:lvl w:ilvl="7" w:tplc="04190019" w:tentative="1">
      <w:start w:val="1"/>
      <w:numFmt w:val="lowerLetter"/>
      <w:lvlText w:val="%8."/>
      <w:lvlJc w:val="left"/>
      <w:pPr>
        <w:ind w:left="5003" w:hanging="360"/>
      </w:pPr>
    </w:lvl>
    <w:lvl w:ilvl="8" w:tplc="0419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7" w15:restartNumberingAfterBreak="0">
    <w:nsid w:val="2D0A027D"/>
    <w:multiLevelType w:val="hybridMultilevel"/>
    <w:tmpl w:val="1600802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D8B6541"/>
    <w:multiLevelType w:val="hybridMultilevel"/>
    <w:tmpl w:val="0FEC1450"/>
    <w:lvl w:ilvl="0" w:tplc="04190001">
      <w:start w:val="1"/>
      <w:numFmt w:val="bullet"/>
      <w:lvlText w:val=""/>
      <w:lvlJc w:val="left"/>
      <w:pPr>
        <w:ind w:left="6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9" w15:restartNumberingAfterBreak="0">
    <w:nsid w:val="329D7D6B"/>
    <w:multiLevelType w:val="hybridMultilevel"/>
    <w:tmpl w:val="75A0F458"/>
    <w:lvl w:ilvl="0" w:tplc="04190001">
      <w:start w:val="1"/>
      <w:numFmt w:val="bullet"/>
      <w:lvlText w:val=""/>
      <w:lvlJc w:val="left"/>
      <w:pPr>
        <w:ind w:left="6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10" w15:restartNumberingAfterBreak="0">
    <w:nsid w:val="35C3327D"/>
    <w:multiLevelType w:val="hybridMultilevel"/>
    <w:tmpl w:val="80662668"/>
    <w:lvl w:ilvl="0" w:tplc="04190001">
      <w:start w:val="1"/>
      <w:numFmt w:val="bullet"/>
      <w:lvlText w:val=""/>
      <w:lvlJc w:val="left"/>
      <w:pPr>
        <w:ind w:left="6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11" w15:restartNumberingAfterBreak="0">
    <w:nsid w:val="35EB4817"/>
    <w:multiLevelType w:val="hybridMultilevel"/>
    <w:tmpl w:val="AD0E698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7E9269E"/>
    <w:multiLevelType w:val="hybridMultilevel"/>
    <w:tmpl w:val="FAE4B62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1A2579"/>
    <w:multiLevelType w:val="hybridMultilevel"/>
    <w:tmpl w:val="B3AC637A"/>
    <w:lvl w:ilvl="0" w:tplc="041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4" w15:restartNumberingAfterBreak="0">
    <w:nsid w:val="3EF7468F"/>
    <w:multiLevelType w:val="hybridMultilevel"/>
    <w:tmpl w:val="FAE4B62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322929"/>
    <w:multiLevelType w:val="hybridMultilevel"/>
    <w:tmpl w:val="3A624E44"/>
    <w:lvl w:ilvl="0" w:tplc="AAC6F712">
      <w:start w:val="1"/>
      <w:numFmt w:val="bullet"/>
      <w:lvlText w:val=""/>
      <w:lvlJc w:val="left"/>
      <w:pPr>
        <w:ind w:left="672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294350"/>
    <w:multiLevelType w:val="hybridMultilevel"/>
    <w:tmpl w:val="286ABA0A"/>
    <w:lvl w:ilvl="0" w:tplc="04190001">
      <w:start w:val="1"/>
      <w:numFmt w:val="bullet"/>
      <w:lvlText w:val=""/>
      <w:lvlJc w:val="left"/>
      <w:pPr>
        <w:ind w:left="6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</w:abstractNum>
  <w:abstractNum w:abstractNumId="17" w15:restartNumberingAfterBreak="0">
    <w:nsid w:val="4B315309"/>
    <w:multiLevelType w:val="hybridMultilevel"/>
    <w:tmpl w:val="7ED4FBA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D8A7073"/>
    <w:multiLevelType w:val="hybridMultilevel"/>
    <w:tmpl w:val="915C130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8D537EB"/>
    <w:multiLevelType w:val="hybridMultilevel"/>
    <w:tmpl w:val="DD48A504"/>
    <w:lvl w:ilvl="0" w:tplc="04190001">
      <w:start w:val="1"/>
      <w:numFmt w:val="bullet"/>
      <w:lvlText w:val=""/>
      <w:lvlJc w:val="left"/>
      <w:pPr>
        <w:ind w:left="6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20" w15:restartNumberingAfterBreak="0">
    <w:nsid w:val="59350B4D"/>
    <w:multiLevelType w:val="hybridMultilevel"/>
    <w:tmpl w:val="6D5A7014"/>
    <w:lvl w:ilvl="0" w:tplc="0419000F">
      <w:start w:val="1"/>
      <w:numFmt w:val="decimal"/>
      <w:lvlText w:val="%1."/>
      <w:lvlJc w:val="left"/>
      <w:pPr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1" w15:restartNumberingAfterBreak="0">
    <w:nsid w:val="5D763483"/>
    <w:multiLevelType w:val="hybridMultilevel"/>
    <w:tmpl w:val="8794C3B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5E36178A"/>
    <w:multiLevelType w:val="hybridMultilevel"/>
    <w:tmpl w:val="B9DCD35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F1443ED"/>
    <w:multiLevelType w:val="hybridMultilevel"/>
    <w:tmpl w:val="BEB83CC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60927A95"/>
    <w:multiLevelType w:val="hybridMultilevel"/>
    <w:tmpl w:val="A968945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60C53AB5"/>
    <w:multiLevelType w:val="hybridMultilevel"/>
    <w:tmpl w:val="767E27C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68DA329F"/>
    <w:multiLevelType w:val="hybridMultilevel"/>
    <w:tmpl w:val="98A448A8"/>
    <w:lvl w:ilvl="0" w:tplc="04190001">
      <w:start w:val="1"/>
      <w:numFmt w:val="bullet"/>
      <w:lvlText w:val=""/>
      <w:lvlJc w:val="left"/>
      <w:pPr>
        <w:ind w:left="6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27" w15:restartNumberingAfterBreak="0">
    <w:nsid w:val="6A656B72"/>
    <w:multiLevelType w:val="hybridMultilevel"/>
    <w:tmpl w:val="FAE4B626"/>
    <w:lvl w:ilvl="0" w:tplc="1032D4A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6B7F8C"/>
    <w:multiLevelType w:val="hybridMultilevel"/>
    <w:tmpl w:val="6176531A"/>
    <w:lvl w:ilvl="0" w:tplc="CA76BD08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E8E7BD8"/>
    <w:multiLevelType w:val="hybridMultilevel"/>
    <w:tmpl w:val="8684E5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72656BFD"/>
    <w:multiLevelType w:val="hybridMultilevel"/>
    <w:tmpl w:val="2AE4E22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278340B"/>
    <w:multiLevelType w:val="hybridMultilevel"/>
    <w:tmpl w:val="09BA79F2"/>
    <w:lvl w:ilvl="0" w:tplc="CA76BD0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AD52293"/>
    <w:multiLevelType w:val="hybridMultilevel"/>
    <w:tmpl w:val="85F464D4"/>
    <w:lvl w:ilvl="0" w:tplc="AAC6F712">
      <w:start w:val="1"/>
      <w:numFmt w:val="bullet"/>
      <w:lvlText w:val=""/>
      <w:lvlJc w:val="left"/>
      <w:pPr>
        <w:ind w:left="672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291097">
    <w:abstractNumId w:val="28"/>
  </w:num>
  <w:num w:numId="2" w16cid:durableId="2105033355">
    <w:abstractNumId w:val="31"/>
  </w:num>
  <w:num w:numId="3" w16cid:durableId="526795349">
    <w:abstractNumId w:val="20"/>
  </w:num>
  <w:num w:numId="4" w16cid:durableId="95250600">
    <w:abstractNumId w:val="24"/>
  </w:num>
  <w:num w:numId="5" w16cid:durableId="182981992">
    <w:abstractNumId w:val="21"/>
  </w:num>
  <w:num w:numId="6" w16cid:durableId="1955020041">
    <w:abstractNumId w:val="30"/>
  </w:num>
  <w:num w:numId="7" w16cid:durableId="582878306">
    <w:abstractNumId w:val="23"/>
  </w:num>
  <w:num w:numId="8" w16cid:durableId="1868912637">
    <w:abstractNumId w:val="11"/>
  </w:num>
  <w:num w:numId="9" w16cid:durableId="468088167">
    <w:abstractNumId w:val="7"/>
  </w:num>
  <w:num w:numId="10" w16cid:durableId="1456365955">
    <w:abstractNumId w:val="17"/>
  </w:num>
  <w:num w:numId="11" w16cid:durableId="586886768">
    <w:abstractNumId w:val="18"/>
  </w:num>
  <w:num w:numId="12" w16cid:durableId="1156998901">
    <w:abstractNumId w:val="25"/>
  </w:num>
  <w:num w:numId="13" w16cid:durableId="1397632525">
    <w:abstractNumId w:val="29"/>
  </w:num>
  <w:num w:numId="14" w16cid:durableId="1468669693">
    <w:abstractNumId w:val="22"/>
  </w:num>
  <w:num w:numId="15" w16cid:durableId="1926260435">
    <w:abstractNumId w:val="0"/>
  </w:num>
  <w:num w:numId="16" w16cid:durableId="1274051116">
    <w:abstractNumId w:val="13"/>
  </w:num>
  <w:num w:numId="17" w16cid:durableId="1576358102">
    <w:abstractNumId w:val="9"/>
  </w:num>
  <w:num w:numId="18" w16cid:durableId="2050690170">
    <w:abstractNumId w:val="26"/>
  </w:num>
  <w:num w:numId="19" w16cid:durableId="609623650">
    <w:abstractNumId w:val="8"/>
  </w:num>
  <w:num w:numId="20" w16cid:durableId="979730137">
    <w:abstractNumId w:val="10"/>
  </w:num>
  <w:num w:numId="21" w16cid:durableId="1879926805">
    <w:abstractNumId w:val="2"/>
  </w:num>
  <w:num w:numId="22" w16cid:durableId="1555041207">
    <w:abstractNumId w:val="19"/>
  </w:num>
  <w:num w:numId="23" w16cid:durableId="1088503158">
    <w:abstractNumId w:val="5"/>
  </w:num>
  <w:num w:numId="24" w16cid:durableId="2249887">
    <w:abstractNumId w:val="32"/>
  </w:num>
  <w:num w:numId="25" w16cid:durableId="260532851">
    <w:abstractNumId w:val="15"/>
  </w:num>
  <w:num w:numId="26" w16cid:durableId="1742023749">
    <w:abstractNumId w:val="4"/>
  </w:num>
  <w:num w:numId="27" w16cid:durableId="1136793820">
    <w:abstractNumId w:val="3"/>
  </w:num>
  <w:num w:numId="28" w16cid:durableId="613756713">
    <w:abstractNumId w:val="6"/>
  </w:num>
  <w:num w:numId="29" w16cid:durableId="1323970025">
    <w:abstractNumId w:val="16"/>
  </w:num>
  <w:num w:numId="30" w16cid:durableId="1600480794">
    <w:abstractNumId w:val="27"/>
  </w:num>
  <w:num w:numId="31" w16cid:durableId="585531228">
    <w:abstractNumId w:val="14"/>
  </w:num>
  <w:num w:numId="32" w16cid:durableId="844712401">
    <w:abstractNumId w:val="12"/>
  </w:num>
  <w:num w:numId="33" w16cid:durableId="78292094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5D05"/>
    <w:rsid w:val="000026B4"/>
    <w:rsid w:val="0000370E"/>
    <w:rsid w:val="00003796"/>
    <w:rsid w:val="0000390D"/>
    <w:rsid w:val="0000590E"/>
    <w:rsid w:val="000059AA"/>
    <w:rsid w:val="000060EE"/>
    <w:rsid w:val="0001173D"/>
    <w:rsid w:val="00012253"/>
    <w:rsid w:val="00013202"/>
    <w:rsid w:val="000162AB"/>
    <w:rsid w:val="00023311"/>
    <w:rsid w:val="000247A0"/>
    <w:rsid w:val="00024FB1"/>
    <w:rsid w:val="000253FC"/>
    <w:rsid w:val="000255B5"/>
    <w:rsid w:val="000335B8"/>
    <w:rsid w:val="00034C3F"/>
    <w:rsid w:val="000374E9"/>
    <w:rsid w:val="00040AF2"/>
    <w:rsid w:val="00040C01"/>
    <w:rsid w:val="000528C6"/>
    <w:rsid w:val="00054450"/>
    <w:rsid w:val="00055E03"/>
    <w:rsid w:val="00056D12"/>
    <w:rsid w:val="00061E32"/>
    <w:rsid w:val="00065151"/>
    <w:rsid w:val="000651B7"/>
    <w:rsid w:val="00065D0F"/>
    <w:rsid w:val="00065D15"/>
    <w:rsid w:val="0007634A"/>
    <w:rsid w:val="00077916"/>
    <w:rsid w:val="00090A1D"/>
    <w:rsid w:val="00095BD1"/>
    <w:rsid w:val="0009634E"/>
    <w:rsid w:val="000A1809"/>
    <w:rsid w:val="000A26A0"/>
    <w:rsid w:val="000B7756"/>
    <w:rsid w:val="000C2C87"/>
    <w:rsid w:val="000C5838"/>
    <w:rsid w:val="000C58B2"/>
    <w:rsid w:val="000C5E87"/>
    <w:rsid w:val="000C5F23"/>
    <w:rsid w:val="000C6533"/>
    <w:rsid w:val="000D14A1"/>
    <w:rsid w:val="000D44EE"/>
    <w:rsid w:val="000E15C8"/>
    <w:rsid w:val="000E166E"/>
    <w:rsid w:val="000E6AFD"/>
    <w:rsid w:val="000F00F6"/>
    <w:rsid w:val="000F2334"/>
    <w:rsid w:val="000F59D3"/>
    <w:rsid w:val="000F6481"/>
    <w:rsid w:val="00100417"/>
    <w:rsid w:val="001005B7"/>
    <w:rsid w:val="00100FF8"/>
    <w:rsid w:val="00101091"/>
    <w:rsid w:val="001034E1"/>
    <w:rsid w:val="00104E57"/>
    <w:rsid w:val="00105CC7"/>
    <w:rsid w:val="00107812"/>
    <w:rsid w:val="00107918"/>
    <w:rsid w:val="0011177E"/>
    <w:rsid w:val="001209CA"/>
    <w:rsid w:val="00122A40"/>
    <w:rsid w:val="001275D9"/>
    <w:rsid w:val="00127A99"/>
    <w:rsid w:val="00130662"/>
    <w:rsid w:val="001312E6"/>
    <w:rsid w:val="00134A3F"/>
    <w:rsid w:val="001356B3"/>
    <w:rsid w:val="001455F3"/>
    <w:rsid w:val="001510D7"/>
    <w:rsid w:val="00161783"/>
    <w:rsid w:val="00163CD2"/>
    <w:rsid w:val="001643F0"/>
    <w:rsid w:val="00167CC1"/>
    <w:rsid w:val="00170A60"/>
    <w:rsid w:val="00177BBE"/>
    <w:rsid w:val="001804C6"/>
    <w:rsid w:val="00181BF0"/>
    <w:rsid w:val="0018288D"/>
    <w:rsid w:val="00182CB4"/>
    <w:rsid w:val="001866CC"/>
    <w:rsid w:val="001939FD"/>
    <w:rsid w:val="0019419B"/>
    <w:rsid w:val="001977EC"/>
    <w:rsid w:val="001A1155"/>
    <w:rsid w:val="001A2933"/>
    <w:rsid w:val="001A66FE"/>
    <w:rsid w:val="001A749E"/>
    <w:rsid w:val="001A7774"/>
    <w:rsid w:val="001A7F45"/>
    <w:rsid w:val="001C13CB"/>
    <w:rsid w:val="001D0DE3"/>
    <w:rsid w:val="001D2A2A"/>
    <w:rsid w:val="001E36AF"/>
    <w:rsid w:val="001E4671"/>
    <w:rsid w:val="001E48C5"/>
    <w:rsid w:val="001E4A95"/>
    <w:rsid w:val="001E5C12"/>
    <w:rsid w:val="001F0F62"/>
    <w:rsid w:val="001F14C6"/>
    <w:rsid w:val="001F15A4"/>
    <w:rsid w:val="001F4C57"/>
    <w:rsid w:val="0020229F"/>
    <w:rsid w:val="002066B7"/>
    <w:rsid w:val="0021049C"/>
    <w:rsid w:val="00211F03"/>
    <w:rsid w:val="00216263"/>
    <w:rsid w:val="00221E2C"/>
    <w:rsid w:val="00222641"/>
    <w:rsid w:val="00224357"/>
    <w:rsid w:val="00225741"/>
    <w:rsid w:val="00232223"/>
    <w:rsid w:val="00233105"/>
    <w:rsid w:val="002356A2"/>
    <w:rsid w:val="00245BEA"/>
    <w:rsid w:val="00250E37"/>
    <w:rsid w:val="00254CF6"/>
    <w:rsid w:val="00255799"/>
    <w:rsid w:val="00257470"/>
    <w:rsid w:val="002617FF"/>
    <w:rsid w:val="00265BEC"/>
    <w:rsid w:val="00265D48"/>
    <w:rsid w:val="00267E62"/>
    <w:rsid w:val="00274C1F"/>
    <w:rsid w:val="002864FC"/>
    <w:rsid w:val="002865E3"/>
    <w:rsid w:val="00286B0A"/>
    <w:rsid w:val="00287740"/>
    <w:rsid w:val="002932B6"/>
    <w:rsid w:val="002A0E9C"/>
    <w:rsid w:val="002B0B15"/>
    <w:rsid w:val="002B1284"/>
    <w:rsid w:val="002B305A"/>
    <w:rsid w:val="002B3512"/>
    <w:rsid w:val="002B47D6"/>
    <w:rsid w:val="002B5A4F"/>
    <w:rsid w:val="002C19C5"/>
    <w:rsid w:val="002C2D19"/>
    <w:rsid w:val="002C523C"/>
    <w:rsid w:val="002C5EB6"/>
    <w:rsid w:val="002C6005"/>
    <w:rsid w:val="002C669E"/>
    <w:rsid w:val="002C728B"/>
    <w:rsid w:val="002D6103"/>
    <w:rsid w:val="002D753C"/>
    <w:rsid w:val="002D7F35"/>
    <w:rsid w:val="002E33AD"/>
    <w:rsid w:val="002E3AA6"/>
    <w:rsid w:val="002F0A40"/>
    <w:rsid w:val="002F537E"/>
    <w:rsid w:val="002F70E0"/>
    <w:rsid w:val="003008F8"/>
    <w:rsid w:val="00303FBD"/>
    <w:rsid w:val="0030430E"/>
    <w:rsid w:val="00305901"/>
    <w:rsid w:val="003066A1"/>
    <w:rsid w:val="00307CF2"/>
    <w:rsid w:val="00313C95"/>
    <w:rsid w:val="00320272"/>
    <w:rsid w:val="00324B11"/>
    <w:rsid w:val="00326145"/>
    <w:rsid w:val="00331142"/>
    <w:rsid w:val="00336D11"/>
    <w:rsid w:val="003427E5"/>
    <w:rsid w:val="003445EC"/>
    <w:rsid w:val="00351F27"/>
    <w:rsid w:val="00352E79"/>
    <w:rsid w:val="00354498"/>
    <w:rsid w:val="00361317"/>
    <w:rsid w:val="00363749"/>
    <w:rsid w:val="00363C8E"/>
    <w:rsid w:val="00371FFB"/>
    <w:rsid w:val="00374374"/>
    <w:rsid w:val="0037579B"/>
    <w:rsid w:val="00380A7C"/>
    <w:rsid w:val="00381108"/>
    <w:rsid w:val="00384AF3"/>
    <w:rsid w:val="00385578"/>
    <w:rsid w:val="0039119B"/>
    <w:rsid w:val="00391710"/>
    <w:rsid w:val="00391F4E"/>
    <w:rsid w:val="003921B4"/>
    <w:rsid w:val="00395054"/>
    <w:rsid w:val="00397F16"/>
    <w:rsid w:val="003B05A5"/>
    <w:rsid w:val="003B6DB6"/>
    <w:rsid w:val="003C21D2"/>
    <w:rsid w:val="003C4459"/>
    <w:rsid w:val="003C4FF5"/>
    <w:rsid w:val="003E2A09"/>
    <w:rsid w:val="003E4C2C"/>
    <w:rsid w:val="003E7C31"/>
    <w:rsid w:val="003F00CD"/>
    <w:rsid w:val="003F0150"/>
    <w:rsid w:val="003F1C82"/>
    <w:rsid w:val="003F2917"/>
    <w:rsid w:val="003F4B94"/>
    <w:rsid w:val="00402AF1"/>
    <w:rsid w:val="004055FD"/>
    <w:rsid w:val="00413113"/>
    <w:rsid w:val="0041445E"/>
    <w:rsid w:val="004156A6"/>
    <w:rsid w:val="00422CE6"/>
    <w:rsid w:val="004244B0"/>
    <w:rsid w:val="0042544B"/>
    <w:rsid w:val="00426002"/>
    <w:rsid w:val="00430948"/>
    <w:rsid w:val="00441046"/>
    <w:rsid w:val="004457A9"/>
    <w:rsid w:val="00450D80"/>
    <w:rsid w:val="00453D18"/>
    <w:rsid w:val="00463B76"/>
    <w:rsid w:val="00480DCF"/>
    <w:rsid w:val="00485213"/>
    <w:rsid w:val="0049158D"/>
    <w:rsid w:val="004931C7"/>
    <w:rsid w:val="004936C2"/>
    <w:rsid w:val="004942B3"/>
    <w:rsid w:val="0049452A"/>
    <w:rsid w:val="00494996"/>
    <w:rsid w:val="004A0991"/>
    <w:rsid w:val="004A0D89"/>
    <w:rsid w:val="004A348F"/>
    <w:rsid w:val="004A5830"/>
    <w:rsid w:val="004A69B7"/>
    <w:rsid w:val="004B09F8"/>
    <w:rsid w:val="004B2B2D"/>
    <w:rsid w:val="004C3A94"/>
    <w:rsid w:val="004C528C"/>
    <w:rsid w:val="004C7DD9"/>
    <w:rsid w:val="004D0B67"/>
    <w:rsid w:val="004D6D55"/>
    <w:rsid w:val="004D72B7"/>
    <w:rsid w:val="004D7503"/>
    <w:rsid w:val="004E0873"/>
    <w:rsid w:val="004E59DC"/>
    <w:rsid w:val="004E5FF8"/>
    <w:rsid w:val="004E6D9B"/>
    <w:rsid w:val="004F2F13"/>
    <w:rsid w:val="004F3A0F"/>
    <w:rsid w:val="004F3AB9"/>
    <w:rsid w:val="004F49A7"/>
    <w:rsid w:val="004F55D8"/>
    <w:rsid w:val="00510039"/>
    <w:rsid w:val="00525A23"/>
    <w:rsid w:val="00525B48"/>
    <w:rsid w:val="0053353F"/>
    <w:rsid w:val="00534BC8"/>
    <w:rsid w:val="005358C2"/>
    <w:rsid w:val="00536F1C"/>
    <w:rsid w:val="0054082A"/>
    <w:rsid w:val="00541E11"/>
    <w:rsid w:val="00542D34"/>
    <w:rsid w:val="00546758"/>
    <w:rsid w:val="00546D43"/>
    <w:rsid w:val="00547032"/>
    <w:rsid w:val="00551CAA"/>
    <w:rsid w:val="00552FDB"/>
    <w:rsid w:val="00554626"/>
    <w:rsid w:val="005549A5"/>
    <w:rsid w:val="00557FCA"/>
    <w:rsid w:val="00565D05"/>
    <w:rsid w:val="005672D3"/>
    <w:rsid w:val="00573F91"/>
    <w:rsid w:val="0057450E"/>
    <w:rsid w:val="00575476"/>
    <w:rsid w:val="00576894"/>
    <w:rsid w:val="00594EC9"/>
    <w:rsid w:val="00595F1F"/>
    <w:rsid w:val="005A046C"/>
    <w:rsid w:val="005A22CB"/>
    <w:rsid w:val="005A4521"/>
    <w:rsid w:val="005B0B96"/>
    <w:rsid w:val="005B0DBC"/>
    <w:rsid w:val="005B1AC1"/>
    <w:rsid w:val="005B2785"/>
    <w:rsid w:val="005B4299"/>
    <w:rsid w:val="005B45F0"/>
    <w:rsid w:val="005C5359"/>
    <w:rsid w:val="005D6971"/>
    <w:rsid w:val="005E2423"/>
    <w:rsid w:val="005E263B"/>
    <w:rsid w:val="005E49B1"/>
    <w:rsid w:val="005E7006"/>
    <w:rsid w:val="005E75A0"/>
    <w:rsid w:val="005E7F54"/>
    <w:rsid w:val="005F2C76"/>
    <w:rsid w:val="005F488A"/>
    <w:rsid w:val="005F65EE"/>
    <w:rsid w:val="00603194"/>
    <w:rsid w:val="00605033"/>
    <w:rsid w:val="00617043"/>
    <w:rsid w:val="00617888"/>
    <w:rsid w:val="00622C31"/>
    <w:rsid w:val="00631E10"/>
    <w:rsid w:val="00641B2C"/>
    <w:rsid w:val="0064377C"/>
    <w:rsid w:val="00650B30"/>
    <w:rsid w:val="00653138"/>
    <w:rsid w:val="00655BD3"/>
    <w:rsid w:val="00661FC7"/>
    <w:rsid w:val="00664844"/>
    <w:rsid w:val="00666EC3"/>
    <w:rsid w:val="006670AF"/>
    <w:rsid w:val="00667378"/>
    <w:rsid w:val="006767D9"/>
    <w:rsid w:val="00680D53"/>
    <w:rsid w:val="0068487D"/>
    <w:rsid w:val="00690BDA"/>
    <w:rsid w:val="0069162A"/>
    <w:rsid w:val="00691A85"/>
    <w:rsid w:val="00692642"/>
    <w:rsid w:val="00692B61"/>
    <w:rsid w:val="006973DA"/>
    <w:rsid w:val="00697A53"/>
    <w:rsid w:val="006A5DFE"/>
    <w:rsid w:val="006B2163"/>
    <w:rsid w:val="006B7064"/>
    <w:rsid w:val="006B7FC1"/>
    <w:rsid w:val="006C4B69"/>
    <w:rsid w:val="006D1209"/>
    <w:rsid w:val="006D2037"/>
    <w:rsid w:val="006D2AE2"/>
    <w:rsid w:val="006F091E"/>
    <w:rsid w:val="006F1EEA"/>
    <w:rsid w:val="006F6279"/>
    <w:rsid w:val="006F6368"/>
    <w:rsid w:val="00700A73"/>
    <w:rsid w:val="00702702"/>
    <w:rsid w:val="00702B0D"/>
    <w:rsid w:val="00706EDB"/>
    <w:rsid w:val="007128D0"/>
    <w:rsid w:val="00714C44"/>
    <w:rsid w:val="00715B0F"/>
    <w:rsid w:val="00717490"/>
    <w:rsid w:val="00720511"/>
    <w:rsid w:val="007245A8"/>
    <w:rsid w:val="00727658"/>
    <w:rsid w:val="00731AFF"/>
    <w:rsid w:val="00732D49"/>
    <w:rsid w:val="007427DB"/>
    <w:rsid w:val="00743755"/>
    <w:rsid w:val="007542AA"/>
    <w:rsid w:val="0076317D"/>
    <w:rsid w:val="00766C45"/>
    <w:rsid w:val="007734E9"/>
    <w:rsid w:val="00777A40"/>
    <w:rsid w:val="00777CF6"/>
    <w:rsid w:val="007842AA"/>
    <w:rsid w:val="00785085"/>
    <w:rsid w:val="00785323"/>
    <w:rsid w:val="00785786"/>
    <w:rsid w:val="007860E8"/>
    <w:rsid w:val="00790FE1"/>
    <w:rsid w:val="007913DD"/>
    <w:rsid w:val="00792794"/>
    <w:rsid w:val="00793D5F"/>
    <w:rsid w:val="00794B8D"/>
    <w:rsid w:val="007A051E"/>
    <w:rsid w:val="007A4ADD"/>
    <w:rsid w:val="007A6881"/>
    <w:rsid w:val="007B22B0"/>
    <w:rsid w:val="007B7AFB"/>
    <w:rsid w:val="007C2570"/>
    <w:rsid w:val="007D3425"/>
    <w:rsid w:val="007D355A"/>
    <w:rsid w:val="007E2E1A"/>
    <w:rsid w:val="007F32ED"/>
    <w:rsid w:val="007F34F9"/>
    <w:rsid w:val="007F4048"/>
    <w:rsid w:val="007F6369"/>
    <w:rsid w:val="008068C3"/>
    <w:rsid w:val="00806D32"/>
    <w:rsid w:val="00811140"/>
    <w:rsid w:val="008156EA"/>
    <w:rsid w:val="0081747E"/>
    <w:rsid w:val="00821D19"/>
    <w:rsid w:val="00824328"/>
    <w:rsid w:val="00826B67"/>
    <w:rsid w:val="008327C2"/>
    <w:rsid w:val="0083288D"/>
    <w:rsid w:val="00833A76"/>
    <w:rsid w:val="00835DEC"/>
    <w:rsid w:val="00836242"/>
    <w:rsid w:val="00836A48"/>
    <w:rsid w:val="00841421"/>
    <w:rsid w:val="0084282E"/>
    <w:rsid w:val="00844843"/>
    <w:rsid w:val="00851FC1"/>
    <w:rsid w:val="00852176"/>
    <w:rsid w:val="00855F75"/>
    <w:rsid w:val="00856A78"/>
    <w:rsid w:val="008570D4"/>
    <w:rsid w:val="008659F6"/>
    <w:rsid w:val="00866D6A"/>
    <w:rsid w:val="00872123"/>
    <w:rsid w:val="00875B30"/>
    <w:rsid w:val="00877AB6"/>
    <w:rsid w:val="00880967"/>
    <w:rsid w:val="00880EB6"/>
    <w:rsid w:val="00886E3F"/>
    <w:rsid w:val="008878D4"/>
    <w:rsid w:val="008901B6"/>
    <w:rsid w:val="0089141A"/>
    <w:rsid w:val="0089632E"/>
    <w:rsid w:val="008A33B4"/>
    <w:rsid w:val="008A3EB0"/>
    <w:rsid w:val="008A6039"/>
    <w:rsid w:val="008A73BD"/>
    <w:rsid w:val="008B0306"/>
    <w:rsid w:val="008B1538"/>
    <w:rsid w:val="008B1E20"/>
    <w:rsid w:val="008B4E7D"/>
    <w:rsid w:val="008B6A26"/>
    <w:rsid w:val="008C45A9"/>
    <w:rsid w:val="008C7778"/>
    <w:rsid w:val="008C77CC"/>
    <w:rsid w:val="008D0BB2"/>
    <w:rsid w:val="008D0C7F"/>
    <w:rsid w:val="008D3192"/>
    <w:rsid w:val="008D50D2"/>
    <w:rsid w:val="008D7625"/>
    <w:rsid w:val="008F21EF"/>
    <w:rsid w:val="008F26A9"/>
    <w:rsid w:val="008F305C"/>
    <w:rsid w:val="008F6CF5"/>
    <w:rsid w:val="00900A5C"/>
    <w:rsid w:val="00902C9A"/>
    <w:rsid w:val="00903BF4"/>
    <w:rsid w:val="009069D0"/>
    <w:rsid w:val="009122AB"/>
    <w:rsid w:val="00912D81"/>
    <w:rsid w:val="009136FE"/>
    <w:rsid w:val="00921C6E"/>
    <w:rsid w:val="00925F17"/>
    <w:rsid w:val="00926A01"/>
    <w:rsid w:val="00926E8C"/>
    <w:rsid w:val="00945923"/>
    <w:rsid w:val="009464F0"/>
    <w:rsid w:val="00946E9C"/>
    <w:rsid w:val="00951558"/>
    <w:rsid w:val="00951A24"/>
    <w:rsid w:val="00952EE9"/>
    <w:rsid w:val="009540E9"/>
    <w:rsid w:val="0095704C"/>
    <w:rsid w:val="00960A0B"/>
    <w:rsid w:val="0096302E"/>
    <w:rsid w:val="00967121"/>
    <w:rsid w:val="00973F68"/>
    <w:rsid w:val="009742C7"/>
    <w:rsid w:val="009801DD"/>
    <w:rsid w:val="00981BD5"/>
    <w:rsid w:val="009821E3"/>
    <w:rsid w:val="00991647"/>
    <w:rsid w:val="00992CFA"/>
    <w:rsid w:val="00992E21"/>
    <w:rsid w:val="009961BC"/>
    <w:rsid w:val="0099741F"/>
    <w:rsid w:val="009A0158"/>
    <w:rsid w:val="009A461A"/>
    <w:rsid w:val="009A5A2B"/>
    <w:rsid w:val="009A7CDC"/>
    <w:rsid w:val="009B3581"/>
    <w:rsid w:val="009B4306"/>
    <w:rsid w:val="009B7971"/>
    <w:rsid w:val="009B79BD"/>
    <w:rsid w:val="009C27ED"/>
    <w:rsid w:val="009C7DED"/>
    <w:rsid w:val="009D6BD8"/>
    <w:rsid w:val="009E0E91"/>
    <w:rsid w:val="009E0EC7"/>
    <w:rsid w:val="009E34AF"/>
    <w:rsid w:val="009E411D"/>
    <w:rsid w:val="009E45D2"/>
    <w:rsid w:val="009E56CE"/>
    <w:rsid w:val="009E7A44"/>
    <w:rsid w:val="009E7B8F"/>
    <w:rsid w:val="00A007CD"/>
    <w:rsid w:val="00A10AE4"/>
    <w:rsid w:val="00A11789"/>
    <w:rsid w:val="00A15B27"/>
    <w:rsid w:val="00A1654B"/>
    <w:rsid w:val="00A20926"/>
    <w:rsid w:val="00A25205"/>
    <w:rsid w:val="00A2592B"/>
    <w:rsid w:val="00A30CAA"/>
    <w:rsid w:val="00A46EDF"/>
    <w:rsid w:val="00A53482"/>
    <w:rsid w:val="00A60717"/>
    <w:rsid w:val="00A66DCF"/>
    <w:rsid w:val="00A67968"/>
    <w:rsid w:val="00A7111A"/>
    <w:rsid w:val="00A7263C"/>
    <w:rsid w:val="00A732E8"/>
    <w:rsid w:val="00A73795"/>
    <w:rsid w:val="00A74AEF"/>
    <w:rsid w:val="00A74DAB"/>
    <w:rsid w:val="00A7670A"/>
    <w:rsid w:val="00A81008"/>
    <w:rsid w:val="00A81401"/>
    <w:rsid w:val="00A905A2"/>
    <w:rsid w:val="00A90746"/>
    <w:rsid w:val="00A92C5C"/>
    <w:rsid w:val="00A9384F"/>
    <w:rsid w:val="00A942FD"/>
    <w:rsid w:val="00A94532"/>
    <w:rsid w:val="00A95B3A"/>
    <w:rsid w:val="00AA2346"/>
    <w:rsid w:val="00AB02ED"/>
    <w:rsid w:val="00AB0C94"/>
    <w:rsid w:val="00AB409C"/>
    <w:rsid w:val="00AB5A72"/>
    <w:rsid w:val="00AB7731"/>
    <w:rsid w:val="00AC16F6"/>
    <w:rsid w:val="00AD5AD0"/>
    <w:rsid w:val="00AE0C97"/>
    <w:rsid w:val="00AE32F0"/>
    <w:rsid w:val="00AF07FF"/>
    <w:rsid w:val="00AF3E33"/>
    <w:rsid w:val="00AF6744"/>
    <w:rsid w:val="00AF6930"/>
    <w:rsid w:val="00AF7516"/>
    <w:rsid w:val="00B02D5B"/>
    <w:rsid w:val="00B030E8"/>
    <w:rsid w:val="00B0387B"/>
    <w:rsid w:val="00B0705F"/>
    <w:rsid w:val="00B12AF3"/>
    <w:rsid w:val="00B13343"/>
    <w:rsid w:val="00B154C1"/>
    <w:rsid w:val="00B22B8E"/>
    <w:rsid w:val="00B2460E"/>
    <w:rsid w:val="00B356C7"/>
    <w:rsid w:val="00B36B4C"/>
    <w:rsid w:val="00B407D2"/>
    <w:rsid w:val="00B4345B"/>
    <w:rsid w:val="00B44D05"/>
    <w:rsid w:val="00B45590"/>
    <w:rsid w:val="00B46B32"/>
    <w:rsid w:val="00B50E9D"/>
    <w:rsid w:val="00B65CC9"/>
    <w:rsid w:val="00B700EF"/>
    <w:rsid w:val="00B73C66"/>
    <w:rsid w:val="00B76E6A"/>
    <w:rsid w:val="00B80D1D"/>
    <w:rsid w:val="00B83B01"/>
    <w:rsid w:val="00B85E5A"/>
    <w:rsid w:val="00B87FC5"/>
    <w:rsid w:val="00B97F22"/>
    <w:rsid w:val="00BA5523"/>
    <w:rsid w:val="00BB598B"/>
    <w:rsid w:val="00BB5C63"/>
    <w:rsid w:val="00BB7098"/>
    <w:rsid w:val="00BC0D4E"/>
    <w:rsid w:val="00BC1A69"/>
    <w:rsid w:val="00BC3816"/>
    <w:rsid w:val="00BC7684"/>
    <w:rsid w:val="00BD4C57"/>
    <w:rsid w:val="00BD54D0"/>
    <w:rsid w:val="00BD7851"/>
    <w:rsid w:val="00BE1227"/>
    <w:rsid w:val="00BE13D6"/>
    <w:rsid w:val="00BE163E"/>
    <w:rsid w:val="00BE3447"/>
    <w:rsid w:val="00BE509B"/>
    <w:rsid w:val="00BE6284"/>
    <w:rsid w:val="00BF088C"/>
    <w:rsid w:val="00BF0B7C"/>
    <w:rsid w:val="00BF0C17"/>
    <w:rsid w:val="00BF3AB7"/>
    <w:rsid w:val="00BF635F"/>
    <w:rsid w:val="00BF6AEA"/>
    <w:rsid w:val="00C02205"/>
    <w:rsid w:val="00C039DD"/>
    <w:rsid w:val="00C05C2F"/>
    <w:rsid w:val="00C10AA6"/>
    <w:rsid w:val="00C13FC0"/>
    <w:rsid w:val="00C159FF"/>
    <w:rsid w:val="00C171A5"/>
    <w:rsid w:val="00C17EAC"/>
    <w:rsid w:val="00C224AC"/>
    <w:rsid w:val="00C23130"/>
    <w:rsid w:val="00C23E5B"/>
    <w:rsid w:val="00C24A45"/>
    <w:rsid w:val="00C30FCE"/>
    <w:rsid w:val="00C3197C"/>
    <w:rsid w:val="00C3204C"/>
    <w:rsid w:val="00C336CB"/>
    <w:rsid w:val="00C46913"/>
    <w:rsid w:val="00C474F9"/>
    <w:rsid w:val="00C47CB7"/>
    <w:rsid w:val="00C54188"/>
    <w:rsid w:val="00C576B0"/>
    <w:rsid w:val="00C63AD5"/>
    <w:rsid w:val="00C65B06"/>
    <w:rsid w:val="00C86456"/>
    <w:rsid w:val="00C9080B"/>
    <w:rsid w:val="00C92259"/>
    <w:rsid w:val="00C943FB"/>
    <w:rsid w:val="00C94645"/>
    <w:rsid w:val="00C96C1F"/>
    <w:rsid w:val="00CA0368"/>
    <w:rsid w:val="00CA2837"/>
    <w:rsid w:val="00CA7B29"/>
    <w:rsid w:val="00CB14C4"/>
    <w:rsid w:val="00CB7BF8"/>
    <w:rsid w:val="00CC0D35"/>
    <w:rsid w:val="00CC37C9"/>
    <w:rsid w:val="00CC4877"/>
    <w:rsid w:val="00CC4F4D"/>
    <w:rsid w:val="00CD199E"/>
    <w:rsid w:val="00CD76BF"/>
    <w:rsid w:val="00CE0642"/>
    <w:rsid w:val="00CE423E"/>
    <w:rsid w:val="00CE490D"/>
    <w:rsid w:val="00CE5D4D"/>
    <w:rsid w:val="00CE7076"/>
    <w:rsid w:val="00CE7A23"/>
    <w:rsid w:val="00CF1401"/>
    <w:rsid w:val="00CF52E3"/>
    <w:rsid w:val="00CF7532"/>
    <w:rsid w:val="00D0521E"/>
    <w:rsid w:val="00D052AE"/>
    <w:rsid w:val="00D11173"/>
    <w:rsid w:val="00D25760"/>
    <w:rsid w:val="00D27357"/>
    <w:rsid w:val="00D34841"/>
    <w:rsid w:val="00D40ABD"/>
    <w:rsid w:val="00D44067"/>
    <w:rsid w:val="00D46AC3"/>
    <w:rsid w:val="00D47D6D"/>
    <w:rsid w:val="00D6417B"/>
    <w:rsid w:val="00D70665"/>
    <w:rsid w:val="00D76E04"/>
    <w:rsid w:val="00D807B8"/>
    <w:rsid w:val="00D81187"/>
    <w:rsid w:val="00D85628"/>
    <w:rsid w:val="00D86981"/>
    <w:rsid w:val="00D946A8"/>
    <w:rsid w:val="00D97499"/>
    <w:rsid w:val="00D976C8"/>
    <w:rsid w:val="00DA0C06"/>
    <w:rsid w:val="00DA22C9"/>
    <w:rsid w:val="00DA24DE"/>
    <w:rsid w:val="00DA36DC"/>
    <w:rsid w:val="00DB0993"/>
    <w:rsid w:val="00DB1ED7"/>
    <w:rsid w:val="00DB3F6E"/>
    <w:rsid w:val="00DC38EF"/>
    <w:rsid w:val="00DC451D"/>
    <w:rsid w:val="00DC5910"/>
    <w:rsid w:val="00DD160E"/>
    <w:rsid w:val="00DD1BC5"/>
    <w:rsid w:val="00DD3356"/>
    <w:rsid w:val="00DD4644"/>
    <w:rsid w:val="00DD544E"/>
    <w:rsid w:val="00DE3002"/>
    <w:rsid w:val="00DE6DDF"/>
    <w:rsid w:val="00DF3608"/>
    <w:rsid w:val="00DF7385"/>
    <w:rsid w:val="00E006FF"/>
    <w:rsid w:val="00E02D8B"/>
    <w:rsid w:val="00E07729"/>
    <w:rsid w:val="00E077F6"/>
    <w:rsid w:val="00E12F11"/>
    <w:rsid w:val="00E13F27"/>
    <w:rsid w:val="00E206C5"/>
    <w:rsid w:val="00E266AF"/>
    <w:rsid w:val="00E30678"/>
    <w:rsid w:val="00E32243"/>
    <w:rsid w:val="00E322FF"/>
    <w:rsid w:val="00E33408"/>
    <w:rsid w:val="00E34F35"/>
    <w:rsid w:val="00E44EB5"/>
    <w:rsid w:val="00E5152E"/>
    <w:rsid w:val="00E52853"/>
    <w:rsid w:val="00E53CC6"/>
    <w:rsid w:val="00E546CB"/>
    <w:rsid w:val="00E55025"/>
    <w:rsid w:val="00E63C76"/>
    <w:rsid w:val="00E74DD5"/>
    <w:rsid w:val="00E91B39"/>
    <w:rsid w:val="00E948E0"/>
    <w:rsid w:val="00E9705F"/>
    <w:rsid w:val="00E97845"/>
    <w:rsid w:val="00EA009C"/>
    <w:rsid w:val="00EA3851"/>
    <w:rsid w:val="00EA71BD"/>
    <w:rsid w:val="00EA7900"/>
    <w:rsid w:val="00EB16BC"/>
    <w:rsid w:val="00EB3448"/>
    <w:rsid w:val="00EB3F60"/>
    <w:rsid w:val="00EB48BF"/>
    <w:rsid w:val="00EB4AA4"/>
    <w:rsid w:val="00EB4C14"/>
    <w:rsid w:val="00EC07E9"/>
    <w:rsid w:val="00EC0EF0"/>
    <w:rsid w:val="00EC1534"/>
    <w:rsid w:val="00EC314E"/>
    <w:rsid w:val="00EC3A3C"/>
    <w:rsid w:val="00EC4F34"/>
    <w:rsid w:val="00EC7144"/>
    <w:rsid w:val="00ED0899"/>
    <w:rsid w:val="00ED31DA"/>
    <w:rsid w:val="00ED4321"/>
    <w:rsid w:val="00ED4600"/>
    <w:rsid w:val="00ED551B"/>
    <w:rsid w:val="00ED799C"/>
    <w:rsid w:val="00EE11C4"/>
    <w:rsid w:val="00EE3FC9"/>
    <w:rsid w:val="00EF07AB"/>
    <w:rsid w:val="00EF0BC1"/>
    <w:rsid w:val="00EF530A"/>
    <w:rsid w:val="00EF6914"/>
    <w:rsid w:val="00EF7472"/>
    <w:rsid w:val="00EF78A9"/>
    <w:rsid w:val="00EF7945"/>
    <w:rsid w:val="00F02155"/>
    <w:rsid w:val="00F10684"/>
    <w:rsid w:val="00F1417E"/>
    <w:rsid w:val="00F1498C"/>
    <w:rsid w:val="00F2075D"/>
    <w:rsid w:val="00F25CB7"/>
    <w:rsid w:val="00F25F4C"/>
    <w:rsid w:val="00F30520"/>
    <w:rsid w:val="00F323BE"/>
    <w:rsid w:val="00F33E07"/>
    <w:rsid w:val="00F3716A"/>
    <w:rsid w:val="00F40995"/>
    <w:rsid w:val="00F40DE7"/>
    <w:rsid w:val="00F421D7"/>
    <w:rsid w:val="00F43418"/>
    <w:rsid w:val="00F46024"/>
    <w:rsid w:val="00F46DD0"/>
    <w:rsid w:val="00F4792B"/>
    <w:rsid w:val="00F47BDF"/>
    <w:rsid w:val="00F578B3"/>
    <w:rsid w:val="00F63302"/>
    <w:rsid w:val="00F64CB5"/>
    <w:rsid w:val="00F718B1"/>
    <w:rsid w:val="00F72C69"/>
    <w:rsid w:val="00F73691"/>
    <w:rsid w:val="00F743A3"/>
    <w:rsid w:val="00F7727E"/>
    <w:rsid w:val="00F77E35"/>
    <w:rsid w:val="00F82CE2"/>
    <w:rsid w:val="00F92CFE"/>
    <w:rsid w:val="00FA1D21"/>
    <w:rsid w:val="00FA68C9"/>
    <w:rsid w:val="00FA7130"/>
    <w:rsid w:val="00FB1322"/>
    <w:rsid w:val="00FB2486"/>
    <w:rsid w:val="00FB445D"/>
    <w:rsid w:val="00FB4705"/>
    <w:rsid w:val="00FB4D70"/>
    <w:rsid w:val="00FB7BB7"/>
    <w:rsid w:val="00FC4CE6"/>
    <w:rsid w:val="00FC5DC1"/>
    <w:rsid w:val="00FC6CCB"/>
    <w:rsid w:val="00FD0DA2"/>
    <w:rsid w:val="00FD4D4A"/>
    <w:rsid w:val="00FD5846"/>
    <w:rsid w:val="00FE44AB"/>
    <w:rsid w:val="00FE603F"/>
    <w:rsid w:val="00FF08E4"/>
    <w:rsid w:val="00FF2A23"/>
    <w:rsid w:val="00FF4471"/>
    <w:rsid w:val="00FF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C4B8D"/>
  <w15:docId w15:val="{03C0E4D0-B1FB-472D-96B4-DE6FB6D66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D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B700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A7F45"/>
    <w:pPr>
      <w:keepNext/>
      <w:suppressAutoHyphens w:val="0"/>
      <w:jc w:val="center"/>
      <w:outlineLvl w:val="1"/>
    </w:pPr>
    <w:rPr>
      <w:b/>
      <w:sz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3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5D05"/>
    <w:rPr>
      <w:color w:val="0000FF"/>
      <w:u w:val="single"/>
    </w:rPr>
  </w:style>
  <w:style w:type="paragraph" w:styleId="a4">
    <w:name w:val="header"/>
    <w:basedOn w:val="a"/>
    <w:link w:val="a5"/>
    <w:rsid w:val="00565D05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565D0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aoieeeieiioeooe">
    <w:name w:val="Aa?oiee eieiioeooe"/>
    <w:basedOn w:val="a"/>
    <w:qFormat/>
    <w:rsid w:val="00565D05"/>
    <w:pPr>
      <w:tabs>
        <w:tab w:val="center" w:pos="4153"/>
        <w:tab w:val="right" w:pos="8306"/>
      </w:tabs>
      <w:suppressAutoHyphens w:val="0"/>
      <w:overflowPunct w:val="0"/>
      <w:autoSpaceDE w:val="0"/>
      <w:autoSpaceDN w:val="0"/>
      <w:adjustRightInd w:val="0"/>
      <w:textAlignment w:val="baseline"/>
    </w:pPr>
    <w:rPr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65D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5D05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21">
    <w:name w:val="Основной текст (2)_"/>
    <w:basedOn w:val="a0"/>
    <w:link w:val="22"/>
    <w:uiPriority w:val="99"/>
    <w:locked/>
    <w:rsid w:val="00766C4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66C45"/>
    <w:pPr>
      <w:widowControl w:val="0"/>
      <w:shd w:val="clear" w:color="auto" w:fill="FFFFFF"/>
      <w:suppressAutoHyphens w:val="0"/>
      <w:spacing w:line="336" w:lineRule="exact"/>
    </w:pPr>
    <w:rPr>
      <w:sz w:val="28"/>
      <w:szCs w:val="28"/>
      <w:lang w:eastAsia="en-US"/>
    </w:rPr>
  </w:style>
  <w:style w:type="paragraph" w:styleId="a8">
    <w:name w:val="No Spacing"/>
    <w:uiPriority w:val="1"/>
    <w:qFormat/>
    <w:rsid w:val="00766C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List Paragraph"/>
    <w:basedOn w:val="a"/>
    <w:uiPriority w:val="99"/>
    <w:qFormat/>
    <w:rsid w:val="00DC5910"/>
    <w:pPr>
      <w:ind w:left="720"/>
      <w:contextualSpacing/>
    </w:pPr>
  </w:style>
  <w:style w:type="paragraph" w:customStyle="1" w:styleId="p2">
    <w:name w:val="p2"/>
    <w:basedOn w:val="a"/>
    <w:rsid w:val="00E266A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a">
    <w:name w:val="Table Grid"/>
    <w:basedOn w:val="a1"/>
    <w:uiPriority w:val="59"/>
    <w:rsid w:val="002C66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uiPriority w:val="22"/>
    <w:qFormat/>
    <w:rsid w:val="002C669E"/>
    <w:rPr>
      <w:rFonts w:cs="Times New Roman"/>
      <w:b/>
      <w:bCs/>
    </w:rPr>
  </w:style>
  <w:style w:type="paragraph" w:customStyle="1" w:styleId="ac">
    <w:name w:val="Знак Знак Знак"/>
    <w:basedOn w:val="a"/>
    <w:rsid w:val="00D27357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6">
    <w:name w:val="Основной текст26"/>
    <w:rsid w:val="002E3A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styleId="ad">
    <w:name w:val="Body Text"/>
    <w:basedOn w:val="a"/>
    <w:link w:val="ae"/>
    <w:uiPriority w:val="99"/>
    <w:rsid w:val="002E3AA6"/>
    <w:pPr>
      <w:shd w:val="clear" w:color="auto" w:fill="FFFFFF"/>
      <w:suppressAutoHyphens w:val="0"/>
      <w:spacing w:after="300" w:line="322" w:lineRule="exact"/>
      <w:ind w:hanging="720"/>
    </w:pPr>
    <w:rPr>
      <w:rFonts w:eastAsia="Arial Unicode MS"/>
      <w:sz w:val="28"/>
      <w:szCs w:val="28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2E3AA6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Default">
    <w:name w:val="Default"/>
    <w:rsid w:val="009916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991647"/>
  </w:style>
  <w:style w:type="character" w:customStyle="1" w:styleId="s5">
    <w:name w:val="s5"/>
    <w:rsid w:val="00991647"/>
  </w:style>
  <w:style w:type="character" w:customStyle="1" w:styleId="s9">
    <w:name w:val="s9"/>
    <w:rsid w:val="00991647"/>
  </w:style>
  <w:style w:type="character" w:customStyle="1" w:styleId="20">
    <w:name w:val="Заголовок 2 Знак"/>
    <w:basedOn w:val="a0"/>
    <w:link w:val="2"/>
    <w:rsid w:val="001A7F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3">
    <w:name w:val="Body Text 2"/>
    <w:basedOn w:val="a"/>
    <w:link w:val="24"/>
    <w:rsid w:val="001A7F45"/>
    <w:pPr>
      <w:suppressAutoHyphens w:val="0"/>
      <w:spacing w:after="120" w:line="480" w:lineRule="auto"/>
    </w:pPr>
    <w:rPr>
      <w:lang w:eastAsia="ru-RU"/>
    </w:rPr>
  </w:style>
  <w:style w:type="character" w:customStyle="1" w:styleId="24">
    <w:name w:val="Основной текст 2 Знак"/>
    <w:basedOn w:val="a0"/>
    <w:link w:val="23"/>
    <w:rsid w:val="001A7F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C171A5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ru-RU"/>
    </w:rPr>
  </w:style>
  <w:style w:type="paragraph" w:customStyle="1" w:styleId="Style10">
    <w:name w:val="Style10"/>
    <w:basedOn w:val="a"/>
    <w:rsid w:val="00C171A5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CC37C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CC37C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1">
    <w:name w:val="Normal (Web)"/>
    <w:basedOn w:val="a"/>
    <w:uiPriority w:val="99"/>
    <w:rsid w:val="00B700EF"/>
    <w:pPr>
      <w:suppressAutoHyphens w:val="0"/>
      <w:spacing w:before="100" w:beforeAutospacing="1" w:after="100" w:afterAutospacing="1"/>
    </w:pPr>
    <w:rPr>
      <w:rFonts w:ascii="Arial CYR" w:hAnsi="Arial CYR" w:cs="Arial CYR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700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af2">
    <w:name w:val="footer"/>
    <w:basedOn w:val="a"/>
    <w:link w:val="af3"/>
    <w:rsid w:val="00B700EF"/>
    <w:pPr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rsid w:val="00B70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rsid w:val="00B700EF"/>
  </w:style>
  <w:style w:type="paragraph" w:customStyle="1" w:styleId="11">
    <w:name w:val="Без интервала1"/>
    <w:rsid w:val="007734E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3">
    <w:name w:val="s3"/>
    <w:rsid w:val="007734E9"/>
    <w:rPr>
      <w:rFonts w:ascii="Times New Roman" w:hAnsi="Times New Roman" w:cs="Times New Roman" w:hint="default"/>
    </w:rPr>
  </w:style>
  <w:style w:type="character" w:customStyle="1" w:styleId="5">
    <w:name w:val="Основной текст (5)_"/>
    <w:basedOn w:val="a0"/>
    <w:link w:val="51"/>
    <w:uiPriority w:val="99"/>
    <w:rsid w:val="0054082A"/>
    <w:rPr>
      <w:rFonts w:ascii="Times New Roman" w:hAnsi="Times New Roman" w:cs="Times New Roman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54082A"/>
    <w:pPr>
      <w:widowControl w:val="0"/>
      <w:shd w:val="clear" w:color="auto" w:fill="FFFFFF"/>
      <w:suppressAutoHyphens w:val="0"/>
      <w:spacing w:line="240" w:lineRule="atLeast"/>
      <w:jc w:val="both"/>
    </w:pPr>
    <w:rPr>
      <w:rFonts w:eastAsiaTheme="minorHAnsi"/>
      <w:sz w:val="22"/>
      <w:szCs w:val="22"/>
      <w:lang w:eastAsia="en-US"/>
    </w:rPr>
  </w:style>
  <w:style w:type="character" w:customStyle="1" w:styleId="25">
    <w:name w:val="Основной текст (2) + Полужирный"/>
    <w:basedOn w:val="21"/>
    <w:uiPriority w:val="99"/>
    <w:rsid w:val="002C19C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2Candara">
    <w:name w:val="Основной текст (2) + Candara"/>
    <w:aliases w:val="10 pt"/>
    <w:basedOn w:val="21"/>
    <w:uiPriority w:val="99"/>
    <w:rsid w:val="002C19C5"/>
    <w:rPr>
      <w:rFonts w:ascii="Candara" w:eastAsia="Times New Roman" w:hAnsi="Candara" w:cs="Candara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paragraph" w:customStyle="1" w:styleId="211">
    <w:name w:val="Основной текст (2)1"/>
    <w:basedOn w:val="a"/>
    <w:uiPriority w:val="99"/>
    <w:rsid w:val="002C19C5"/>
    <w:pPr>
      <w:widowControl w:val="0"/>
      <w:shd w:val="clear" w:color="auto" w:fill="FFFFFF"/>
      <w:suppressAutoHyphens w:val="0"/>
      <w:spacing w:line="240" w:lineRule="atLeast"/>
      <w:ind w:hanging="240"/>
      <w:jc w:val="both"/>
    </w:pPr>
    <w:rPr>
      <w:rFonts w:eastAsia="Arial Unicode MS"/>
      <w:sz w:val="22"/>
      <w:szCs w:val="22"/>
      <w:lang w:eastAsia="ru-RU"/>
    </w:rPr>
  </w:style>
  <w:style w:type="character" w:customStyle="1" w:styleId="7">
    <w:name w:val="Основной текст (7)_"/>
    <w:basedOn w:val="a0"/>
    <w:link w:val="70"/>
    <w:uiPriority w:val="99"/>
    <w:locked/>
    <w:rsid w:val="008D50D2"/>
    <w:rPr>
      <w:rFonts w:ascii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8D50D2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Calibri">
    <w:name w:val="Основной текст (6) + Calibri"/>
    <w:aliases w:val="8,5 pt"/>
    <w:basedOn w:val="6"/>
    <w:uiPriority w:val="99"/>
    <w:rsid w:val="008D50D2"/>
    <w:rPr>
      <w:rFonts w:ascii="Calibri" w:hAnsi="Calibri" w:cs="Calibri"/>
      <w:sz w:val="17"/>
      <w:szCs w:val="17"/>
      <w:shd w:val="clear" w:color="auto" w:fill="FFFFFF"/>
    </w:rPr>
  </w:style>
  <w:style w:type="character" w:customStyle="1" w:styleId="4">
    <w:name w:val="Основной текст (4)_"/>
    <w:basedOn w:val="a0"/>
    <w:link w:val="41"/>
    <w:uiPriority w:val="99"/>
    <w:locked/>
    <w:rsid w:val="008D50D2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20">
    <w:name w:val="Основной текст (2)2"/>
    <w:basedOn w:val="21"/>
    <w:uiPriority w:val="99"/>
    <w:rsid w:val="008D50D2"/>
    <w:rPr>
      <w:rFonts w:ascii="Times New Roman" w:eastAsia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12pt">
    <w:name w:val="Основной текст (2) + 12 pt"/>
    <w:basedOn w:val="21"/>
    <w:uiPriority w:val="99"/>
    <w:rsid w:val="008D50D2"/>
    <w:rPr>
      <w:rFonts w:ascii="Times New Roman" w:eastAsia="Times New Roman" w:hAnsi="Times New Roman" w:cs="Times New Roman"/>
      <w:sz w:val="24"/>
      <w:szCs w:val="24"/>
      <w:u w:val="none"/>
      <w:shd w:val="clear" w:color="auto" w:fill="FFFFFF"/>
    </w:rPr>
  </w:style>
  <w:style w:type="character" w:customStyle="1" w:styleId="2Calibri">
    <w:name w:val="Основной текст (2) + Calibri"/>
    <w:aliases w:val="9,5 pt1"/>
    <w:basedOn w:val="21"/>
    <w:uiPriority w:val="99"/>
    <w:rsid w:val="008D50D2"/>
    <w:rPr>
      <w:rFonts w:ascii="Calibri" w:eastAsia="Times New Roman" w:hAnsi="Calibri" w:cs="Calibri"/>
      <w:sz w:val="19"/>
      <w:szCs w:val="19"/>
      <w:u w:val="none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8D50D2"/>
    <w:pPr>
      <w:widowControl w:val="0"/>
      <w:shd w:val="clear" w:color="auto" w:fill="FFFFFF"/>
      <w:suppressAutoHyphens w:val="0"/>
      <w:spacing w:line="277" w:lineRule="exact"/>
    </w:pPr>
    <w:rPr>
      <w:rFonts w:eastAsiaTheme="minorHAnsi"/>
      <w:b/>
      <w:bCs/>
      <w:sz w:val="22"/>
      <w:szCs w:val="22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8D50D2"/>
    <w:pPr>
      <w:widowControl w:val="0"/>
      <w:shd w:val="clear" w:color="auto" w:fill="FFFFFF"/>
      <w:suppressAutoHyphens w:val="0"/>
      <w:spacing w:line="240" w:lineRule="atLeast"/>
    </w:pPr>
    <w:rPr>
      <w:rFonts w:eastAsiaTheme="minorHAnsi"/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8D50D2"/>
    <w:pPr>
      <w:widowControl w:val="0"/>
      <w:shd w:val="clear" w:color="auto" w:fill="FFFFFF"/>
      <w:suppressAutoHyphens w:val="0"/>
      <w:spacing w:line="202" w:lineRule="exact"/>
      <w:jc w:val="both"/>
    </w:pPr>
    <w:rPr>
      <w:rFonts w:eastAsiaTheme="minorHAnsi"/>
      <w:sz w:val="18"/>
      <w:szCs w:val="18"/>
      <w:lang w:eastAsia="en-US"/>
    </w:rPr>
  </w:style>
  <w:style w:type="character" w:customStyle="1" w:styleId="pathseparator">
    <w:name w:val="path__separator"/>
    <w:basedOn w:val="a0"/>
    <w:rsid w:val="00BD54D0"/>
  </w:style>
  <w:style w:type="paragraph" w:customStyle="1" w:styleId="12">
    <w:name w:val="Знак Знак Знак1"/>
    <w:basedOn w:val="a"/>
    <w:rsid w:val="0089141A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7">
    <w:name w:val="Основной текст27"/>
    <w:rsid w:val="008914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">
    <w:name w:val="Заголовок №1_"/>
    <w:basedOn w:val="a0"/>
    <w:link w:val="14"/>
    <w:uiPriority w:val="99"/>
    <w:locked/>
    <w:rsid w:val="00BE628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BE6284"/>
    <w:pPr>
      <w:shd w:val="clear" w:color="auto" w:fill="FFFFFF"/>
      <w:suppressAutoHyphens w:val="0"/>
      <w:spacing w:after="300" w:line="240" w:lineRule="atLeast"/>
      <w:outlineLvl w:val="0"/>
    </w:pPr>
    <w:rPr>
      <w:rFonts w:eastAsiaTheme="minorHAnsi" w:cstheme="minorBidi"/>
      <w:b/>
      <w:bCs/>
      <w:sz w:val="28"/>
      <w:szCs w:val="28"/>
      <w:lang w:eastAsia="en-US"/>
    </w:rPr>
  </w:style>
  <w:style w:type="character" w:customStyle="1" w:styleId="af5">
    <w:name w:val="Основной текст_"/>
    <w:link w:val="29"/>
    <w:rsid w:val="00BE628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9">
    <w:name w:val="Основной текст29"/>
    <w:basedOn w:val="a"/>
    <w:link w:val="af5"/>
    <w:rsid w:val="00BE6284"/>
    <w:pPr>
      <w:shd w:val="clear" w:color="auto" w:fill="FFFFFF"/>
      <w:suppressAutoHyphens w:val="0"/>
      <w:spacing w:after="360" w:line="0" w:lineRule="atLeast"/>
    </w:pPr>
    <w:rPr>
      <w:sz w:val="26"/>
      <w:szCs w:val="26"/>
      <w:lang w:eastAsia="en-US"/>
    </w:rPr>
  </w:style>
  <w:style w:type="character" w:styleId="af6">
    <w:name w:val="FollowedHyperlink"/>
    <w:basedOn w:val="a0"/>
    <w:uiPriority w:val="99"/>
    <w:semiHidden/>
    <w:unhideWhenUsed/>
    <w:rsid w:val="00161783"/>
    <w:rPr>
      <w:color w:val="800080" w:themeColor="followedHyperlink"/>
      <w:u w:val="single"/>
    </w:rPr>
  </w:style>
  <w:style w:type="paragraph" w:styleId="af7">
    <w:name w:val="footnote text"/>
    <w:basedOn w:val="a"/>
    <w:link w:val="af8"/>
    <w:uiPriority w:val="99"/>
    <w:semiHidden/>
    <w:unhideWhenUsed/>
    <w:rsid w:val="00AF6930"/>
  </w:style>
  <w:style w:type="character" w:customStyle="1" w:styleId="af8">
    <w:name w:val="Текст сноски Знак"/>
    <w:basedOn w:val="a0"/>
    <w:link w:val="af7"/>
    <w:uiPriority w:val="99"/>
    <w:semiHidden/>
    <w:rsid w:val="00AF6930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9">
    <w:name w:val="footnote reference"/>
    <w:basedOn w:val="a0"/>
    <w:uiPriority w:val="99"/>
    <w:semiHidden/>
    <w:unhideWhenUsed/>
    <w:rsid w:val="00AF6930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F323B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zh-CN"/>
    </w:rPr>
  </w:style>
  <w:style w:type="paragraph" w:customStyle="1" w:styleId="15">
    <w:name w:val="Обычный1"/>
    <w:qFormat/>
    <w:rsid w:val="00A942FD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6B70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73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3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6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6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4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3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UBGty_p8SQshIo6mljWY--CbBO6pDJ-vQXGAFlKvvh4/ed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google.com/spreadsheets/d/1UBGty_p8SQshIo6mljWY--CbBO6pDJ-vQXGAFlKvvh4/ed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5709D-40DA-49BF-A528-0B0294843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3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ЦМиРО</Company>
  <LinksUpToDate>false</LinksUpToDate>
  <CharactersWithSpaces>7663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Мурзина</dc:creator>
  <cp:lastModifiedBy>Мулюкова Елена Александровна</cp:lastModifiedBy>
  <cp:revision>75</cp:revision>
  <cp:lastPrinted>2024-04-08T08:52:00Z</cp:lastPrinted>
  <dcterms:created xsi:type="dcterms:W3CDTF">2023-02-03T13:01:00Z</dcterms:created>
  <dcterms:modified xsi:type="dcterms:W3CDTF">2024-04-26T09:07:00Z</dcterms:modified>
</cp:coreProperties>
</file>