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DF" w:rsidRDefault="00582C1F" w:rsidP="00B5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</w:t>
      </w:r>
      <w:r w:rsidR="00B55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</w:p>
    <w:p w:rsidR="00B556DF" w:rsidRDefault="00B556DF" w:rsidP="00B5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582C1F" w:rsidRPr="0058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582C1F" w:rsidRPr="0058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заявлений и документов для зачисления детей в первые классы общеобразовательных организаций гор</w:t>
      </w:r>
      <w:r w:rsidR="0058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ода Новочебоксарска </w:t>
      </w:r>
    </w:p>
    <w:p w:rsidR="00117627" w:rsidRDefault="00582C1F" w:rsidP="00B5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5F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072692" w:rsidRDefault="00072692" w:rsidP="0007269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4"/>
          <w:szCs w:val="24"/>
        </w:rPr>
      </w:pPr>
    </w:p>
    <w:p w:rsidR="00072692" w:rsidRPr="003A392F" w:rsidRDefault="00072692" w:rsidP="0007269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3A392F">
        <w:rPr>
          <w:rFonts w:ascii="Times New Roman" w:eastAsia="Arial Unicode MS" w:hAnsi="Times New Roman"/>
          <w:sz w:val="24"/>
          <w:szCs w:val="24"/>
        </w:rPr>
        <w:t>Система школьного образования города Новочебоксарска включает 18 средних общеобразовательных организаций, в 20</w:t>
      </w:r>
      <w:r>
        <w:rPr>
          <w:rFonts w:ascii="Times New Roman" w:eastAsia="Arial Unicode MS" w:hAnsi="Times New Roman"/>
          <w:sz w:val="24"/>
          <w:szCs w:val="24"/>
        </w:rPr>
        <w:t>24</w:t>
      </w:r>
      <w:r w:rsidRPr="003A392F">
        <w:rPr>
          <w:rFonts w:ascii="Times New Roman" w:eastAsia="Arial Unicode MS" w:hAnsi="Times New Roman"/>
          <w:sz w:val="24"/>
          <w:szCs w:val="24"/>
        </w:rPr>
        <w:t>-20</w:t>
      </w:r>
      <w:r>
        <w:rPr>
          <w:rFonts w:ascii="Times New Roman" w:eastAsia="Arial Unicode MS" w:hAnsi="Times New Roman"/>
          <w:sz w:val="24"/>
          <w:szCs w:val="24"/>
        </w:rPr>
        <w:t xml:space="preserve">25 </w:t>
      </w:r>
      <w:r w:rsidRPr="003A392F">
        <w:rPr>
          <w:rFonts w:ascii="Times New Roman" w:eastAsia="Arial Unicode MS" w:hAnsi="Times New Roman"/>
          <w:sz w:val="24"/>
          <w:szCs w:val="24"/>
        </w:rPr>
        <w:t>учебном году в них обучается</w:t>
      </w:r>
      <w:r w:rsidRPr="00C0071C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995BEF">
        <w:rPr>
          <w:rFonts w:ascii="Times New Roman" w:eastAsia="Arial Unicode MS" w:hAnsi="Times New Roman"/>
          <w:sz w:val="24"/>
          <w:szCs w:val="24"/>
        </w:rPr>
        <w:t>16</w:t>
      </w:r>
      <w:r>
        <w:rPr>
          <w:rFonts w:ascii="Times New Roman" w:eastAsia="Arial Unicode MS" w:hAnsi="Times New Roman"/>
          <w:sz w:val="24"/>
          <w:szCs w:val="24"/>
        </w:rPr>
        <w:t>761</w:t>
      </w:r>
      <w:r w:rsidRPr="00995BEF">
        <w:rPr>
          <w:rFonts w:ascii="Times New Roman" w:eastAsia="Arial Unicode MS" w:hAnsi="Times New Roman"/>
          <w:sz w:val="24"/>
          <w:szCs w:val="24"/>
        </w:rPr>
        <w:t xml:space="preserve"> учащихся, из них учащихся 1-х классов – </w:t>
      </w:r>
      <w:r>
        <w:rPr>
          <w:rFonts w:ascii="Times New Roman" w:eastAsia="Arial Unicode MS" w:hAnsi="Times New Roman"/>
          <w:sz w:val="24"/>
          <w:szCs w:val="24"/>
        </w:rPr>
        <w:t>1483</w:t>
      </w:r>
      <w:r w:rsidRPr="00995BEF">
        <w:rPr>
          <w:rFonts w:ascii="Times New Roman" w:eastAsia="Arial Unicode MS" w:hAnsi="Times New Roman"/>
          <w:sz w:val="24"/>
          <w:szCs w:val="24"/>
        </w:rPr>
        <w:t xml:space="preserve"> чел. (</w:t>
      </w:r>
      <w:r>
        <w:rPr>
          <w:rFonts w:ascii="Times New Roman" w:eastAsia="Arial Unicode MS" w:hAnsi="Times New Roman"/>
          <w:sz w:val="24"/>
          <w:szCs w:val="24"/>
        </w:rPr>
        <w:t>55</w:t>
      </w:r>
      <w:r w:rsidRPr="003A392F">
        <w:rPr>
          <w:rFonts w:ascii="Times New Roman" w:eastAsia="Arial Unicode MS" w:hAnsi="Times New Roman"/>
          <w:sz w:val="24"/>
          <w:szCs w:val="24"/>
        </w:rPr>
        <w:t xml:space="preserve"> класс-комплект).</w:t>
      </w:r>
    </w:p>
    <w:p w:rsidR="00072692" w:rsidRPr="003A392F" w:rsidRDefault="00072692" w:rsidP="000726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A392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 предварительным данным, в 20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25</w:t>
      </w:r>
      <w:r w:rsidRPr="003A392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году в первый класс пойдут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около 1340</w:t>
      </w:r>
      <w:r w:rsidRPr="003A392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чел.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(ежегодно фактическое количество первоклассников больше предварительных данных примерно на 200 чел.). </w:t>
      </w:r>
      <w:r w:rsidRPr="003A392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Планируется открыть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52</w:t>
      </w:r>
      <w:r w:rsidRPr="003A392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3A392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В школах города имеются необходимые места для приема детей.</w:t>
      </w:r>
    </w:p>
    <w:p w:rsidR="00072692" w:rsidRPr="00E27371" w:rsidRDefault="00072692" w:rsidP="00072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371">
        <w:rPr>
          <w:rFonts w:ascii="Times New Roman" w:hAnsi="Times New Roman" w:cs="Times New Roman"/>
          <w:sz w:val="24"/>
          <w:szCs w:val="24"/>
        </w:rPr>
        <w:t>1 апреля в Новочебоксарске стартует электронная запись в первые классы школ города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737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7371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703757">
        <w:rPr>
          <w:rFonts w:ascii="Times New Roman" w:hAnsi="Times New Roman" w:cs="Times New Roman"/>
          <w:sz w:val="24"/>
          <w:szCs w:val="24"/>
        </w:rPr>
        <w:t xml:space="preserve">Первый этап записи в </w:t>
      </w:r>
      <w:r>
        <w:rPr>
          <w:rFonts w:ascii="Times New Roman" w:hAnsi="Times New Roman" w:cs="Times New Roman"/>
          <w:sz w:val="24"/>
          <w:szCs w:val="24"/>
        </w:rPr>
        <w:t>1 класс</w:t>
      </w:r>
      <w:r w:rsidRPr="00703757">
        <w:rPr>
          <w:rFonts w:ascii="Times New Roman" w:hAnsi="Times New Roman" w:cs="Times New Roman"/>
          <w:sz w:val="24"/>
          <w:szCs w:val="24"/>
        </w:rPr>
        <w:t xml:space="preserve"> продлится до 30 июня</w:t>
      </w:r>
      <w:r>
        <w:rPr>
          <w:rFonts w:ascii="Times New Roman" w:hAnsi="Times New Roman" w:cs="Times New Roman"/>
          <w:sz w:val="24"/>
          <w:szCs w:val="24"/>
        </w:rPr>
        <w:t xml:space="preserve"> (для зарегистрированных на закрепленной за школой территории или </w:t>
      </w:r>
      <w:r>
        <w:rPr>
          <w:rFonts w:ascii="Times New Roman" w:hAnsi="Times New Roman" w:cs="Times New Roman"/>
          <w:sz w:val="24"/>
          <w:szCs w:val="24"/>
        </w:rPr>
        <w:t>имеющим</w:t>
      </w:r>
      <w:r>
        <w:rPr>
          <w:rFonts w:ascii="Times New Roman" w:hAnsi="Times New Roman" w:cs="Times New Roman"/>
          <w:sz w:val="24"/>
          <w:szCs w:val="24"/>
        </w:rPr>
        <w:t xml:space="preserve"> льготы).</w:t>
      </w:r>
    </w:p>
    <w:p w:rsidR="00072692" w:rsidRPr="00703757" w:rsidRDefault="00072692" w:rsidP="000726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037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6 июля, при наличии свободных мест, но не позднее 5 сентября текущего года будут приниматься документы для всех желающих детей, не проживающих на закрепленной территории.</w:t>
      </w:r>
    </w:p>
    <w:p w:rsidR="00072692" w:rsidRPr="00703757" w:rsidRDefault="00072692" w:rsidP="000726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Льготы предоставляются согласно </w:t>
      </w:r>
      <w:r w:rsidRPr="00F01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п. 9, </w:t>
      </w:r>
      <w:r w:rsidRPr="00124B33">
        <w:rPr>
          <w:rFonts w:ascii="Times New Roman" w:hAnsi="Times New Roman" w:cs="Times New Roman"/>
          <w:sz w:val="24"/>
          <w:szCs w:val="24"/>
        </w:rPr>
        <w:t>9</w:t>
      </w:r>
      <w:r w:rsidRPr="00124B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4B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01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F01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12</w:t>
      </w:r>
      <w:r w:rsidRPr="00F01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приказа Минпросвещения РФ от 2 сентября 2020 г. № 458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(с изменениями и дополнениями</w:t>
      </w:r>
      <w:r w:rsidRPr="00F01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F27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 на льготу нужно подтверждать документами, например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0F27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свидетельством о регистрации, справками с места работы родителей, свидетельствами о рождении других детей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72692" w:rsidRPr="00E27371" w:rsidRDefault="00072692" w:rsidP="000726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737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202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</w:t>
      </w:r>
      <w:r w:rsidRPr="00E2737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году действует Постановление </w:t>
      </w:r>
      <w:r w:rsidRPr="00E27371">
        <w:rPr>
          <w:rFonts w:ascii="Times New Roman" w:hAnsi="Times New Roman"/>
          <w:sz w:val="24"/>
          <w:szCs w:val="24"/>
        </w:rPr>
        <w:t xml:space="preserve">администрации города Новочебоксарска Чувашской Республики от 26 января 2015 года № 17 «О закреплении общеобразовательных организаций за территориями города Новочебоксарска Чувашской Республики» (с последними изменениями и дополнениями от </w:t>
      </w:r>
      <w:r>
        <w:rPr>
          <w:rFonts w:ascii="Times New Roman" w:hAnsi="Times New Roman"/>
          <w:sz w:val="24"/>
          <w:szCs w:val="24"/>
        </w:rPr>
        <w:t>10</w:t>
      </w:r>
      <w:r w:rsidRPr="00E27371">
        <w:rPr>
          <w:rFonts w:ascii="Times New Roman" w:hAnsi="Times New Roman"/>
          <w:sz w:val="24"/>
          <w:szCs w:val="24"/>
        </w:rPr>
        <w:t xml:space="preserve"> февраля 202</w:t>
      </w:r>
      <w:r>
        <w:rPr>
          <w:rFonts w:ascii="Times New Roman" w:hAnsi="Times New Roman"/>
          <w:sz w:val="24"/>
          <w:szCs w:val="24"/>
        </w:rPr>
        <w:t>5</w:t>
      </w:r>
      <w:r w:rsidRPr="00E2737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238</w:t>
      </w:r>
      <w:r w:rsidRPr="00E27371">
        <w:rPr>
          <w:rFonts w:ascii="Times New Roman" w:hAnsi="Times New Roman"/>
          <w:sz w:val="24"/>
          <w:szCs w:val="24"/>
        </w:rPr>
        <w:t>).</w:t>
      </w:r>
    </w:p>
    <w:p w:rsidR="00072692" w:rsidRPr="00E27371" w:rsidRDefault="00072692" w:rsidP="000726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7371">
        <w:rPr>
          <w:rFonts w:ascii="Times New Roman" w:hAnsi="Times New Roman"/>
          <w:sz w:val="24"/>
          <w:szCs w:val="24"/>
        </w:rPr>
        <w:t>Получение начального общего образования начинается по достижении ребенком возраста 6 лет 6 месяцев при отсутствии противопоказаний по состоянию здоровья, но не позже достижения ими возраста 8 лет. Для обучения в более раннем или позднем возрасте требуется письменное заявление родителей (законных представителей) и разрешение учредителя школы.</w:t>
      </w:r>
    </w:p>
    <w:p w:rsidR="00072692" w:rsidRPr="00E27371" w:rsidRDefault="00072692" w:rsidP="000726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7371">
        <w:rPr>
          <w:rFonts w:ascii="Times New Roman" w:hAnsi="Times New Roman"/>
          <w:sz w:val="24"/>
          <w:szCs w:val="24"/>
        </w:rPr>
        <w:t>Дети с ОВЗ принимаются на обучение по адаптированным образовательным программам только с согласия родителя (законного представителя) и на основании рекомендаций психолого-медико-педагогической комиссии.</w:t>
      </w:r>
    </w:p>
    <w:p w:rsidR="00072692" w:rsidRPr="00E27371" w:rsidRDefault="00072692" w:rsidP="000726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7371">
        <w:rPr>
          <w:rFonts w:ascii="Times New Roman" w:hAnsi="Times New Roman"/>
          <w:sz w:val="24"/>
          <w:szCs w:val="24"/>
        </w:rPr>
        <w:t>Подача документов о приеме в школу возможна: в электронной форме посредством ЕПГУ, с использованием региональных сервисов, интегрированных с ЕПГУ, лично в школу или по почте заказным письмом с уведомлением о вручении.</w:t>
      </w:r>
    </w:p>
    <w:p w:rsidR="00072692" w:rsidRPr="00E27371" w:rsidRDefault="00072692" w:rsidP="00072692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E27371">
        <w:t>Для того, чтобы заявление, поданное в электронном виде, было рассмотрено, родители (законные представители) представляют в школу документы, указанные в пункте 26 Порядка приема на обучение, утвержденного Минпросвещения России от 02.09.202</w:t>
      </w:r>
      <w:r>
        <w:t>0 г. № 458.</w:t>
      </w:r>
    </w:p>
    <w:p w:rsidR="00072692" w:rsidRPr="00E27371" w:rsidRDefault="00072692" w:rsidP="0007269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7371">
        <w:rPr>
          <w:rFonts w:ascii="Times New Roman" w:hAnsi="Times New Roman"/>
          <w:sz w:val="24"/>
          <w:szCs w:val="24"/>
        </w:rPr>
        <w:t xml:space="preserve">Для организованной работы по записи в 1 класс в школах </w:t>
      </w:r>
      <w:r>
        <w:rPr>
          <w:rFonts w:ascii="Times New Roman" w:hAnsi="Times New Roman"/>
          <w:sz w:val="24"/>
          <w:szCs w:val="24"/>
        </w:rPr>
        <w:t xml:space="preserve">в период с марта по май </w:t>
      </w:r>
      <w:r w:rsidRPr="00E27371">
        <w:rPr>
          <w:rFonts w:ascii="Times New Roman" w:hAnsi="Times New Roman"/>
          <w:sz w:val="24"/>
          <w:szCs w:val="24"/>
        </w:rPr>
        <w:t>запланированы родительские собрания и встречи с родителями будущих первоклассников, а также Дни открытых дверей.</w:t>
      </w:r>
      <w:r>
        <w:rPr>
          <w:rFonts w:ascii="Times New Roman" w:hAnsi="Times New Roman"/>
          <w:sz w:val="24"/>
          <w:szCs w:val="24"/>
        </w:rPr>
        <w:t xml:space="preserve"> Актуальная информация по приему детей в 1 класс размещена на официальных сайтах общеобразовательных организаций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:rsidR="00072692" w:rsidRDefault="00072692" w:rsidP="00072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371">
        <w:rPr>
          <w:rFonts w:ascii="Times New Roman" w:hAnsi="Times New Roman" w:cs="Times New Roman"/>
          <w:sz w:val="24"/>
          <w:szCs w:val="24"/>
        </w:rPr>
        <w:t>Таким образом, все принятые меры позволят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7371">
        <w:rPr>
          <w:rFonts w:ascii="Times New Roman" w:hAnsi="Times New Roman" w:cs="Times New Roman"/>
          <w:sz w:val="24"/>
          <w:szCs w:val="24"/>
        </w:rPr>
        <w:t xml:space="preserve"> году обеспечить всех </w:t>
      </w:r>
      <w:r w:rsidRPr="00067340">
        <w:rPr>
          <w:rFonts w:ascii="Times New Roman" w:hAnsi="Times New Roman" w:cs="Times New Roman"/>
          <w:sz w:val="24"/>
          <w:szCs w:val="24"/>
        </w:rPr>
        <w:t>детей школьного возраста местами в общеобразовательных орга</w:t>
      </w:r>
      <w:r>
        <w:rPr>
          <w:rFonts w:ascii="Times New Roman" w:hAnsi="Times New Roman" w:cs="Times New Roman"/>
          <w:sz w:val="24"/>
          <w:szCs w:val="24"/>
        </w:rPr>
        <w:t xml:space="preserve">низациях города Новочебоксарска. </w:t>
      </w:r>
    </w:p>
    <w:p w:rsidR="003D3872" w:rsidRDefault="003D3872" w:rsidP="00072692">
      <w:pPr>
        <w:spacing w:after="0" w:line="240" w:lineRule="auto"/>
        <w:ind w:firstLine="709"/>
        <w:jc w:val="both"/>
      </w:pPr>
    </w:p>
    <w:sectPr w:rsidR="003D3872" w:rsidSect="00E663D3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09"/>
    <w:rsid w:val="0001018B"/>
    <w:rsid w:val="00051AE0"/>
    <w:rsid w:val="00055952"/>
    <w:rsid w:val="00072692"/>
    <w:rsid w:val="000B5983"/>
    <w:rsid w:val="000C1B32"/>
    <w:rsid w:val="00116984"/>
    <w:rsid w:val="00117627"/>
    <w:rsid w:val="00131D20"/>
    <w:rsid w:val="0013372F"/>
    <w:rsid w:val="00146032"/>
    <w:rsid w:val="00177BF2"/>
    <w:rsid w:val="0019096C"/>
    <w:rsid w:val="002464CE"/>
    <w:rsid w:val="00253AEF"/>
    <w:rsid w:val="002645DA"/>
    <w:rsid w:val="002D5E15"/>
    <w:rsid w:val="0033198D"/>
    <w:rsid w:val="00362DEC"/>
    <w:rsid w:val="003A392F"/>
    <w:rsid w:val="003C24F0"/>
    <w:rsid w:val="003D3872"/>
    <w:rsid w:val="003D5988"/>
    <w:rsid w:val="0040116A"/>
    <w:rsid w:val="004102D7"/>
    <w:rsid w:val="00414B69"/>
    <w:rsid w:val="00434706"/>
    <w:rsid w:val="004465BA"/>
    <w:rsid w:val="00447007"/>
    <w:rsid w:val="00457605"/>
    <w:rsid w:val="0046240C"/>
    <w:rsid w:val="00467D15"/>
    <w:rsid w:val="00496226"/>
    <w:rsid w:val="004B5D51"/>
    <w:rsid w:val="004D383B"/>
    <w:rsid w:val="004E4315"/>
    <w:rsid w:val="004E4DED"/>
    <w:rsid w:val="00540A63"/>
    <w:rsid w:val="00567508"/>
    <w:rsid w:val="00582C1F"/>
    <w:rsid w:val="00594433"/>
    <w:rsid w:val="005C3DD0"/>
    <w:rsid w:val="005F3D6C"/>
    <w:rsid w:val="00627FC1"/>
    <w:rsid w:val="00681BA0"/>
    <w:rsid w:val="006838C4"/>
    <w:rsid w:val="00730D96"/>
    <w:rsid w:val="007665D1"/>
    <w:rsid w:val="0077322E"/>
    <w:rsid w:val="00795DB0"/>
    <w:rsid w:val="007D61E6"/>
    <w:rsid w:val="007F3E6B"/>
    <w:rsid w:val="00814619"/>
    <w:rsid w:val="008558CA"/>
    <w:rsid w:val="00875432"/>
    <w:rsid w:val="00891215"/>
    <w:rsid w:val="008C75C5"/>
    <w:rsid w:val="00910B82"/>
    <w:rsid w:val="00955A60"/>
    <w:rsid w:val="009924D8"/>
    <w:rsid w:val="00995BEF"/>
    <w:rsid w:val="009A2152"/>
    <w:rsid w:val="009D1DCD"/>
    <w:rsid w:val="00A03360"/>
    <w:rsid w:val="00A0637B"/>
    <w:rsid w:val="00A6023E"/>
    <w:rsid w:val="00AA3309"/>
    <w:rsid w:val="00AC7986"/>
    <w:rsid w:val="00AE356F"/>
    <w:rsid w:val="00AF29FF"/>
    <w:rsid w:val="00B12340"/>
    <w:rsid w:val="00B556DF"/>
    <w:rsid w:val="00B559DD"/>
    <w:rsid w:val="00BA0566"/>
    <w:rsid w:val="00BA5606"/>
    <w:rsid w:val="00BC1BA1"/>
    <w:rsid w:val="00C0071C"/>
    <w:rsid w:val="00C265FE"/>
    <w:rsid w:val="00C466D5"/>
    <w:rsid w:val="00C52FCF"/>
    <w:rsid w:val="00CE0674"/>
    <w:rsid w:val="00CF79A6"/>
    <w:rsid w:val="00D92A65"/>
    <w:rsid w:val="00DC4F01"/>
    <w:rsid w:val="00DD38C1"/>
    <w:rsid w:val="00E15EB4"/>
    <w:rsid w:val="00E17BA3"/>
    <w:rsid w:val="00E23CDD"/>
    <w:rsid w:val="00E663D3"/>
    <w:rsid w:val="00E75CAA"/>
    <w:rsid w:val="00E767FD"/>
    <w:rsid w:val="00E9571D"/>
    <w:rsid w:val="00EC6749"/>
    <w:rsid w:val="00F026DF"/>
    <w:rsid w:val="00F05174"/>
    <w:rsid w:val="00F32DCF"/>
    <w:rsid w:val="00F7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7520"/>
  <w15:docId w15:val="{B81C43DE-0E35-449D-B2FB-93E41D9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9E24-BFCC-40A4-BC1C-1941131A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6</dc:creator>
  <cp:keywords/>
  <dc:description/>
  <cp:lastModifiedBy>comp13</cp:lastModifiedBy>
  <cp:revision>106</cp:revision>
  <dcterms:created xsi:type="dcterms:W3CDTF">2019-02-05T12:56:00Z</dcterms:created>
  <dcterms:modified xsi:type="dcterms:W3CDTF">2025-03-04T10:52:00Z</dcterms:modified>
</cp:coreProperties>
</file>