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B9BA" w14:textId="77777777" w:rsidR="00BB330A" w:rsidRDefault="00000000">
      <w:pPr>
        <w:pStyle w:val="a3"/>
        <w:spacing w:before="73"/>
        <w:ind w:left="628" w:right="1565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проекта</w:t>
      </w:r>
    </w:p>
    <w:p w14:paraId="4D98FA8C" w14:textId="77777777" w:rsidR="004E4D3E" w:rsidRDefault="00000000">
      <w:pPr>
        <w:spacing w:before="5" w:after="10" w:line="237" w:lineRule="auto"/>
        <w:ind w:left="2176" w:right="3108" w:hanging="5"/>
        <w:jc w:val="center"/>
        <w:rPr>
          <w:rFonts w:ascii="Times New Roman" w:hAnsi="Times New Roman"/>
          <w:b/>
          <w:spacing w:val="1"/>
          <w:sz w:val="32"/>
        </w:rPr>
      </w:pPr>
      <w:r>
        <w:rPr>
          <w:rFonts w:ascii="Times New Roman" w:hAnsi="Times New Roman"/>
          <w:b/>
          <w:sz w:val="32"/>
        </w:rPr>
        <w:t>«</w:t>
      </w:r>
      <w:r w:rsidR="004E4D3E" w:rsidRPr="004E4D3E">
        <w:rPr>
          <w:rFonts w:ascii="Times New Roman" w:hAnsi="Times New Roman"/>
          <w:b/>
          <w:sz w:val="32"/>
        </w:rPr>
        <w:t>Академия профессий</w:t>
      </w:r>
      <w:r>
        <w:rPr>
          <w:rFonts w:ascii="Times New Roman" w:hAnsi="Times New Roman"/>
          <w:b/>
          <w:sz w:val="32"/>
        </w:rPr>
        <w:t>»</w:t>
      </w:r>
      <w:r>
        <w:rPr>
          <w:rFonts w:ascii="Times New Roman" w:hAnsi="Times New Roman"/>
          <w:b/>
          <w:spacing w:val="1"/>
          <w:sz w:val="32"/>
        </w:rPr>
        <w:t xml:space="preserve"> </w:t>
      </w:r>
    </w:p>
    <w:p w14:paraId="355CD981" w14:textId="54A6C2A5" w:rsidR="00BB330A" w:rsidRDefault="00000000">
      <w:pPr>
        <w:spacing w:before="5" w:after="10" w:line="237" w:lineRule="auto"/>
        <w:ind w:left="2176" w:right="3108" w:hanging="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МБДОУ «Детский сад №14» г. Чебоксары</w:t>
      </w:r>
      <w:r>
        <w:rPr>
          <w:rFonts w:ascii="Times New Roman" w:hAnsi="Times New Roman"/>
          <w:spacing w:val="-77"/>
          <w:sz w:val="32"/>
        </w:rPr>
        <w:t xml:space="preserve"> </w:t>
      </w:r>
      <w:r>
        <w:rPr>
          <w:rFonts w:ascii="Times New Roman" w:hAnsi="Times New Roman"/>
          <w:sz w:val="32"/>
        </w:rPr>
        <w:t>на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rFonts w:ascii="Times New Roman" w:hAnsi="Times New Roman"/>
          <w:sz w:val="32"/>
        </w:rPr>
        <w:t>202</w:t>
      </w:r>
      <w:r w:rsidR="004E4D3E">
        <w:rPr>
          <w:rFonts w:ascii="Times New Roman" w:hAnsi="Times New Roman"/>
          <w:sz w:val="32"/>
        </w:rPr>
        <w:t>4</w:t>
      </w: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rFonts w:ascii="Times New Roman" w:hAnsi="Times New Roman"/>
          <w:sz w:val="32"/>
        </w:rPr>
        <w:t>202</w:t>
      </w:r>
      <w:r w:rsidR="004E4D3E"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pacing w:val="2"/>
          <w:sz w:val="32"/>
        </w:rPr>
        <w:t xml:space="preserve"> </w:t>
      </w:r>
      <w:r>
        <w:rPr>
          <w:rFonts w:ascii="Times New Roman" w:hAnsi="Times New Roman"/>
          <w:sz w:val="32"/>
        </w:rPr>
        <w:t>учебный</w:t>
      </w:r>
      <w:r>
        <w:rPr>
          <w:rFonts w:ascii="Times New Roman" w:hAnsi="Times New Roman"/>
          <w:spacing w:val="-1"/>
          <w:sz w:val="32"/>
        </w:rPr>
        <w:t xml:space="preserve"> </w:t>
      </w:r>
      <w:r>
        <w:rPr>
          <w:rFonts w:ascii="Times New Roman" w:hAnsi="Times New Roman"/>
          <w:sz w:val="32"/>
        </w:rP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406"/>
        <w:gridCol w:w="2473"/>
        <w:gridCol w:w="2157"/>
        <w:gridCol w:w="2373"/>
      </w:tblGrid>
      <w:tr w:rsidR="00BB330A" w14:paraId="4F9F8314" w14:textId="77777777">
        <w:trPr>
          <w:trHeight w:val="508"/>
        </w:trPr>
        <w:tc>
          <w:tcPr>
            <w:tcW w:w="1436" w:type="dxa"/>
            <w:vMerge w:val="restart"/>
          </w:tcPr>
          <w:p w14:paraId="461107E6" w14:textId="77777777" w:rsidR="00BB330A" w:rsidRDefault="00BB33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09" w:type="dxa"/>
            <w:gridSpan w:val="4"/>
          </w:tcPr>
          <w:p w14:paraId="1668DAD3" w14:textId="77777777" w:rsidR="00BB330A" w:rsidRDefault="00000000">
            <w:pPr>
              <w:pStyle w:val="TableParagraph"/>
              <w:spacing w:before="3"/>
              <w:ind w:left="2864" w:right="286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организации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работы</w:t>
            </w:r>
          </w:p>
        </w:tc>
      </w:tr>
      <w:tr w:rsidR="00BB330A" w14:paraId="43C43D4E" w14:textId="77777777">
        <w:trPr>
          <w:trHeight w:val="853"/>
        </w:trPr>
        <w:tc>
          <w:tcPr>
            <w:tcW w:w="1436" w:type="dxa"/>
            <w:vMerge/>
            <w:tcBorders>
              <w:top w:val="nil"/>
            </w:tcBorders>
          </w:tcPr>
          <w:p w14:paraId="35747979" w14:textId="77777777" w:rsidR="00BB330A" w:rsidRDefault="00BB330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5064DD50" w14:textId="77777777" w:rsidR="00BB330A" w:rsidRDefault="00000000">
            <w:pPr>
              <w:pStyle w:val="TableParagraph"/>
              <w:spacing w:line="261" w:lineRule="auto"/>
              <w:ind w:left="129" w:right="126" w:firstLine="10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8"/>
              </w:rPr>
              <w:t>воспитанниками</w:t>
            </w:r>
          </w:p>
        </w:tc>
        <w:tc>
          <w:tcPr>
            <w:tcW w:w="2473" w:type="dxa"/>
          </w:tcPr>
          <w:p w14:paraId="488B3568" w14:textId="77777777" w:rsidR="00BB330A" w:rsidRDefault="00000000">
            <w:pPr>
              <w:pStyle w:val="TableParagraph"/>
              <w:spacing w:before="175"/>
              <w:ind w:left="4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педагогами</w:t>
            </w:r>
          </w:p>
        </w:tc>
        <w:tc>
          <w:tcPr>
            <w:tcW w:w="2157" w:type="dxa"/>
          </w:tcPr>
          <w:p w14:paraId="1F8CAD7A" w14:textId="77777777" w:rsidR="00BB330A" w:rsidRDefault="00000000">
            <w:pPr>
              <w:pStyle w:val="TableParagraph"/>
              <w:spacing w:before="175"/>
              <w:ind w:left="2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родителями</w:t>
            </w:r>
          </w:p>
        </w:tc>
        <w:tc>
          <w:tcPr>
            <w:tcW w:w="2373" w:type="dxa"/>
          </w:tcPr>
          <w:p w14:paraId="72E7DADD" w14:textId="77777777" w:rsidR="00BB330A" w:rsidRDefault="00000000">
            <w:pPr>
              <w:pStyle w:val="TableParagraph"/>
              <w:spacing w:before="175"/>
              <w:ind w:left="45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социумом</w:t>
            </w:r>
          </w:p>
        </w:tc>
      </w:tr>
      <w:tr w:rsidR="00BB330A" w14:paraId="01B4D2F8" w14:textId="77777777">
        <w:trPr>
          <w:trHeight w:val="3817"/>
        </w:trPr>
        <w:tc>
          <w:tcPr>
            <w:tcW w:w="1436" w:type="dxa"/>
          </w:tcPr>
          <w:p w14:paraId="5A70BE43" w14:textId="77777777" w:rsidR="00BB330A" w:rsidRDefault="00000000">
            <w:pPr>
              <w:pStyle w:val="TableParagraph"/>
              <w:spacing w:before="3"/>
              <w:ind w:left="0" w:right="10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Сентябрь</w:t>
            </w:r>
          </w:p>
        </w:tc>
        <w:tc>
          <w:tcPr>
            <w:tcW w:w="2406" w:type="dxa"/>
          </w:tcPr>
          <w:p w14:paraId="324003E1" w14:textId="77777777" w:rsidR="00BB330A" w:rsidRDefault="00000000">
            <w:pPr>
              <w:pStyle w:val="TableParagraph"/>
              <w:ind w:right="754" w:hanging="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5CE1AC06" w14:textId="77777777" w:rsidR="00BB330A" w:rsidRDefault="0000000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«Человек в труде».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Цель: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«труд»,</w:t>
            </w:r>
          </w:p>
          <w:p w14:paraId="5891417D" w14:textId="77777777" w:rsidR="00BB330A" w:rsidRDefault="00000000">
            <w:pPr>
              <w:pStyle w:val="TableParagraph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«профессия»;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  <w:p w14:paraId="578A340C" w14:textId="77777777" w:rsidR="00BB330A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14:paraId="6BFB8FD1" w14:textId="77777777" w:rsidR="00BB330A" w:rsidRDefault="00000000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473" w:type="dxa"/>
          </w:tcPr>
          <w:p w14:paraId="2CC92E80" w14:textId="77777777" w:rsidR="00BB330A" w:rsidRDefault="00000000">
            <w:pPr>
              <w:pStyle w:val="TableParagraph"/>
              <w:spacing w:line="237" w:lineRule="auto"/>
              <w:ind w:right="805"/>
              <w:rPr>
                <w:sz w:val="24"/>
              </w:rPr>
            </w:pPr>
            <w:r>
              <w:rPr>
                <w:sz w:val="24"/>
              </w:rPr>
              <w:t>Знакомство и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D09BBCB" w14:textId="77777777" w:rsidR="00BB330A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«Энциклопедия</w:t>
            </w:r>
          </w:p>
          <w:p w14:paraId="397625AD" w14:textId="77777777" w:rsidR="00BB330A" w:rsidRDefault="00000000">
            <w:pPr>
              <w:pStyle w:val="TableParagraph"/>
              <w:spacing w:before="1"/>
              <w:ind w:right="197"/>
              <w:rPr>
                <w:sz w:val="24"/>
              </w:rPr>
            </w:pPr>
            <w:r>
              <w:rPr>
                <w:sz w:val="24"/>
              </w:rPr>
              <w:t>профессий: от А до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  <w:p w14:paraId="049029E7" w14:textId="77777777" w:rsidR="00BB330A" w:rsidRDefault="0000000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14:paraId="29A44468" w14:textId="77777777" w:rsidR="00BB330A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демонстрационного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и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E11A2F" w14:textId="77777777" w:rsidR="00BB330A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157" w:type="dxa"/>
          </w:tcPr>
          <w:p w14:paraId="5FB62CBA" w14:textId="77777777" w:rsidR="00BB330A" w:rsidRDefault="00000000">
            <w:pPr>
              <w:pStyle w:val="TableParagraph"/>
              <w:spacing w:line="261" w:lineRule="auto"/>
              <w:ind w:right="293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6ADEC97D" w14:textId="77777777" w:rsidR="00BB330A" w:rsidRDefault="00000000">
            <w:pPr>
              <w:pStyle w:val="TableParagraph"/>
              <w:spacing w:before="150" w:line="256" w:lineRule="auto"/>
              <w:ind w:right="341"/>
              <w:rPr>
                <w:sz w:val="24"/>
              </w:rPr>
            </w:pPr>
            <w:r>
              <w:rPr>
                <w:sz w:val="24"/>
              </w:rPr>
              <w:t>Оформление в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14:paraId="7FE4AC27" w14:textId="77777777" w:rsidR="00BB330A" w:rsidRDefault="00000000">
            <w:pPr>
              <w:pStyle w:val="TableParagraph"/>
              <w:spacing w:before="7" w:line="261" w:lineRule="auto"/>
              <w:ind w:right="619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профессия».</w:t>
            </w:r>
          </w:p>
        </w:tc>
        <w:tc>
          <w:tcPr>
            <w:tcW w:w="2373" w:type="dxa"/>
          </w:tcPr>
          <w:p w14:paraId="02AD5C2B" w14:textId="77777777" w:rsidR="00BB330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14:paraId="4FB584CF" w14:textId="77777777" w:rsidR="00BB330A" w:rsidRDefault="00000000">
            <w:pPr>
              <w:pStyle w:val="TableParagraph"/>
              <w:spacing w:before="20" w:line="261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«Профессии моей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BB330A" w14:paraId="21138770" w14:textId="77777777">
        <w:trPr>
          <w:trHeight w:val="1362"/>
        </w:trPr>
        <w:tc>
          <w:tcPr>
            <w:tcW w:w="1436" w:type="dxa"/>
          </w:tcPr>
          <w:p w14:paraId="110E2F71" w14:textId="77777777" w:rsidR="00BB330A" w:rsidRDefault="00000000">
            <w:pPr>
              <w:pStyle w:val="TableParagraph"/>
              <w:spacing w:before="2"/>
              <w:ind w:left="0" w:right="14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  <w:tc>
          <w:tcPr>
            <w:tcW w:w="2406" w:type="dxa"/>
          </w:tcPr>
          <w:p w14:paraId="683EB022" w14:textId="77777777" w:rsidR="00BB330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  <w:p w14:paraId="47F7EE07" w14:textId="77777777" w:rsidR="00BB330A" w:rsidRDefault="00000000">
            <w:pPr>
              <w:pStyle w:val="TableParagraph"/>
              <w:spacing w:before="25" w:line="256" w:lineRule="auto"/>
              <w:ind w:right="428"/>
              <w:rPr>
                <w:sz w:val="24"/>
              </w:rPr>
            </w:pPr>
            <w:r>
              <w:rPr>
                <w:sz w:val="24"/>
              </w:rPr>
              <w:t>дошкольников 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73" w:type="dxa"/>
          </w:tcPr>
          <w:p w14:paraId="0D736F0B" w14:textId="77777777" w:rsidR="00BB330A" w:rsidRDefault="00000000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2077AD13" w14:textId="77777777" w:rsidR="00BB33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2A376E99" w14:textId="77777777" w:rsidR="00BB330A" w:rsidRDefault="00000000">
            <w:pPr>
              <w:pStyle w:val="TableParagraph"/>
              <w:spacing w:line="268" w:lineRule="exact"/>
              <w:ind w:right="312"/>
              <w:rPr>
                <w:sz w:val="24"/>
              </w:rPr>
            </w:pPr>
            <w:r>
              <w:rPr>
                <w:sz w:val="24"/>
              </w:rPr>
              <w:t>«Профессия моих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57" w:type="dxa"/>
          </w:tcPr>
          <w:p w14:paraId="2B9A9C01" w14:textId="77777777" w:rsidR="00BB330A" w:rsidRDefault="00000000">
            <w:pPr>
              <w:pStyle w:val="TableParagraph"/>
              <w:spacing w:line="264" w:lineRule="auto"/>
              <w:ind w:left="109" w:right="293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папами «</w:t>
            </w:r>
            <w:proofErr w:type="spellStart"/>
            <w:r>
              <w:rPr>
                <w:sz w:val="24"/>
              </w:rPr>
              <w:t>Папи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373" w:type="dxa"/>
          </w:tcPr>
          <w:p w14:paraId="655FA395" w14:textId="77777777" w:rsidR="00BB330A" w:rsidRDefault="00000000">
            <w:pPr>
              <w:pStyle w:val="TableParagraph"/>
              <w:spacing w:line="259" w:lineRule="auto"/>
              <w:ind w:left="108" w:right="401"/>
              <w:rPr>
                <w:sz w:val="24"/>
              </w:rPr>
            </w:pPr>
            <w:r>
              <w:rPr>
                <w:color w:val="0D0D0D"/>
                <w:sz w:val="24"/>
              </w:rPr>
              <w:t>Виртуальная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экскурсия 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рабочим местам</w:t>
            </w:r>
            <w:r>
              <w:rPr>
                <w:color w:val="0D0D0D"/>
                <w:spacing w:val="-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</w:p>
        </w:tc>
      </w:tr>
      <w:tr w:rsidR="00BB330A" w14:paraId="053F5B97" w14:textId="77777777">
        <w:trPr>
          <w:trHeight w:val="2064"/>
        </w:trPr>
        <w:tc>
          <w:tcPr>
            <w:tcW w:w="1436" w:type="dxa"/>
          </w:tcPr>
          <w:p w14:paraId="053F9448" w14:textId="77777777" w:rsidR="00BB330A" w:rsidRDefault="00000000">
            <w:pPr>
              <w:pStyle w:val="TableParagraph"/>
              <w:spacing w:before="7"/>
              <w:ind w:left="2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Ноябрь</w:t>
            </w:r>
          </w:p>
        </w:tc>
        <w:tc>
          <w:tcPr>
            <w:tcW w:w="2406" w:type="dxa"/>
          </w:tcPr>
          <w:p w14:paraId="7328314B" w14:textId="77777777" w:rsidR="00BB330A" w:rsidRDefault="00000000">
            <w:pPr>
              <w:pStyle w:val="TableParagraph"/>
              <w:spacing w:before="1" w:line="256" w:lineRule="auto"/>
              <w:ind w:right="776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 с</w:t>
            </w:r>
            <w:r>
              <w:rPr>
                <w:color w:val="0D0D0D"/>
                <w:spacing w:val="-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писатель,</w:t>
            </w:r>
          </w:p>
          <w:p w14:paraId="67F811B7" w14:textId="77777777" w:rsidR="00BB330A" w:rsidRDefault="00000000">
            <w:pPr>
              <w:pStyle w:val="TableParagraph"/>
              <w:spacing w:before="3" w:line="259" w:lineRule="auto"/>
              <w:ind w:right="260"/>
              <w:rPr>
                <w:sz w:val="24"/>
              </w:rPr>
            </w:pPr>
            <w:r>
              <w:rPr>
                <w:color w:val="0D0D0D"/>
                <w:sz w:val="24"/>
              </w:rPr>
              <w:t>библиотекарь.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Сюжетно-ролевая</w:t>
            </w:r>
            <w:r>
              <w:rPr>
                <w:color w:val="0D0D0D"/>
                <w:spacing w:val="-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«Книжный</w:t>
            </w:r>
          </w:p>
          <w:p w14:paraId="32CC82E8" w14:textId="77777777" w:rsidR="00BB330A" w:rsidRDefault="00000000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магазин»</w:t>
            </w:r>
          </w:p>
        </w:tc>
        <w:tc>
          <w:tcPr>
            <w:tcW w:w="2473" w:type="dxa"/>
          </w:tcPr>
          <w:p w14:paraId="6AC6C78F" w14:textId="77777777" w:rsidR="00BB330A" w:rsidRDefault="00000000">
            <w:pPr>
              <w:pStyle w:val="TableParagraph"/>
              <w:spacing w:before="1" w:line="256" w:lineRule="auto"/>
              <w:ind w:right="551"/>
              <w:rPr>
                <w:sz w:val="24"/>
              </w:rPr>
            </w:pPr>
            <w:r>
              <w:rPr>
                <w:color w:val="0D0D0D"/>
                <w:sz w:val="24"/>
              </w:rPr>
              <w:t>Изготовление и</w:t>
            </w:r>
            <w:r>
              <w:rPr>
                <w:color w:val="0D0D0D"/>
                <w:spacing w:val="-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презентация</w:t>
            </w:r>
          </w:p>
          <w:p w14:paraId="66E2AB83" w14:textId="77777777" w:rsidR="00BB330A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0D0D0D"/>
                <w:sz w:val="24"/>
              </w:rPr>
              <w:t>собственной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книги.</w:t>
            </w:r>
          </w:p>
        </w:tc>
        <w:tc>
          <w:tcPr>
            <w:tcW w:w="2157" w:type="dxa"/>
          </w:tcPr>
          <w:p w14:paraId="20DAB674" w14:textId="77777777" w:rsidR="00BB330A" w:rsidRDefault="00000000">
            <w:pPr>
              <w:pStyle w:val="TableParagraph"/>
              <w:spacing w:before="1" w:line="256" w:lineRule="auto"/>
              <w:ind w:left="109" w:right="387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</w:p>
          <w:p w14:paraId="01964F45" w14:textId="77777777" w:rsidR="00BB330A" w:rsidRDefault="00000000">
            <w:pPr>
              <w:pStyle w:val="TableParagraph"/>
              <w:spacing w:before="2" w:line="259" w:lineRule="auto"/>
              <w:ind w:left="109" w:right="91"/>
              <w:rPr>
                <w:sz w:val="24"/>
              </w:rPr>
            </w:pP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Библиоград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карты библиотек</w:t>
            </w:r>
            <w:r>
              <w:rPr>
                <w:color w:val="0D0D0D"/>
                <w:spacing w:val="-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города»</w:t>
            </w:r>
          </w:p>
        </w:tc>
        <w:tc>
          <w:tcPr>
            <w:tcW w:w="2373" w:type="dxa"/>
          </w:tcPr>
          <w:p w14:paraId="7E6BB658" w14:textId="77777777" w:rsidR="00BB330A" w:rsidRDefault="00000000">
            <w:pPr>
              <w:pStyle w:val="TableParagraph"/>
              <w:spacing w:before="1" w:line="300" w:lineRule="auto"/>
              <w:ind w:left="108" w:right="324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proofErr w:type="spellStart"/>
            <w:r>
              <w:rPr>
                <w:sz w:val="24"/>
              </w:rPr>
              <w:t>биб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лиотеку</w:t>
            </w:r>
            <w:proofErr w:type="spellEnd"/>
          </w:p>
        </w:tc>
      </w:tr>
      <w:tr w:rsidR="00BB330A" w14:paraId="6F25FC38" w14:textId="77777777">
        <w:trPr>
          <w:trHeight w:val="1766"/>
        </w:trPr>
        <w:tc>
          <w:tcPr>
            <w:tcW w:w="1436" w:type="dxa"/>
          </w:tcPr>
          <w:p w14:paraId="6AA9540B" w14:textId="77777777" w:rsidR="00BB330A" w:rsidRDefault="00000000">
            <w:pPr>
              <w:pStyle w:val="TableParagraph"/>
              <w:spacing w:before="2"/>
              <w:ind w:left="0" w:right="177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Декабрь</w:t>
            </w:r>
          </w:p>
        </w:tc>
        <w:tc>
          <w:tcPr>
            <w:tcW w:w="2406" w:type="dxa"/>
          </w:tcPr>
          <w:p w14:paraId="7D0A1FEE" w14:textId="77777777" w:rsidR="00BB330A" w:rsidRDefault="00000000">
            <w:pPr>
              <w:pStyle w:val="TableParagraph"/>
              <w:spacing w:line="256" w:lineRule="auto"/>
              <w:ind w:right="5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14:paraId="0877E9EC" w14:textId="77777777" w:rsidR="00BB330A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Дефиле</w:t>
            </w:r>
          </w:p>
          <w:p w14:paraId="7B55AAF8" w14:textId="77777777" w:rsidR="00BB330A" w:rsidRDefault="00000000">
            <w:pPr>
              <w:pStyle w:val="TableParagraph"/>
              <w:spacing w:before="3" w:line="290" w:lineRule="atLeast"/>
              <w:ind w:right="741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2473" w:type="dxa"/>
          </w:tcPr>
          <w:p w14:paraId="208CDAB1" w14:textId="77777777" w:rsidR="00BB330A" w:rsidRDefault="00000000">
            <w:pPr>
              <w:pStyle w:val="TableParagraph"/>
              <w:spacing w:line="256" w:lineRule="auto"/>
              <w:ind w:right="551"/>
              <w:rPr>
                <w:sz w:val="24"/>
              </w:rPr>
            </w:pPr>
            <w:r>
              <w:rPr>
                <w:sz w:val="24"/>
              </w:rPr>
              <w:t>Акция «Добрые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2157" w:type="dxa"/>
          </w:tcPr>
          <w:p w14:paraId="56AE6FAC" w14:textId="77777777" w:rsidR="00BB330A" w:rsidRDefault="00000000">
            <w:pPr>
              <w:pStyle w:val="TableParagraph"/>
              <w:spacing w:line="259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рабочему месту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родителей-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14:paraId="7CFEFC3D" w14:textId="77777777" w:rsidR="00BB330A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373" w:type="dxa"/>
          </w:tcPr>
          <w:p w14:paraId="5D1F996F" w14:textId="77777777" w:rsidR="00BB330A" w:rsidRDefault="00000000">
            <w:pPr>
              <w:pStyle w:val="TableParagraph"/>
              <w:spacing w:line="256" w:lineRule="auto"/>
              <w:ind w:left="108" w:right="65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  <w:p w14:paraId="204E191C" w14:textId="77777777" w:rsidR="00BB330A" w:rsidRDefault="00000000">
            <w:pPr>
              <w:pStyle w:val="TableParagraph"/>
              <w:spacing w:line="266" w:lineRule="auto"/>
              <w:ind w:left="108" w:right="665"/>
              <w:rPr>
                <w:sz w:val="24"/>
              </w:rPr>
            </w:pPr>
            <w:r>
              <w:rPr>
                <w:sz w:val="24"/>
              </w:rPr>
              <w:t>«Здоровье – в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</w:tr>
      <w:tr w:rsidR="00BB330A" w14:paraId="457C1154" w14:textId="77777777">
        <w:trPr>
          <w:trHeight w:val="2179"/>
        </w:trPr>
        <w:tc>
          <w:tcPr>
            <w:tcW w:w="1436" w:type="dxa"/>
          </w:tcPr>
          <w:p w14:paraId="1F49E143" w14:textId="77777777" w:rsidR="00BB330A" w:rsidRDefault="00000000">
            <w:pPr>
              <w:pStyle w:val="TableParagraph"/>
              <w:spacing w:before="2"/>
              <w:ind w:left="2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Январь</w:t>
            </w:r>
          </w:p>
        </w:tc>
        <w:tc>
          <w:tcPr>
            <w:tcW w:w="2406" w:type="dxa"/>
          </w:tcPr>
          <w:p w14:paraId="705396FC" w14:textId="77777777" w:rsidR="00BB330A" w:rsidRDefault="000000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Знакомство детей 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звукорежиссёр,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</w:p>
          <w:p w14:paraId="51D444F8" w14:textId="77777777" w:rsidR="00BB330A" w:rsidRDefault="00000000">
            <w:pPr>
              <w:pStyle w:val="TableParagraph"/>
              <w:spacing w:line="237" w:lineRule="auto"/>
              <w:ind w:right="2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сюжетно-ролевых</w:t>
            </w:r>
          </w:p>
          <w:p w14:paraId="5766CF02" w14:textId="77777777" w:rsidR="00BB330A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</w:tc>
        <w:tc>
          <w:tcPr>
            <w:tcW w:w="2473" w:type="dxa"/>
          </w:tcPr>
          <w:p w14:paraId="1E2075AB" w14:textId="77777777" w:rsidR="00BB330A" w:rsidRDefault="00000000">
            <w:pPr>
              <w:pStyle w:val="TableParagraph"/>
              <w:spacing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14:paraId="5E4ED0D9" w14:textId="77777777" w:rsidR="00BB330A" w:rsidRDefault="00000000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журналистика»</w:t>
            </w:r>
          </w:p>
        </w:tc>
        <w:tc>
          <w:tcPr>
            <w:tcW w:w="2157" w:type="dxa"/>
          </w:tcPr>
          <w:p w14:paraId="10AF09B9" w14:textId="77777777" w:rsidR="00BB330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2614BF79" w14:textId="77777777" w:rsidR="00BB330A" w:rsidRDefault="00000000">
            <w:pPr>
              <w:pStyle w:val="TableParagraph"/>
              <w:spacing w:before="20" w:line="256" w:lineRule="auto"/>
              <w:ind w:left="109" w:right="325"/>
              <w:rPr>
                <w:sz w:val="24"/>
              </w:rPr>
            </w:pPr>
            <w:r>
              <w:rPr>
                <w:sz w:val="24"/>
              </w:rPr>
              <w:t>«Мой ребенок-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блогер»</w:t>
            </w:r>
          </w:p>
        </w:tc>
        <w:tc>
          <w:tcPr>
            <w:tcW w:w="2373" w:type="dxa"/>
          </w:tcPr>
          <w:p w14:paraId="05024074" w14:textId="77777777" w:rsidR="00BB330A" w:rsidRDefault="000000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14:paraId="426F5E29" w14:textId="77777777" w:rsidR="00BB330A" w:rsidRDefault="00000000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</w:tr>
      <w:tr w:rsidR="00BB330A" w14:paraId="50965648" w14:textId="77777777">
        <w:trPr>
          <w:trHeight w:val="297"/>
        </w:trPr>
        <w:tc>
          <w:tcPr>
            <w:tcW w:w="1436" w:type="dxa"/>
          </w:tcPr>
          <w:p w14:paraId="43B19377" w14:textId="77777777" w:rsidR="00BB330A" w:rsidRDefault="00000000">
            <w:pPr>
              <w:pStyle w:val="TableParagraph"/>
              <w:spacing w:before="2" w:line="275" w:lineRule="exact"/>
              <w:ind w:left="0" w:right="149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Февраль</w:t>
            </w:r>
          </w:p>
        </w:tc>
        <w:tc>
          <w:tcPr>
            <w:tcW w:w="4879" w:type="dxa"/>
            <w:gridSpan w:val="2"/>
          </w:tcPr>
          <w:p w14:paraId="0E730ECE" w14:textId="77777777" w:rsidR="00BB330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</w:p>
        </w:tc>
        <w:tc>
          <w:tcPr>
            <w:tcW w:w="2157" w:type="dxa"/>
          </w:tcPr>
          <w:p w14:paraId="6F0BAEC1" w14:textId="77777777" w:rsidR="00BB330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</w:p>
        </w:tc>
        <w:tc>
          <w:tcPr>
            <w:tcW w:w="2373" w:type="dxa"/>
          </w:tcPr>
          <w:p w14:paraId="2E3C0B9D" w14:textId="77777777" w:rsidR="00BB330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</w:tr>
    </w:tbl>
    <w:p w14:paraId="3278F69A" w14:textId="77777777" w:rsidR="00BB330A" w:rsidRDefault="00BB330A">
      <w:pPr>
        <w:spacing w:line="268" w:lineRule="exact"/>
        <w:rPr>
          <w:sz w:val="24"/>
        </w:rPr>
        <w:sectPr w:rsidR="00BB330A">
          <w:type w:val="continuous"/>
          <w:pgSz w:w="11910" w:h="16840"/>
          <w:pgMar w:top="104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406"/>
        <w:gridCol w:w="2473"/>
        <w:gridCol w:w="2157"/>
        <w:gridCol w:w="2373"/>
      </w:tblGrid>
      <w:tr w:rsidR="00BB330A" w14:paraId="2605B4A0" w14:textId="77777777">
        <w:trPr>
          <w:trHeight w:val="455"/>
        </w:trPr>
        <w:tc>
          <w:tcPr>
            <w:tcW w:w="1436" w:type="dxa"/>
            <w:vMerge w:val="restart"/>
          </w:tcPr>
          <w:p w14:paraId="659941BE" w14:textId="77777777" w:rsidR="00BB330A" w:rsidRDefault="00BB33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79" w:type="dxa"/>
            <w:gridSpan w:val="2"/>
          </w:tcPr>
          <w:p w14:paraId="437C0105" w14:textId="77777777" w:rsidR="00BB330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157" w:type="dxa"/>
            <w:vMerge w:val="restart"/>
          </w:tcPr>
          <w:p w14:paraId="07400558" w14:textId="77777777" w:rsidR="00BB330A" w:rsidRDefault="00000000">
            <w:pPr>
              <w:pStyle w:val="TableParagraph"/>
              <w:spacing w:line="261" w:lineRule="auto"/>
              <w:ind w:left="109" w:right="44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3E19C35B" w14:textId="77777777" w:rsidR="00BB330A" w:rsidRDefault="00000000">
            <w:pPr>
              <w:pStyle w:val="TableParagraph"/>
              <w:spacing w:line="261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Дню защитника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73" w:type="dxa"/>
            <w:vMerge w:val="restart"/>
          </w:tcPr>
          <w:p w14:paraId="7D685159" w14:textId="77777777" w:rsidR="00BB330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</w:tr>
      <w:tr w:rsidR="00BB330A" w14:paraId="34EA9475" w14:textId="77777777">
        <w:trPr>
          <w:trHeight w:val="1037"/>
        </w:trPr>
        <w:tc>
          <w:tcPr>
            <w:tcW w:w="1436" w:type="dxa"/>
            <w:vMerge/>
            <w:tcBorders>
              <w:top w:val="nil"/>
            </w:tcBorders>
          </w:tcPr>
          <w:p w14:paraId="43EF2A2D" w14:textId="77777777" w:rsidR="00BB330A" w:rsidRDefault="00BB330A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2"/>
          </w:tcPr>
          <w:p w14:paraId="4931E833" w14:textId="77777777" w:rsidR="00BB330A" w:rsidRDefault="00000000">
            <w:pPr>
              <w:pStyle w:val="TableParagraph"/>
              <w:spacing w:line="261" w:lineRule="auto"/>
              <w:ind w:right="307"/>
              <w:rPr>
                <w:sz w:val="24"/>
              </w:rPr>
            </w:pPr>
            <w:r>
              <w:rPr>
                <w:sz w:val="24"/>
              </w:rPr>
              <w:t>Организация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14:paraId="1AA5BCEE" w14:textId="77777777" w:rsidR="00BB330A" w:rsidRDefault="00BB330A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634DA61D" w14:textId="77777777" w:rsidR="00BB330A" w:rsidRDefault="00BB330A">
            <w:pPr>
              <w:rPr>
                <w:sz w:val="2"/>
                <w:szCs w:val="2"/>
              </w:rPr>
            </w:pPr>
          </w:p>
        </w:tc>
      </w:tr>
      <w:tr w:rsidR="00BB330A" w14:paraId="0EBA9010" w14:textId="77777777">
        <w:trPr>
          <w:trHeight w:val="1632"/>
        </w:trPr>
        <w:tc>
          <w:tcPr>
            <w:tcW w:w="1436" w:type="dxa"/>
          </w:tcPr>
          <w:p w14:paraId="264E11E4" w14:textId="77777777" w:rsidR="00BB330A" w:rsidRDefault="00000000">
            <w:pPr>
              <w:pStyle w:val="TableParagraph"/>
              <w:spacing w:line="319" w:lineRule="exact"/>
              <w:ind w:left="224" w:right="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Март</w:t>
            </w:r>
          </w:p>
        </w:tc>
        <w:tc>
          <w:tcPr>
            <w:tcW w:w="2406" w:type="dxa"/>
          </w:tcPr>
          <w:p w14:paraId="1C1112F3" w14:textId="77777777" w:rsidR="00BB330A" w:rsidRDefault="00000000">
            <w:pPr>
              <w:pStyle w:val="TableParagraph"/>
              <w:spacing w:line="259" w:lineRule="auto"/>
              <w:ind w:right="10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деятельность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2473" w:type="dxa"/>
          </w:tcPr>
          <w:p w14:paraId="5610B3D1" w14:textId="77777777" w:rsidR="00BB330A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  <w:p w14:paraId="59CF33F6" w14:textId="77777777" w:rsidR="00BB330A" w:rsidRDefault="00000000">
            <w:pPr>
              <w:pStyle w:val="TableParagraph"/>
              <w:spacing w:before="20" w:line="261" w:lineRule="auto"/>
              <w:ind w:right="724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2157" w:type="dxa"/>
          </w:tcPr>
          <w:p w14:paraId="7D0958CD" w14:textId="77777777" w:rsidR="00BB330A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14:paraId="6AA0BB03" w14:textId="77777777" w:rsidR="00BB330A" w:rsidRDefault="00000000">
            <w:pPr>
              <w:pStyle w:val="TableParagraph"/>
              <w:spacing w:before="20" w:line="261" w:lineRule="auto"/>
              <w:ind w:left="109" w:right="534"/>
              <w:rPr>
                <w:sz w:val="24"/>
              </w:rPr>
            </w:pPr>
            <w:r>
              <w:rPr>
                <w:spacing w:val="-1"/>
                <w:sz w:val="24"/>
              </w:rPr>
              <w:t>«Волшебный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инструмент»</w:t>
            </w:r>
          </w:p>
        </w:tc>
        <w:tc>
          <w:tcPr>
            <w:tcW w:w="2373" w:type="dxa"/>
          </w:tcPr>
          <w:p w14:paraId="33335CC0" w14:textId="77777777" w:rsidR="00BB330A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  <w:p w14:paraId="5479F27D" w14:textId="77777777" w:rsidR="00BB330A" w:rsidRDefault="00000000">
            <w:pPr>
              <w:pStyle w:val="TableParagraph"/>
              <w:spacing w:before="20" w:line="259" w:lineRule="auto"/>
              <w:ind w:left="108" w:right="521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14:paraId="65587CD9" w14:textId="77777777" w:rsidR="00BB330A" w:rsidRDefault="00000000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Академии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</w:tr>
      <w:tr w:rsidR="00BB330A" w14:paraId="52363073" w14:textId="77777777">
        <w:trPr>
          <w:trHeight w:val="1632"/>
        </w:trPr>
        <w:tc>
          <w:tcPr>
            <w:tcW w:w="1436" w:type="dxa"/>
          </w:tcPr>
          <w:p w14:paraId="263579A0" w14:textId="77777777" w:rsidR="00BB330A" w:rsidRDefault="00000000">
            <w:pPr>
              <w:pStyle w:val="TableParagraph"/>
              <w:spacing w:line="319" w:lineRule="exact"/>
              <w:ind w:left="224" w:right="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Апрель</w:t>
            </w:r>
          </w:p>
        </w:tc>
        <w:tc>
          <w:tcPr>
            <w:tcW w:w="2406" w:type="dxa"/>
          </w:tcPr>
          <w:p w14:paraId="6C87B15C" w14:textId="77777777" w:rsidR="00BB330A" w:rsidRDefault="00000000">
            <w:pPr>
              <w:pStyle w:val="TableParagraph"/>
              <w:spacing w:line="256" w:lineRule="auto"/>
              <w:ind w:right="77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пожарный.</w:t>
            </w:r>
          </w:p>
          <w:p w14:paraId="2CAC0624" w14:textId="77777777" w:rsidR="00BB330A" w:rsidRDefault="00000000">
            <w:pPr>
              <w:pStyle w:val="TableParagraph"/>
              <w:spacing w:line="261" w:lineRule="auto"/>
              <w:ind w:right="85"/>
              <w:rPr>
                <w:sz w:val="24"/>
              </w:rPr>
            </w:pPr>
            <w:r>
              <w:rPr>
                <w:sz w:val="24"/>
              </w:rPr>
              <w:t>Тематический урок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2473" w:type="dxa"/>
          </w:tcPr>
          <w:p w14:paraId="5E746652" w14:textId="77777777" w:rsidR="00BB330A" w:rsidRDefault="00000000">
            <w:pPr>
              <w:pStyle w:val="TableParagraph"/>
              <w:spacing w:line="256" w:lineRule="auto"/>
              <w:ind w:right="75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  <w:p w14:paraId="3286506D" w14:textId="77777777" w:rsidR="00BB33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«Пожарная</w:t>
            </w:r>
          </w:p>
          <w:p w14:paraId="65C82A01" w14:textId="77777777" w:rsidR="00BB330A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2157" w:type="dxa"/>
          </w:tcPr>
          <w:p w14:paraId="4B006259" w14:textId="77777777" w:rsidR="00BB330A" w:rsidRDefault="00000000">
            <w:pPr>
              <w:pStyle w:val="TableParagraph"/>
              <w:spacing w:line="25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8C9BF14" w14:textId="77777777" w:rsidR="00BB330A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спасатель»</w:t>
            </w:r>
          </w:p>
        </w:tc>
        <w:tc>
          <w:tcPr>
            <w:tcW w:w="2373" w:type="dxa"/>
          </w:tcPr>
          <w:p w14:paraId="1EB45ECC" w14:textId="77777777" w:rsidR="00BB330A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A58D9B" w14:textId="77777777" w:rsidR="00BB330A" w:rsidRDefault="00000000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BB330A" w14:paraId="2591463D" w14:textId="77777777">
        <w:trPr>
          <w:trHeight w:val="2510"/>
        </w:trPr>
        <w:tc>
          <w:tcPr>
            <w:tcW w:w="1436" w:type="dxa"/>
          </w:tcPr>
          <w:p w14:paraId="03ED8E03" w14:textId="77777777" w:rsidR="00BB330A" w:rsidRDefault="00000000">
            <w:pPr>
              <w:pStyle w:val="TableParagraph"/>
              <w:spacing w:line="319" w:lineRule="exact"/>
              <w:ind w:left="224" w:right="2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Май</w:t>
            </w:r>
          </w:p>
        </w:tc>
        <w:tc>
          <w:tcPr>
            <w:tcW w:w="2406" w:type="dxa"/>
          </w:tcPr>
          <w:p w14:paraId="4B6DC196" w14:textId="77777777" w:rsidR="00BB330A" w:rsidRDefault="00000000">
            <w:pPr>
              <w:pStyle w:val="TableParagraph"/>
              <w:spacing w:line="259" w:lineRule="auto"/>
              <w:ind w:right="518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</w:p>
          <w:p w14:paraId="4CA86FAF" w14:textId="77777777" w:rsidR="00BB330A" w:rsidRDefault="00000000">
            <w:pPr>
              <w:pStyle w:val="TableParagraph"/>
              <w:spacing w:line="261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профессий «Все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работы хороши,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все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473" w:type="dxa"/>
          </w:tcPr>
          <w:p w14:paraId="74D15E65" w14:textId="77777777" w:rsidR="00BB330A" w:rsidRDefault="00000000">
            <w:pPr>
              <w:pStyle w:val="TableParagraph"/>
              <w:spacing w:line="261" w:lineRule="auto"/>
              <w:ind w:right="119"/>
              <w:rPr>
                <w:sz w:val="24"/>
              </w:rPr>
            </w:pPr>
            <w:r>
              <w:rPr>
                <w:sz w:val="24"/>
              </w:rPr>
              <w:t>Викторина «В мире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157" w:type="dxa"/>
          </w:tcPr>
          <w:p w14:paraId="1F1F3005" w14:textId="77777777" w:rsidR="00BB330A" w:rsidRDefault="00000000">
            <w:pPr>
              <w:pStyle w:val="TableParagraph"/>
              <w:spacing w:line="256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Фотовыставка в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фойе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14:paraId="0A81F5E1" w14:textId="77777777" w:rsidR="00BB330A" w:rsidRDefault="00000000">
            <w:pPr>
              <w:pStyle w:val="TableParagraph"/>
              <w:spacing w:line="259" w:lineRule="auto"/>
              <w:ind w:left="109" w:right="60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373" w:type="dxa"/>
            <w:vMerge w:val="restart"/>
          </w:tcPr>
          <w:p w14:paraId="36C265D9" w14:textId="77777777" w:rsidR="00BB330A" w:rsidRDefault="00000000">
            <w:pPr>
              <w:pStyle w:val="TableParagraph"/>
              <w:spacing w:line="256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C9F6A5" w14:textId="77777777" w:rsidR="00BB330A" w:rsidRDefault="00000000">
            <w:pPr>
              <w:pStyle w:val="TableParagraph"/>
              <w:spacing w:line="259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близлежащие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 целью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14:paraId="1107F65B" w14:textId="77777777" w:rsidR="00BB330A" w:rsidRDefault="00000000">
            <w:pPr>
              <w:pStyle w:val="TableParagraph"/>
              <w:spacing w:line="256" w:lineRule="auto"/>
              <w:ind w:left="108" w:right="353"/>
              <w:rPr>
                <w:sz w:val="24"/>
              </w:rPr>
            </w:pPr>
            <w:r>
              <w:rPr>
                <w:sz w:val="24"/>
              </w:rPr>
              <w:t>представлении о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7982AF70" w14:textId="77777777" w:rsidR="00BB330A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</w:tr>
      <w:tr w:rsidR="00BB330A" w14:paraId="3FE4CF4A" w14:textId="77777777">
        <w:trPr>
          <w:trHeight w:val="1632"/>
        </w:trPr>
        <w:tc>
          <w:tcPr>
            <w:tcW w:w="1436" w:type="dxa"/>
          </w:tcPr>
          <w:p w14:paraId="51405106" w14:textId="77777777" w:rsidR="00BB330A" w:rsidRDefault="00000000">
            <w:pPr>
              <w:pStyle w:val="TableParagraph"/>
              <w:spacing w:before="2"/>
              <w:ind w:left="224" w:right="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Июнь</w:t>
            </w:r>
          </w:p>
        </w:tc>
        <w:tc>
          <w:tcPr>
            <w:tcW w:w="2406" w:type="dxa"/>
          </w:tcPr>
          <w:p w14:paraId="2B713C3B" w14:textId="77777777" w:rsidR="00BB330A" w:rsidRDefault="00000000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14:paraId="3220703C" w14:textId="77777777" w:rsidR="00BB330A" w:rsidRDefault="00000000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</w:t>
            </w:r>
          </w:p>
        </w:tc>
        <w:tc>
          <w:tcPr>
            <w:tcW w:w="2473" w:type="dxa"/>
          </w:tcPr>
          <w:p w14:paraId="217E8E9B" w14:textId="77777777" w:rsidR="00BB330A" w:rsidRDefault="00000000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0F319DDD" w14:textId="77777777" w:rsidR="00BB330A" w:rsidRDefault="00000000">
            <w:pPr>
              <w:pStyle w:val="TableParagraph"/>
              <w:spacing w:before="20" w:line="259" w:lineRule="auto"/>
              <w:ind w:left="52" w:right="75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14:paraId="7D81DAAF" w14:textId="77777777" w:rsidR="00BB330A" w:rsidRDefault="00000000">
            <w:pPr>
              <w:pStyle w:val="TableParagraph"/>
              <w:spacing w:before="2" w:line="261" w:lineRule="auto"/>
              <w:ind w:left="52" w:right="192"/>
              <w:rPr>
                <w:sz w:val="24"/>
              </w:rPr>
            </w:pPr>
            <w:r>
              <w:rPr>
                <w:sz w:val="24"/>
              </w:rPr>
              <w:t>деятельности детей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</w:p>
        </w:tc>
        <w:tc>
          <w:tcPr>
            <w:tcW w:w="2157" w:type="dxa"/>
          </w:tcPr>
          <w:p w14:paraId="79AF5CA3" w14:textId="77777777" w:rsidR="00BB330A" w:rsidRDefault="00000000">
            <w:pPr>
              <w:pStyle w:val="TableParagraph"/>
              <w:spacing w:line="256" w:lineRule="auto"/>
              <w:ind w:left="52" w:right="7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81DD2A" w14:textId="77777777" w:rsidR="00BB330A" w:rsidRDefault="00000000">
            <w:pPr>
              <w:pStyle w:val="TableParagraph"/>
              <w:spacing w:line="261" w:lineRule="auto"/>
              <w:ind w:left="52" w:right="234"/>
              <w:rPr>
                <w:sz w:val="24"/>
              </w:rPr>
            </w:pPr>
            <w:r>
              <w:rPr>
                <w:sz w:val="24"/>
              </w:rPr>
              <w:t>благоустройстве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14:paraId="2C0E6927" w14:textId="77777777" w:rsidR="00BB330A" w:rsidRDefault="00BB330A">
            <w:pPr>
              <w:rPr>
                <w:sz w:val="2"/>
                <w:szCs w:val="2"/>
              </w:rPr>
            </w:pPr>
          </w:p>
        </w:tc>
      </w:tr>
      <w:tr w:rsidR="00BB330A" w14:paraId="21A87A31" w14:textId="77777777">
        <w:trPr>
          <w:trHeight w:val="2813"/>
        </w:trPr>
        <w:tc>
          <w:tcPr>
            <w:tcW w:w="1436" w:type="dxa"/>
          </w:tcPr>
          <w:p w14:paraId="47F126B8" w14:textId="77777777" w:rsidR="00BB330A" w:rsidRDefault="00000000">
            <w:pPr>
              <w:pStyle w:val="TableParagraph"/>
              <w:spacing w:before="2"/>
              <w:ind w:left="219" w:right="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Июль</w:t>
            </w:r>
          </w:p>
        </w:tc>
        <w:tc>
          <w:tcPr>
            <w:tcW w:w="2406" w:type="dxa"/>
          </w:tcPr>
          <w:p w14:paraId="09673CB6" w14:textId="77777777" w:rsidR="00BB330A" w:rsidRDefault="00000000">
            <w:pPr>
              <w:pStyle w:val="TableParagraph"/>
              <w:spacing w:line="256" w:lineRule="auto"/>
              <w:ind w:right="869"/>
              <w:rPr>
                <w:sz w:val="24"/>
              </w:rPr>
            </w:pPr>
            <w:r>
              <w:rPr>
                <w:sz w:val="24"/>
              </w:rPr>
              <w:t>Квест-игра 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14:paraId="5890B9C1" w14:textId="77777777" w:rsidR="00BB330A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ребята-мастера»</w:t>
            </w:r>
          </w:p>
        </w:tc>
        <w:tc>
          <w:tcPr>
            <w:tcW w:w="2473" w:type="dxa"/>
          </w:tcPr>
          <w:p w14:paraId="4332FE53" w14:textId="77777777" w:rsidR="00BB330A" w:rsidRDefault="0000000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</w:p>
          <w:p w14:paraId="16538E7F" w14:textId="77777777" w:rsidR="00BB330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  <w:p w14:paraId="1E8E5789" w14:textId="77777777" w:rsidR="00BB330A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«Ранняя</w:t>
            </w:r>
          </w:p>
          <w:p w14:paraId="55C0DB7D" w14:textId="77777777" w:rsidR="00BB330A" w:rsidRDefault="00000000">
            <w:pPr>
              <w:pStyle w:val="TableParagraph"/>
              <w:spacing w:before="25" w:line="259" w:lineRule="auto"/>
              <w:ind w:right="40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дошкольников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157" w:type="dxa"/>
          </w:tcPr>
          <w:p w14:paraId="62B13781" w14:textId="77777777" w:rsidR="00BB330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43AB3BAF" w14:textId="77777777" w:rsidR="00BB330A" w:rsidRDefault="00000000">
            <w:pPr>
              <w:pStyle w:val="TableParagraph"/>
              <w:spacing w:before="20" w:line="259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1B1D9107" w14:textId="77777777" w:rsidR="00BB330A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2373" w:type="dxa"/>
          </w:tcPr>
          <w:p w14:paraId="585174F6" w14:textId="77777777" w:rsidR="00BB330A" w:rsidRDefault="00000000">
            <w:pPr>
              <w:pStyle w:val="TableParagraph"/>
              <w:spacing w:line="256" w:lineRule="auto"/>
              <w:ind w:left="108" w:right="78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4800DCC8" w14:textId="77777777" w:rsidR="00BB330A" w:rsidRDefault="00000000">
            <w:pPr>
              <w:pStyle w:val="TableParagraph"/>
              <w:spacing w:line="259" w:lineRule="auto"/>
              <w:ind w:left="108" w:right="616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страусиной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22AF35" w14:textId="77777777" w:rsidR="00BB330A" w:rsidRDefault="00000000">
            <w:pPr>
              <w:pStyle w:val="TableParagraph"/>
              <w:spacing w:line="261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профессиями на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  <w:tr w:rsidR="00BB330A" w14:paraId="76BECFB3" w14:textId="77777777">
        <w:trPr>
          <w:trHeight w:val="2452"/>
        </w:trPr>
        <w:tc>
          <w:tcPr>
            <w:tcW w:w="1436" w:type="dxa"/>
          </w:tcPr>
          <w:p w14:paraId="57647FE4" w14:textId="77777777" w:rsidR="00BB330A" w:rsidRDefault="00000000">
            <w:pPr>
              <w:pStyle w:val="TableParagraph"/>
              <w:spacing w:line="319" w:lineRule="exact"/>
              <w:ind w:left="223" w:right="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Август</w:t>
            </w:r>
          </w:p>
        </w:tc>
        <w:tc>
          <w:tcPr>
            <w:tcW w:w="2406" w:type="dxa"/>
          </w:tcPr>
          <w:p w14:paraId="458B42B7" w14:textId="77777777" w:rsidR="00BB330A" w:rsidRDefault="00000000">
            <w:pPr>
              <w:pStyle w:val="TableParagraph"/>
              <w:spacing w:line="259" w:lineRule="auto"/>
              <w:ind w:right="276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рисунков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473" w:type="dxa"/>
          </w:tcPr>
          <w:p w14:paraId="0A8B4E1C" w14:textId="77777777" w:rsidR="00BB330A" w:rsidRDefault="00000000">
            <w:pPr>
              <w:pStyle w:val="TableParagraph"/>
              <w:spacing w:line="256" w:lineRule="auto"/>
              <w:ind w:right="2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Обобщение </w:t>
            </w:r>
            <w:r>
              <w:rPr>
                <w:sz w:val="24"/>
              </w:rPr>
              <w:t>опыта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D4043AB" w14:textId="77777777" w:rsidR="00BB330A" w:rsidRDefault="00000000">
            <w:pPr>
              <w:pStyle w:val="TableParagraph"/>
              <w:spacing w:line="266" w:lineRule="auto"/>
              <w:ind w:right="482"/>
              <w:rPr>
                <w:sz w:val="24"/>
              </w:rPr>
            </w:pPr>
            <w:r>
              <w:rPr>
                <w:sz w:val="24"/>
              </w:rPr>
              <w:t>воспитателей по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2157" w:type="dxa"/>
          </w:tcPr>
          <w:p w14:paraId="4570B323" w14:textId="77777777" w:rsidR="00BB330A" w:rsidRDefault="00000000">
            <w:pPr>
              <w:pStyle w:val="TableParagraph"/>
              <w:spacing w:line="259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</w:p>
          <w:p w14:paraId="0F953284" w14:textId="77777777" w:rsidR="00BB330A" w:rsidRDefault="00000000">
            <w:pPr>
              <w:pStyle w:val="TableParagraph"/>
              <w:spacing w:line="261" w:lineRule="auto"/>
              <w:ind w:left="109" w:right="78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73" w:type="dxa"/>
          </w:tcPr>
          <w:p w14:paraId="69BF9B89" w14:textId="77777777" w:rsidR="00BB330A" w:rsidRDefault="00BB33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1330CAD" w14:textId="77777777" w:rsidR="00BB330A" w:rsidRDefault="00BB330A">
      <w:pPr>
        <w:rPr>
          <w:rFonts w:ascii="Times New Roman"/>
          <w:sz w:val="24"/>
        </w:rPr>
        <w:sectPr w:rsidR="00BB330A">
          <w:pgSz w:w="11910" w:h="16840"/>
          <w:pgMar w:top="1120" w:right="380" w:bottom="280" w:left="460" w:header="720" w:footer="720" w:gutter="0"/>
          <w:cols w:space="720"/>
        </w:sectPr>
      </w:pPr>
    </w:p>
    <w:p w14:paraId="6E7A0C0E" w14:textId="735990A7" w:rsidR="00BB330A" w:rsidRDefault="00000000">
      <w:pPr>
        <w:tabs>
          <w:tab w:val="left" w:pos="1537"/>
          <w:tab w:val="left" w:pos="3943"/>
          <w:tab w:val="left" w:pos="6416"/>
          <w:tab w:val="left" w:pos="8572"/>
          <w:tab w:val="left" w:pos="10944"/>
        </w:tabs>
        <w:spacing w:line="20" w:lineRule="exact"/>
        <w:ind w:left="10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2415F19">
          <v:group id="_x0000_s1042" style="width:.5pt;height:.5pt;mso-position-horizontal-relative:char;mso-position-vertical-relative:line" coordsize="10,10">
            <v:rect id="_x0000_s1043" style="position:absolute;width:10;height:10" fillcolor="black" stroked="f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1719092">
          <v:group id="_x0000_s1040" style="width:.5pt;height:.5pt;mso-position-horizontal-relative:char;mso-position-vertical-relative:line" coordsize="10,10">
            <v:rect id="_x0000_s1041" style="position:absolute;width:10;height:10" fillcolor="black" stroked="f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BBF157B">
          <v:group id="_x0000_s1036" style="width:.5pt;height:.5pt;mso-position-horizontal-relative:char;mso-position-vertical-relative:line" coordsize="10,10">
            <v:rect id="_x0000_s1037" style="position:absolute;width:10;height:10" fillcolor="black" stroked="f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D4F928A">
          <v:group id="_x0000_s1034" style="width:.5pt;height:.5pt;mso-position-horizontal-relative:char;mso-position-vertical-relative:line" coordsize="10,10">
            <v:rect id="_x0000_s1035" style="position:absolute;width:10;height:10" fillcolor="black" stroked="f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E048DC8">
          <v:group id="_x0000_s1032" style="width:.5pt;height:.5pt;mso-position-horizontal-relative:char;mso-position-vertical-relative:line" coordsize="10,10">
            <v:rect id="_x0000_s1033" style="position:absolute;width:10;height:10" fillcolor="black" stroked="f"/>
            <w10:anchorlock/>
          </v:group>
        </w:pict>
      </w:r>
    </w:p>
    <w:p w14:paraId="5B2D72AA" w14:textId="77777777" w:rsidR="00BB330A" w:rsidRDefault="00BB330A">
      <w:pPr>
        <w:pStyle w:val="a3"/>
        <w:rPr>
          <w:b w:val="0"/>
          <w:sz w:val="20"/>
        </w:rPr>
      </w:pPr>
    </w:p>
    <w:p w14:paraId="7994CE14" w14:textId="77777777" w:rsidR="00BB330A" w:rsidRDefault="00000000">
      <w:pPr>
        <w:pStyle w:val="a3"/>
        <w:spacing w:before="10"/>
        <w:rPr>
          <w:b w:val="0"/>
          <w:sz w:val="14"/>
        </w:rPr>
      </w:pPr>
      <w:r>
        <w:pict w14:anchorId="4FBFF64A">
          <v:rect id="_x0000_s1031" style="position:absolute;margin-left:28.1pt;margin-top:10.5pt;width:.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12585D69">
          <v:rect id="_x0000_s1030" style="position:absolute;margin-left:99.9pt;margin-top:10.5pt;width:.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63044787">
          <v:rect id="_x0000_s1029" style="position:absolute;margin-left:220.2pt;margin-top:10.5pt;width:.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363903B3">
          <v:rect id="_x0000_s1028" style="position:absolute;margin-left:343.8pt;margin-top:10.5pt;width:.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444FB4F5">
          <v:rect id="_x0000_s1027" style="position:absolute;margin-left:451.6pt;margin-top:10.5pt;width:.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40DDE70E">
          <v:rect id="_x0000_s1026" style="position:absolute;margin-left:570.2pt;margin-top:10.5pt;width: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sectPr w:rsidR="00BB330A">
      <w:pgSz w:w="11910" w:h="16840"/>
      <w:pgMar w:top="112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30A"/>
    <w:rsid w:val="0000453C"/>
    <w:rsid w:val="004E4D3E"/>
    <w:rsid w:val="007023F5"/>
    <w:rsid w:val="00B34CDC"/>
    <w:rsid w:val="00BB330A"/>
    <w:rsid w:val="00C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0FA1E83"/>
  <w15:docId w15:val="{67850C00-C944-41E5-9104-009D6D13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в рамках реализации муниципального проекта</dc:title>
  <dc:creator>Ольга</dc:creator>
  <cp:lastModifiedBy>Компьютер</cp:lastModifiedBy>
  <cp:revision>3</cp:revision>
  <dcterms:created xsi:type="dcterms:W3CDTF">2024-09-06T06:44:00Z</dcterms:created>
  <dcterms:modified xsi:type="dcterms:W3CDTF">2024-09-06T06:45:00Z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