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DD8B8" w14:textId="77777777" w:rsidR="0058130C" w:rsidRPr="0058130C" w:rsidRDefault="0058130C" w:rsidP="0058130C">
      <w:pPr>
        <w:tabs>
          <w:tab w:val="left" w:pos="12040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58130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План реализации муниципального проекта                    </w:t>
      </w:r>
      <w:r w:rsidRPr="0058130C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                 </w:t>
      </w:r>
    </w:p>
    <w:p w14:paraId="6C7FEE32" w14:textId="77777777" w:rsidR="0058130C" w:rsidRPr="0058130C" w:rsidRDefault="0058130C" w:rsidP="0058130C">
      <w:pPr>
        <w:tabs>
          <w:tab w:val="left" w:pos="12040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58130C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 xml:space="preserve">«Детский совет. Шаг навстречу» </w:t>
      </w:r>
    </w:p>
    <w:p w14:paraId="02E1EED3" w14:textId="017FC644" w:rsidR="0058130C" w:rsidRDefault="0058130C" w:rsidP="0058130C">
      <w:pPr>
        <w:tabs>
          <w:tab w:val="left" w:pos="12040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13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МБДОУ «Детский сад №14» г. Чебоксары на 2024-2025 уч. </w:t>
      </w:r>
      <w:r w:rsidR="007F3C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</w:t>
      </w:r>
      <w:r w:rsidRPr="005813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од</w:t>
      </w:r>
    </w:p>
    <w:p w14:paraId="1C07FA45" w14:textId="77777777" w:rsidR="0058130C" w:rsidRPr="0058130C" w:rsidRDefault="0058130C" w:rsidP="0058130C">
      <w:pPr>
        <w:tabs>
          <w:tab w:val="left" w:pos="12040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7"/>
        <w:gridCol w:w="2176"/>
        <w:gridCol w:w="2158"/>
        <w:gridCol w:w="2864"/>
      </w:tblGrid>
      <w:tr w:rsidR="0058130C" w14:paraId="4815A2E8" w14:textId="77777777" w:rsidTr="0058130C">
        <w:tc>
          <w:tcPr>
            <w:tcW w:w="2147" w:type="dxa"/>
          </w:tcPr>
          <w:p w14:paraId="0E06434D" w14:textId="3178E9B8" w:rsidR="0058130C" w:rsidRDefault="0058130C" w:rsidP="0058130C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76" w:type="dxa"/>
          </w:tcPr>
          <w:p w14:paraId="2150AADB" w14:textId="258BE1B0" w:rsidR="0058130C" w:rsidRDefault="0058130C" w:rsidP="0058130C">
            <w:r w:rsidRPr="006A57E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</w:tcPr>
          <w:p w14:paraId="2EB761C9" w14:textId="2BF25FAE" w:rsidR="0058130C" w:rsidRDefault="0058130C" w:rsidP="0058130C">
            <w:r w:rsidRPr="006A57E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14:paraId="4C2F27C6" w14:textId="3C7F1DCB" w:rsidR="0058130C" w:rsidRDefault="0058130C" w:rsidP="0058130C">
            <w:r w:rsidRPr="006A57E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8130C" w14:paraId="61FE79A5" w14:textId="77777777" w:rsidTr="00835D87">
        <w:tc>
          <w:tcPr>
            <w:tcW w:w="9345" w:type="dxa"/>
            <w:gridSpan w:val="4"/>
          </w:tcPr>
          <w:p w14:paraId="5D0D4AE1" w14:textId="0538EE10" w:rsidR="0058130C" w:rsidRDefault="0058130C" w:rsidP="0058130C">
            <w:pPr>
              <w:jc w:val="center"/>
            </w:pPr>
            <w:r w:rsidRPr="0058130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Форма организации работы</w:t>
            </w:r>
          </w:p>
        </w:tc>
      </w:tr>
      <w:tr w:rsidR="0058130C" w14:paraId="5A4DA439" w14:textId="77777777" w:rsidTr="0058130C">
        <w:tc>
          <w:tcPr>
            <w:tcW w:w="2147" w:type="dxa"/>
          </w:tcPr>
          <w:p w14:paraId="7A8D9BF5" w14:textId="66C96511" w:rsidR="0058130C" w:rsidRDefault="0058130C" w:rsidP="0058130C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176" w:type="dxa"/>
          </w:tcPr>
          <w:p w14:paraId="25A51139" w14:textId="56EB057C" w:rsidR="0058130C" w:rsidRDefault="0058130C" w:rsidP="0058130C">
            <w:pPr>
              <w:jc w:val="both"/>
            </w:pPr>
            <w:r w:rsidRPr="00EA483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совет. Что это?»</w:t>
            </w:r>
          </w:p>
        </w:tc>
        <w:tc>
          <w:tcPr>
            <w:tcW w:w="2158" w:type="dxa"/>
            <w:vMerge w:val="restart"/>
          </w:tcPr>
          <w:p w14:paraId="48927E11" w14:textId="11E7856C" w:rsidR="0058130C" w:rsidRDefault="0058130C" w:rsidP="0058130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технологии «Утренний круг» в режим дня детей старшего дошкольного возраста.</w:t>
            </w:r>
          </w:p>
        </w:tc>
        <w:tc>
          <w:tcPr>
            <w:tcW w:w="2864" w:type="dxa"/>
            <w:vMerge w:val="restart"/>
          </w:tcPr>
          <w:p w14:paraId="13F77D82" w14:textId="77777777" w:rsidR="0058130C" w:rsidRPr="00896AB1" w:rsidRDefault="0058130C" w:rsidP="0058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1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занятие-обсуждение с детьми</w:t>
            </w:r>
          </w:p>
          <w:p w14:paraId="36FB1B28" w14:textId="1896A4BE" w:rsidR="0058130C" w:rsidRDefault="0058130C" w:rsidP="0058130C">
            <w:r w:rsidRPr="00896AB1">
              <w:rPr>
                <w:rFonts w:ascii="Times New Roman" w:hAnsi="Times New Roman" w:cs="Times New Roman"/>
                <w:sz w:val="24"/>
                <w:szCs w:val="24"/>
              </w:rPr>
              <w:t>«Дружба народов» ко Дню народного единства.</w:t>
            </w:r>
          </w:p>
        </w:tc>
      </w:tr>
      <w:tr w:rsidR="0058130C" w14:paraId="6D3B1BC6" w14:textId="77777777" w:rsidTr="0058130C">
        <w:tc>
          <w:tcPr>
            <w:tcW w:w="2147" w:type="dxa"/>
          </w:tcPr>
          <w:p w14:paraId="6FA1FE9D" w14:textId="3811A878" w:rsidR="0058130C" w:rsidRDefault="0058130C" w:rsidP="0058130C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</w:tc>
        <w:tc>
          <w:tcPr>
            <w:tcW w:w="2176" w:type="dxa"/>
            <w:vMerge w:val="restart"/>
          </w:tcPr>
          <w:p w14:paraId="3C4732C9" w14:textId="77777777" w:rsidR="0058130C" w:rsidRPr="00EA4836" w:rsidRDefault="0058130C" w:rsidP="005813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4836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EA4836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14:paraId="34B1BA0F" w14:textId="12741EBE" w:rsidR="0058130C" w:rsidRDefault="0058130C" w:rsidP="0058130C">
            <w:r w:rsidRPr="00EA4836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«Утренний круг</w:t>
            </w:r>
            <w:r w:rsidRPr="00EA4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DC">
              <w:rPr>
                <w:rFonts w:ascii="Times New Roman" w:hAnsi="Times New Roman" w:cs="Times New Roman"/>
                <w:sz w:val="24"/>
                <w:szCs w:val="24"/>
              </w:rPr>
              <w:t>Гришаевой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  <w:vMerge/>
          </w:tcPr>
          <w:p w14:paraId="213B9004" w14:textId="77777777" w:rsidR="0058130C" w:rsidRDefault="0058130C" w:rsidP="0058130C"/>
        </w:tc>
        <w:tc>
          <w:tcPr>
            <w:tcW w:w="2864" w:type="dxa"/>
            <w:vMerge/>
          </w:tcPr>
          <w:p w14:paraId="0510B6A2" w14:textId="77777777" w:rsidR="0058130C" w:rsidRDefault="0058130C" w:rsidP="0058130C"/>
        </w:tc>
      </w:tr>
      <w:tr w:rsidR="0058130C" w14:paraId="42673077" w14:textId="77777777" w:rsidTr="0058130C">
        <w:tc>
          <w:tcPr>
            <w:tcW w:w="2147" w:type="dxa"/>
          </w:tcPr>
          <w:p w14:paraId="0FA55A3E" w14:textId="54151880" w:rsidR="0058130C" w:rsidRDefault="0058130C" w:rsidP="0058130C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2176" w:type="dxa"/>
            <w:vMerge/>
          </w:tcPr>
          <w:p w14:paraId="5583B1CC" w14:textId="77777777" w:rsidR="0058130C" w:rsidRDefault="0058130C" w:rsidP="0058130C"/>
        </w:tc>
        <w:tc>
          <w:tcPr>
            <w:tcW w:w="2158" w:type="dxa"/>
          </w:tcPr>
          <w:p w14:paraId="3848BE92" w14:textId="46AAF6DC" w:rsidR="0058130C" w:rsidRDefault="0058130C" w:rsidP="0058130C">
            <w:r w:rsidRPr="00896AB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«Неделе психологии-2024»</w:t>
            </w:r>
          </w:p>
        </w:tc>
        <w:tc>
          <w:tcPr>
            <w:tcW w:w="2864" w:type="dxa"/>
            <w:vMerge w:val="restart"/>
          </w:tcPr>
          <w:p w14:paraId="59C3AA40" w14:textId="70C79180" w:rsidR="0058130C" w:rsidRDefault="0058130C" w:rsidP="0058130C">
            <w:r w:rsidRPr="007179DC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«Эффективные родители дошкольников»</w:t>
            </w:r>
          </w:p>
        </w:tc>
      </w:tr>
      <w:tr w:rsidR="0058130C" w14:paraId="4B11FF92" w14:textId="77777777" w:rsidTr="0058130C">
        <w:tc>
          <w:tcPr>
            <w:tcW w:w="2147" w:type="dxa"/>
          </w:tcPr>
          <w:p w14:paraId="0BBB2F8F" w14:textId="74FD6B95" w:rsidR="0058130C" w:rsidRDefault="0058130C" w:rsidP="0058130C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социумом</w:t>
            </w:r>
          </w:p>
        </w:tc>
        <w:tc>
          <w:tcPr>
            <w:tcW w:w="4334" w:type="dxa"/>
            <w:gridSpan w:val="2"/>
          </w:tcPr>
          <w:p w14:paraId="7EA13BF3" w14:textId="49B2814E" w:rsidR="0058130C" w:rsidRDefault="0058130C" w:rsidP="0058130C">
            <w:r w:rsidRPr="00EA4836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ДОУ</w:t>
            </w:r>
          </w:p>
        </w:tc>
        <w:tc>
          <w:tcPr>
            <w:tcW w:w="2864" w:type="dxa"/>
            <w:vMerge/>
          </w:tcPr>
          <w:p w14:paraId="0A85D390" w14:textId="77777777" w:rsidR="0058130C" w:rsidRDefault="0058130C" w:rsidP="0058130C"/>
        </w:tc>
      </w:tr>
    </w:tbl>
    <w:p w14:paraId="6677351B" w14:textId="77777777" w:rsidR="0058130C" w:rsidRDefault="005813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7"/>
        <w:gridCol w:w="2176"/>
        <w:gridCol w:w="2158"/>
        <w:gridCol w:w="2864"/>
      </w:tblGrid>
      <w:tr w:rsidR="0058130C" w14:paraId="445654C5" w14:textId="77777777" w:rsidTr="000F715E">
        <w:tc>
          <w:tcPr>
            <w:tcW w:w="2147" w:type="dxa"/>
          </w:tcPr>
          <w:p w14:paraId="017C611A" w14:textId="77777777" w:rsidR="0058130C" w:rsidRDefault="0058130C" w:rsidP="000F715E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76" w:type="dxa"/>
          </w:tcPr>
          <w:p w14:paraId="1BA5CFC8" w14:textId="77777777" w:rsidR="0058130C" w:rsidRDefault="0058130C" w:rsidP="000F715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58" w:type="dxa"/>
          </w:tcPr>
          <w:p w14:paraId="4320DB03" w14:textId="77777777" w:rsidR="0058130C" w:rsidRDefault="0058130C" w:rsidP="000F715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64" w:type="dxa"/>
          </w:tcPr>
          <w:p w14:paraId="5E7EDFA3" w14:textId="77777777" w:rsidR="0058130C" w:rsidRDefault="0058130C" w:rsidP="000F715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8130C" w14:paraId="52082E3B" w14:textId="77777777" w:rsidTr="000F715E">
        <w:tc>
          <w:tcPr>
            <w:tcW w:w="9345" w:type="dxa"/>
            <w:gridSpan w:val="4"/>
          </w:tcPr>
          <w:p w14:paraId="3EFEDA44" w14:textId="77777777" w:rsidR="0058130C" w:rsidRDefault="0058130C" w:rsidP="000F715E">
            <w:pPr>
              <w:jc w:val="center"/>
            </w:pPr>
            <w:r w:rsidRPr="0058130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Форма организации работы</w:t>
            </w:r>
          </w:p>
        </w:tc>
      </w:tr>
      <w:tr w:rsidR="0058130C" w14:paraId="48A30A6E" w14:textId="77777777" w:rsidTr="000F715E">
        <w:tc>
          <w:tcPr>
            <w:tcW w:w="2147" w:type="dxa"/>
          </w:tcPr>
          <w:p w14:paraId="1EE26ADF" w14:textId="77777777" w:rsidR="0058130C" w:rsidRDefault="0058130C" w:rsidP="000F715E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176" w:type="dxa"/>
          </w:tcPr>
          <w:p w14:paraId="6F2AB3E4" w14:textId="77777777" w:rsidR="0058130C" w:rsidRDefault="0058130C" w:rsidP="000F715E">
            <w:pPr>
              <w:jc w:val="both"/>
            </w:pPr>
            <w:r w:rsidRPr="0058130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Тренинг на сплочение детского коллектива «Мы вместе!»</w:t>
            </w:r>
          </w:p>
        </w:tc>
        <w:tc>
          <w:tcPr>
            <w:tcW w:w="2158" w:type="dxa"/>
          </w:tcPr>
          <w:p w14:paraId="54442B96" w14:textId="77777777" w:rsidR="0058130C" w:rsidRDefault="0058130C" w:rsidP="000F715E">
            <w:r w:rsidRPr="0058130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Обсуждение в группах «Как прошли праздничные дни»</w:t>
            </w:r>
          </w:p>
        </w:tc>
        <w:tc>
          <w:tcPr>
            <w:tcW w:w="2864" w:type="dxa"/>
          </w:tcPr>
          <w:p w14:paraId="5648F9C6" w14:textId="523EF8DC" w:rsidR="0058130C" w:rsidRDefault="0058130C" w:rsidP="000F715E">
            <w:r w:rsidRPr="0058130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Тренинг с детьми старших групп «Все мы разные, но похожи»</w:t>
            </w:r>
          </w:p>
        </w:tc>
      </w:tr>
      <w:tr w:rsidR="0058130C" w14:paraId="5EC968D4" w14:textId="77777777" w:rsidTr="000F715E">
        <w:tc>
          <w:tcPr>
            <w:tcW w:w="2147" w:type="dxa"/>
          </w:tcPr>
          <w:p w14:paraId="31D3EE36" w14:textId="77777777" w:rsidR="0058130C" w:rsidRDefault="0058130C" w:rsidP="000F715E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</w:tc>
        <w:tc>
          <w:tcPr>
            <w:tcW w:w="2176" w:type="dxa"/>
          </w:tcPr>
          <w:p w14:paraId="2A6655B3" w14:textId="77777777" w:rsidR="0058130C" w:rsidRDefault="0058130C" w:rsidP="000F715E"/>
        </w:tc>
        <w:tc>
          <w:tcPr>
            <w:tcW w:w="2158" w:type="dxa"/>
          </w:tcPr>
          <w:p w14:paraId="32F283D4" w14:textId="77777777" w:rsidR="0058130C" w:rsidRDefault="0058130C" w:rsidP="000F715E"/>
        </w:tc>
        <w:tc>
          <w:tcPr>
            <w:tcW w:w="2864" w:type="dxa"/>
            <w:vMerge w:val="restart"/>
          </w:tcPr>
          <w:p w14:paraId="1CB820A7" w14:textId="106D4942" w:rsidR="0058130C" w:rsidRDefault="0058130C" w:rsidP="000F715E">
            <w:r w:rsidRPr="0058130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Семинар-практикум «Права ребенка»</w:t>
            </w:r>
          </w:p>
        </w:tc>
      </w:tr>
      <w:tr w:rsidR="0058130C" w14:paraId="02AF38D1" w14:textId="77777777" w:rsidTr="000F715E">
        <w:tc>
          <w:tcPr>
            <w:tcW w:w="2147" w:type="dxa"/>
          </w:tcPr>
          <w:p w14:paraId="6FC775C3" w14:textId="77777777" w:rsidR="0058130C" w:rsidRDefault="0058130C" w:rsidP="000F715E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2176" w:type="dxa"/>
          </w:tcPr>
          <w:p w14:paraId="51FDB77E" w14:textId="77777777" w:rsidR="0058130C" w:rsidRDefault="0058130C" w:rsidP="000F715E"/>
        </w:tc>
        <w:tc>
          <w:tcPr>
            <w:tcW w:w="2158" w:type="dxa"/>
          </w:tcPr>
          <w:p w14:paraId="0D754E25" w14:textId="588A5C28" w:rsidR="0058130C" w:rsidRDefault="0058130C" w:rsidP="0058130C">
            <w:r w:rsidRPr="0058130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Консультация «Как найти компромисс с ребенком в сложных ситуациях?»</w:t>
            </w:r>
          </w:p>
        </w:tc>
        <w:tc>
          <w:tcPr>
            <w:tcW w:w="2864" w:type="dxa"/>
            <w:vMerge/>
          </w:tcPr>
          <w:p w14:paraId="68438E19" w14:textId="77777777" w:rsidR="0058130C" w:rsidRDefault="0058130C" w:rsidP="000F715E"/>
        </w:tc>
      </w:tr>
      <w:tr w:rsidR="0058130C" w14:paraId="2F1C1660" w14:textId="77777777" w:rsidTr="000F715E">
        <w:trPr>
          <w:trHeight w:val="307"/>
        </w:trPr>
        <w:tc>
          <w:tcPr>
            <w:tcW w:w="2147" w:type="dxa"/>
          </w:tcPr>
          <w:p w14:paraId="17235457" w14:textId="77777777" w:rsidR="0058130C" w:rsidRDefault="0058130C" w:rsidP="000F715E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социумом</w:t>
            </w:r>
          </w:p>
        </w:tc>
        <w:tc>
          <w:tcPr>
            <w:tcW w:w="4334" w:type="dxa"/>
            <w:gridSpan w:val="2"/>
          </w:tcPr>
          <w:p w14:paraId="416739BE" w14:textId="08B0F78C" w:rsidR="0058130C" w:rsidRDefault="0058130C" w:rsidP="000F715E">
            <w:r w:rsidRPr="00EA4836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ДОУ</w:t>
            </w:r>
          </w:p>
        </w:tc>
        <w:tc>
          <w:tcPr>
            <w:tcW w:w="2864" w:type="dxa"/>
          </w:tcPr>
          <w:p w14:paraId="301EF7FB" w14:textId="77777777" w:rsidR="0058130C" w:rsidRDefault="0058130C" w:rsidP="000F715E"/>
        </w:tc>
      </w:tr>
    </w:tbl>
    <w:p w14:paraId="4CEED55E" w14:textId="77777777" w:rsidR="0058130C" w:rsidRDefault="005813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7"/>
        <w:gridCol w:w="2176"/>
        <w:gridCol w:w="2158"/>
        <w:gridCol w:w="2864"/>
      </w:tblGrid>
      <w:tr w:rsidR="0058130C" w14:paraId="16DB603A" w14:textId="77777777" w:rsidTr="000F715E">
        <w:tc>
          <w:tcPr>
            <w:tcW w:w="2147" w:type="dxa"/>
          </w:tcPr>
          <w:p w14:paraId="5556F876" w14:textId="77777777" w:rsidR="0058130C" w:rsidRDefault="0058130C" w:rsidP="000F715E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76" w:type="dxa"/>
          </w:tcPr>
          <w:p w14:paraId="0486983E" w14:textId="3FBA04BC" w:rsidR="0058130C" w:rsidRDefault="0058130C" w:rsidP="000F715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58" w:type="dxa"/>
          </w:tcPr>
          <w:p w14:paraId="3A8B400A" w14:textId="3C093878" w:rsidR="0058130C" w:rsidRDefault="0058130C" w:rsidP="000F715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64" w:type="dxa"/>
          </w:tcPr>
          <w:p w14:paraId="0B249E59" w14:textId="535C18FE" w:rsidR="0058130C" w:rsidRDefault="0058130C" w:rsidP="000F715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58130C" w14:paraId="26E62025" w14:textId="77777777" w:rsidTr="000F715E">
        <w:tc>
          <w:tcPr>
            <w:tcW w:w="9345" w:type="dxa"/>
            <w:gridSpan w:val="4"/>
          </w:tcPr>
          <w:p w14:paraId="790744C5" w14:textId="77777777" w:rsidR="0058130C" w:rsidRDefault="0058130C" w:rsidP="000F715E">
            <w:pPr>
              <w:jc w:val="center"/>
            </w:pPr>
            <w:r w:rsidRPr="0058130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Форма организации работы</w:t>
            </w:r>
          </w:p>
        </w:tc>
      </w:tr>
      <w:tr w:rsidR="007F3C75" w14:paraId="09D871A0" w14:textId="77777777" w:rsidTr="000F715E">
        <w:tc>
          <w:tcPr>
            <w:tcW w:w="2147" w:type="dxa"/>
          </w:tcPr>
          <w:p w14:paraId="656BF88A" w14:textId="77777777" w:rsidR="007F3C75" w:rsidRDefault="007F3C75" w:rsidP="000F715E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176" w:type="dxa"/>
            <w:vMerge w:val="restart"/>
          </w:tcPr>
          <w:p w14:paraId="7A2AC2CF" w14:textId="6BA0CE2A" w:rsidR="007F3C75" w:rsidRDefault="007F3C75" w:rsidP="000F715E">
            <w:pPr>
              <w:jc w:val="both"/>
            </w:pPr>
            <w:r w:rsidRPr="0058130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Подготовка команды детского сада к интеллектуальной игре «Маленькие академики»</w:t>
            </w:r>
          </w:p>
        </w:tc>
        <w:tc>
          <w:tcPr>
            <w:tcW w:w="2158" w:type="dxa"/>
            <w:vMerge w:val="restart"/>
          </w:tcPr>
          <w:p w14:paraId="2BF57D04" w14:textId="77777777" w:rsidR="007F3C75" w:rsidRPr="007F3C75" w:rsidRDefault="007F3C75" w:rsidP="007F3C7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3C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Психологическая игра ко Дню смеха «Смешарики»</w:t>
            </w:r>
          </w:p>
          <w:p w14:paraId="558088FE" w14:textId="03C9CE96" w:rsidR="007F3C75" w:rsidRDefault="007F3C75" w:rsidP="007F3C75">
            <w:r w:rsidRPr="007F3C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Акция ко Всемирному дню распространения информации об аутизме «Синий чемоданчик»</w:t>
            </w:r>
          </w:p>
        </w:tc>
        <w:tc>
          <w:tcPr>
            <w:tcW w:w="2864" w:type="dxa"/>
          </w:tcPr>
          <w:p w14:paraId="3F14539D" w14:textId="09E85889" w:rsidR="007F3C75" w:rsidRDefault="007F3C75" w:rsidP="000F715E">
            <w:r w:rsidRPr="007F3C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Обсуждение положительных моментов поступления в школу с детьми подготовительных групп «Скоро в школу!»</w:t>
            </w:r>
          </w:p>
        </w:tc>
      </w:tr>
      <w:tr w:rsidR="007F3C75" w14:paraId="3A36A02B" w14:textId="77777777" w:rsidTr="000F715E">
        <w:tc>
          <w:tcPr>
            <w:tcW w:w="2147" w:type="dxa"/>
          </w:tcPr>
          <w:p w14:paraId="4F8BB475" w14:textId="77777777" w:rsidR="007F3C75" w:rsidRDefault="007F3C75" w:rsidP="000F715E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</w:tc>
        <w:tc>
          <w:tcPr>
            <w:tcW w:w="2176" w:type="dxa"/>
            <w:vMerge/>
          </w:tcPr>
          <w:p w14:paraId="3D96C239" w14:textId="77777777" w:rsidR="007F3C75" w:rsidRDefault="007F3C75" w:rsidP="000F715E"/>
        </w:tc>
        <w:tc>
          <w:tcPr>
            <w:tcW w:w="2158" w:type="dxa"/>
            <w:vMerge/>
          </w:tcPr>
          <w:p w14:paraId="5BA5D6C1" w14:textId="77777777" w:rsidR="007F3C75" w:rsidRDefault="007F3C75" w:rsidP="000F715E"/>
        </w:tc>
        <w:tc>
          <w:tcPr>
            <w:tcW w:w="2864" w:type="dxa"/>
          </w:tcPr>
          <w:p w14:paraId="042C7FFC" w14:textId="2E911395" w:rsidR="007F3C75" w:rsidRDefault="007F3C75" w:rsidP="007F3C75"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Круглый стол</w:t>
            </w:r>
            <w:r w:rsidRPr="007F3C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«Утренний круг: плюсы и минусы»</w:t>
            </w:r>
          </w:p>
        </w:tc>
      </w:tr>
      <w:tr w:rsidR="007F3C75" w14:paraId="41DA62F6" w14:textId="77777777" w:rsidTr="000F715E">
        <w:tc>
          <w:tcPr>
            <w:tcW w:w="2147" w:type="dxa"/>
          </w:tcPr>
          <w:p w14:paraId="5CAB5F3F" w14:textId="77777777" w:rsidR="007F3C75" w:rsidRDefault="007F3C75" w:rsidP="000F715E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2176" w:type="dxa"/>
          </w:tcPr>
          <w:p w14:paraId="3571D49F" w14:textId="77777777" w:rsidR="007F3C75" w:rsidRDefault="007F3C75" w:rsidP="000F715E"/>
        </w:tc>
        <w:tc>
          <w:tcPr>
            <w:tcW w:w="2158" w:type="dxa"/>
            <w:vMerge/>
          </w:tcPr>
          <w:p w14:paraId="6AF69E58" w14:textId="4F40BFB6" w:rsidR="007F3C75" w:rsidRDefault="007F3C75" w:rsidP="000F715E"/>
        </w:tc>
        <w:tc>
          <w:tcPr>
            <w:tcW w:w="2864" w:type="dxa"/>
          </w:tcPr>
          <w:p w14:paraId="122573DB" w14:textId="7EB93C1C" w:rsidR="007F3C75" w:rsidRDefault="007F3C75" w:rsidP="000F715E">
            <w:r w:rsidRPr="007F3C7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Подведение итогов работы над проектом.</w:t>
            </w:r>
          </w:p>
        </w:tc>
      </w:tr>
      <w:tr w:rsidR="007F3C75" w14:paraId="02084FE8" w14:textId="77777777" w:rsidTr="000F06D5">
        <w:trPr>
          <w:trHeight w:val="307"/>
        </w:trPr>
        <w:tc>
          <w:tcPr>
            <w:tcW w:w="2147" w:type="dxa"/>
          </w:tcPr>
          <w:p w14:paraId="72135F5D" w14:textId="77777777" w:rsidR="007F3C75" w:rsidRDefault="007F3C75" w:rsidP="000F715E"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социумом</w:t>
            </w:r>
          </w:p>
        </w:tc>
        <w:tc>
          <w:tcPr>
            <w:tcW w:w="7198" w:type="dxa"/>
            <w:gridSpan w:val="3"/>
          </w:tcPr>
          <w:p w14:paraId="337A9DE6" w14:textId="39ACBCE6" w:rsidR="007F3C75" w:rsidRDefault="007F3C75" w:rsidP="000F715E">
            <w:r w:rsidRPr="00EA4836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ДОУ</w:t>
            </w:r>
          </w:p>
        </w:tc>
      </w:tr>
    </w:tbl>
    <w:p w14:paraId="13EE3879" w14:textId="77777777" w:rsidR="0058130C" w:rsidRDefault="0058130C" w:rsidP="0058130C"/>
    <w:p w14:paraId="2F75CD6F" w14:textId="77777777" w:rsidR="0058130C" w:rsidRDefault="0058130C"/>
    <w:sectPr w:rsidR="0058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0C"/>
    <w:rsid w:val="0058130C"/>
    <w:rsid w:val="006D3A8D"/>
    <w:rsid w:val="007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C4A0"/>
  <w15:chartTrackingRefBased/>
  <w15:docId w15:val="{C4CBC7A4-9608-4249-B9B0-58C3634E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2024-09-06T07:00:00Z</dcterms:created>
  <dcterms:modified xsi:type="dcterms:W3CDTF">2024-09-06T07:20:00Z</dcterms:modified>
</cp:coreProperties>
</file>