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EC1" w:rsidRPr="00772B4E" w:rsidRDefault="00A07EC1" w:rsidP="00A07EC1">
      <w:pPr>
        <w:spacing w:after="0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772B4E">
        <w:rPr>
          <w:rFonts w:ascii="Times New Roman" w:eastAsia="Calibri" w:hAnsi="Times New Roman" w:cs="Times New Roman"/>
          <w:b/>
          <w:sz w:val="27"/>
          <w:szCs w:val="27"/>
        </w:rPr>
        <w:t>План реализации</w:t>
      </w:r>
      <w:bookmarkStart w:id="0" w:name="_GoBack"/>
      <w:bookmarkEnd w:id="0"/>
      <w:r w:rsidRPr="00772B4E">
        <w:rPr>
          <w:rFonts w:ascii="Times New Roman" w:eastAsia="Calibri" w:hAnsi="Times New Roman" w:cs="Times New Roman"/>
          <w:b/>
          <w:sz w:val="27"/>
          <w:szCs w:val="27"/>
        </w:rPr>
        <w:t xml:space="preserve"> проекта</w:t>
      </w:r>
      <w:r>
        <w:rPr>
          <w:rFonts w:ascii="Times New Roman" w:eastAsia="Calibri" w:hAnsi="Times New Roman" w:cs="Times New Roman"/>
          <w:b/>
          <w:sz w:val="27"/>
          <w:szCs w:val="27"/>
        </w:rPr>
        <w:br/>
      </w:r>
      <w:r w:rsidRPr="00772B4E">
        <w:rPr>
          <w:rFonts w:ascii="Times New Roman" w:eastAsia="Calibri" w:hAnsi="Times New Roman" w:cs="Times New Roman"/>
          <w:b/>
          <w:sz w:val="27"/>
          <w:szCs w:val="27"/>
        </w:rPr>
        <w:t xml:space="preserve"> «Здоровые дети – счастливые родители»</w:t>
      </w:r>
    </w:p>
    <w:p w:rsidR="00A07EC1" w:rsidRPr="00772B4E" w:rsidRDefault="00A07EC1" w:rsidP="00A07E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772B4E">
        <w:rPr>
          <w:rFonts w:ascii="Times New Roman" w:eastAsia="Calibri" w:hAnsi="Times New Roman" w:cs="Times New Roman"/>
          <w:b/>
          <w:sz w:val="27"/>
          <w:szCs w:val="27"/>
        </w:rPr>
        <w:t>в МБДОУ «Детский сад «</w:t>
      </w:r>
      <w:r>
        <w:rPr>
          <w:rFonts w:ascii="Times New Roman" w:eastAsia="Calibri" w:hAnsi="Times New Roman" w:cs="Times New Roman"/>
          <w:b/>
          <w:sz w:val="27"/>
          <w:szCs w:val="27"/>
        </w:rPr>
        <w:t>Лапландия 204</w:t>
      </w:r>
      <w:r w:rsidRPr="00772B4E">
        <w:rPr>
          <w:rFonts w:ascii="Times New Roman" w:eastAsia="Calibri" w:hAnsi="Times New Roman" w:cs="Times New Roman"/>
          <w:b/>
          <w:sz w:val="27"/>
          <w:szCs w:val="27"/>
        </w:rPr>
        <w:t>» г. Чебоксары</w:t>
      </w:r>
    </w:p>
    <w:p w:rsidR="00A07EC1" w:rsidRPr="00772B4E" w:rsidRDefault="00A07EC1" w:rsidP="00A07E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772B4E">
        <w:rPr>
          <w:rFonts w:ascii="Times New Roman" w:eastAsia="Calibri" w:hAnsi="Times New Roman" w:cs="Times New Roman"/>
          <w:b/>
          <w:sz w:val="27"/>
          <w:szCs w:val="27"/>
        </w:rPr>
        <w:t xml:space="preserve"> на 20</w:t>
      </w:r>
      <w:r>
        <w:rPr>
          <w:rFonts w:ascii="Times New Roman" w:eastAsia="Calibri" w:hAnsi="Times New Roman" w:cs="Times New Roman"/>
          <w:b/>
          <w:sz w:val="27"/>
          <w:szCs w:val="27"/>
        </w:rPr>
        <w:t>2</w:t>
      </w:r>
      <w:r w:rsidR="009E471B">
        <w:rPr>
          <w:rFonts w:ascii="Times New Roman" w:eastAsia="Calibri" w:hAnsi="Times New Roman" w:cs="Times New Roman"/>
          <w:b/>
          <w:sz w:val="27"/>
          <w:szCs w:val="27"/>
        </w:rPr>
        <w:t>4</w:t>
      </w:r>
      <w:r w:rsidRPr="00772B4E">
        <w:rPr>
          <w:rFonts w:ascii="Times New Roman" w:eastAsia="Calibri" w:hAnsi="Times New Roman" w:cs="Times New Roman"/>
          <w:b/>
          <w:sz w:val="27"/>
          <w:szCs w:val="27"/>
        </w:rPr>
        <w:t xml:space="preserve"> – 20</w:t>
      </w:r>
      <w:r>
        <w:rPr>
          <w:rFonts w:ascii="Times New Roman" w:eastAsia="Calibri" w:hAnsi="Times New Roman" w:cs="Times New Roman"/>
          <w:b/>
          <w:sz w:val="27"/>
          <w:szCs w:val="27"/>
        </w:rPr>
        <w:t>2</w:t>
      </w:r>
      <w:r w:rsidR="009E471B">
        <w:rPr>
          <w:rFonts w:ascii="Times New Roman" w:eastAsia="Calibri" w:hAnsi="Times New Roman" w:cs="Times New Roman"/>
          <w:b/>
          <w:sz w:val="27"/>
          <w:szCs w:val="27"/>
        </w:rPr>
        <w:t>5</w:t>
      </w:r>
      <w:r w:rsidRPr="00772B4E">
        <w:rPr>
          <w:rFonts w:ascii="Times New Roman" w:eastAsia="Calibri" w:hAnsi="Times New Roman" w:cs="Times New Roman"/>
          <w:b/>
          <w:sz w:val="27"/>
          <w:szCs w:val="27"/>
        </w:rPr>
        <w:t xml:space="preserve"> учебный год</w:t>
      </w:r>
    </w:p>
    <w:tbl>
      <w:tblPr>
        <w:tblStyle w:val="a3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263"/>
        <w:gridCol w:w="2171"/>
        <w:gridCol w:w="2768"/>
        <w:gridCol w:w="2548"/>
        <w:gridCol w:w="1955"/>
      </w:tblGrid>
      <w:tr w:rsidR="00A07EC1" w:rsidRPr="00772B4E" w:rsidTr="00242E6D">
        <w:trPr>
          <w:trHeight w:val="454"/>
        </w:trPr>
        <w:tc>
          <w:tcPr>
            <w:tcW w:w="590" w:type="pct"/>
            <w:vMerge w:val="restart"/>
            <w:vAlign w:val="center"/>
          </w:tcPr>
          <w:p w:rsidR="00A07EC1" w:rsidRPr="00772B4E" w:rsidRDefault="00A07EC1" w:rsidP="00242E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2B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410" w:type="pct"/>
            <w:gridSpan w:val="4"/>
            <w:vAlign w:val="center"/>
          </w:tcPr>
          <w:p w:rsidR="00A07EC1" w:rsidRPr="00772B4E" w:rsidRDefault="00A07EC1" w:rsidP="00242E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2B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организации работы</w:t>
            </w:r>
          </w:p>
        </w:tc>
      </w:tr>
      <w:tr w:rsidR="00A07EC1" w:rsidRPr="00B801F7" w:rsidTr="00242E6D">
        <w:trPr>
          <w:trHeight w:val="454"/>
        </w:trPr>
        <w:tc>
          <w:tcPr>
            <w:tcW w:w="590" w:type="pct"/>
            <w:vMerge/>
          </w:tcPr>
          <w:p w:rsidR="00A07EC1" w:rsidRPr="00772B4E" w:rsidRDefault="00A07EC1" w:rsidP="00242E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pct"/>
            <w:vAlign w:val="center"/>
          </w:tcPr>
          <w:p w:rsidR="00A07EC1" w:rsidRPr="00772B4E" w:rsidRDefault="00A07EC1" w:rsidP="00242E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2B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детьми</w:t>
            </w:r>
          </w:p>
        </w:tc>
        <w:tc>
          <w:tcPr>
            <w:tcW w:w="1293" w:type="pct"/>
            <w:vAlign w:val="center"/>
          </w:tcPr>
          <w:p w:rsidR="00A07EC1" w:rsidRPr="00772B4E" w:rsidRDefault="00A07EC1" w:rsidP="00242E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2B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педагогами</w:t>
            </w:r>
          </w:p>
        </w:tc>
        <w:tc>
          <w:tcPr>
            <w:tcW w:w="1190" w:type="pct"/>
            <w:vAlign w:val="center"/>
          </w:tcPr>
          <w:p w:rsidR="00A07EC1" w:rsidRPr="00772B4E" w:rsidRDefault="00A07EC1" w:rsidP="00242E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2B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родителями</w:t>
            </w:r>
          </w:p>
        </w:tc>
        <w:tc>
          <w:tcPr>
            <w:tcW w:w="912" w:type="pct"/>
            <w:vAlign w:val="center"/>
          </w:tcPr>
          <w:p w:rsidR="00A07EC1" w:rsidRPr="00772B4E" w:rsidRDefault="00A07EC1" w:rsidP="00242E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2B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социумом</w:t>
            </w:r>
          </w:p>
        </w:tc>
      </w:tr>
      <w:tr w:rsidR="00A07EC1" w:rsidRPr="00B801F7" w:rsidTr="00242E6D">
        <w:tc>
          <w:tcPr>
            <w:tcW w:w="590" w:type="pct"/>
          </w:tcPr>
          <w:p w:rsidR="00A07EC1" w:rsidRPr="00772B4E" w:rsidRDefault="00A07EC1" w:rsidP="00242E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2B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014" w:type="pct"/>
          </w:tcPr>
          <w:p w:rsidR="00A07EC1" w:rsidRPr="00772B4E" w:rsidRDefault="00A07EC1" w:rsidP="00242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Осенний Кросс в рамках Всероссийского кросса</w:t>
            </w:r>
          </w:p>
        </w:tc>
        <w:tc>
          <w:tcPr>
            <w:tcW w:w="1293" w:type="pct"/>
          </w:tcPr>
          <w:p w:rsidR="00A07EC1" w:rsidRPr="00772B4E" w:rsidRDefault="00A07EC1" w:rsidP="00242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B4E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методической литературы «Здоровый ребенок»</w:t>
            </w:r>
          </w:p>
        </w:tc>
        <w:tc>
          <w:tcPr>
            <w:tcW w:w="1190" w:type="pct"/>
          </w:tcPr>
          <w:p w:rsidR="00A07EC1" w:rsidRPr="00772B4E" w:rsidRDefault="00A07EC1" w:rsidP="00242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B4E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 родителей «Новое меню в ДОУ. Плюсы и минусы»</w:t>
            </w:r>
          </w:p>
        </w:tc>
        <w:tc>
          <w:tcPr>
            <w:tcW w:w="912" w:type="pct"/>
          </w:tcPr>
          <w:p w:rsidR="00A07EC1" w:rsidRPr="00772B4E" w:rsidRDefault="00A07EC1" w:rsidP="00242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7EC1" w:rsidRPr="00B801F7" w:rsidTr="00242E6D">
        <w:tc>
          <w:tcPr>
            <w:tcW w:w="590" w:type="pct"/>
          </w:tcPr>
          <w:p w:rsidR="00A07EC1" w:rsidRPr="00772B4E" w:rsidRDefault="00A07EC1" w:rsidP="00242E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2B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014" w:type="pct"/>
          </w:tcPr>
          <w:p w:rsidR="00A07EC1" w:rsidRPr="00772B4E" w:rsidRDefault="00A07EC1" w:rsidP="00242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B4E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урожая</w:t>
            </w:r>
          </w:p>
        </w:tc>
        <w:tc>
          <w:tcPr>
            <w:tcW w:w="1293" w:type="pct"/>
          </w:tcPr>
          <w:p w:rsidR="00A07EC1" w:rsidRPr="00772B4E" w:rsidRDefault="00A07EC1" w:rsidP="00242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B4E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сценария «Праздник урожая», распределение ролей. Индивидуальная работа с актерами.</w:t>
            </w:r>
          </w:p>
        </w:tc>
        <w:tc>
          <w:tcPr>
            <w:tcW w:w="1190" w:type="pct"/>
          </w:tcPr>
          <w:p w:rsidR="00A07EC1" w:rsidRPr="00772B4E" w:rsidRDefault="00A07EC1" w:rsidP="00242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B4E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книг «Азбука здорового питания»</w:t>
            </w:r>
          </w:p>
        </w:tc>
        <w:tc>
          <w:tcPr>
            <w:tcW w:w="912" w:type="pct"/>
          </w:tcPr>
          <w:p w:rsidR="00A07EC1" w:rsidRPr="00772B4E" w:rsidRDefault="00A07EC1" w:rsidP="00242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7EC1" w:rsidRPr="00B801F7" w:rsidTr="00242E6D">
        <w:tc>
          <w:tcPr>
            <w:tcW w:w="590" w:type="pct"/>
          </w:tcPr>
          <w:p w:rsidR="00A07EC1" w:rsidRPr="00772B4E" w:rsidRDefault="00A07EC1" w:rsidP="00242E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2B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014" w:type="pct"/>
          </w:tcPr>
          <w:p w:rsidR="00A07EC1" w:rsidRPr="00772B4E" w:rsidRDefault="00A07EC1" w:rsidP="00242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B4E">
              <w:rPr>
                <w:rFonts w:ascii="Times New Roman" w:eastAsia="Calibri" w:hAnsi="Times New Roman" w:cs="Times New Roman"/>
                <w:sz w:val="24"/>
                <w:szCs w:val="24"/>
              </w:rPr>
              <w:t>Неделя «Здоровья»</w:t>
            </w:r>
          </w:p>
        </w:tc>
        <w:tc>
          <w:tcPr>
            <w:tcW w:w="1293" w:type="pct"/>
          </w:tcPr>
          <w:p w:rsidR="00A07EC1" w:rsidRPr="00772B4E" w:rsidRDefault="00A07EC1" w:rsidP="00242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B4E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«Игры, по правильному питанию»</w:t>
            </w:r>
          </w:p>
        </w:tc>
        <w:tc>
          <w:tcPr>
            <w:tcW w:w="1190" w:type="pct"/>
          </w:tcPr>
          <w:p w:rsidR="00A07EC1" w:rsidRPr="00772B4E" w:rsidRDefault="00A07EC1" w:rsidP="00242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B4E">
              <w:rPr>
                <w:rFonts w:ascii="Times New Roman" w:eastAsia="Calibri" w:hAnsi="Times New Roman" w:cs="Times New Roman"/>
                <w:sz w:val="24"/>
                <w:szCs w:val="24"/>
              </w:rPr>
              <w:t>Наглядный материал «Чем занять ребенка на кухне»</w:t>
            </w:r>
          </w:p>
        </w:tc>
        <w:tc>
          <w:tcPr>
            <w:tcW w:w="912" w:type="pct"/>
          </w:tcPr>
          <w:p w:rsidR="00A07EC1" w:rsidRPr="00772B4E" w:rsidRDefault="00A07EC1" w:rsidP="00242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7EC1" w:rsidRPr="00B801F7" w:rsidTr="00242E6D">
        <w:tc>
          <w:tcPr>
            <w:tcW w:w="590" w:type="pct"/>
          </w:tcPr>
          <w:p w:rsidR="00A07EC1" w:rsidRPr="00772B4E" w:rsidRDefault="00A07EC1" w:rsidP="00242E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2B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014" w:type="pct"/>
          </w:tcPr>
          <w:p w:rsidR="00A07EC1" w:rsidRPr="00772B4E" w:rsidRDefault="00A07EC1" w:rsidP="00242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B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Игры по </w:t>
            </w:r>
            <w:proofErr w:type="spellStart"/>
            <w:r w:rsidRPr="00772B4E">
              <w:rPr>
                <w:rFonts w:ascii="Times New Roman" w:eastAsia="Calibri" w:hAnsi="Times New Roman" w:cs="Times New Roman"/>
                <w:sz w:val="24"/>
                <w:szCs w:val="24"/>
              </w:rPr>
              <w:t>валеологии</w:t>
            </w:r>
            <w:proofErr w:type="spellEnd"/>
            <w:r w:rsidRPr="00772B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«Что? Где? Когда?»</w:t>
            </w:r>
          </w:p>
        </w:tc>
        <w:tc>
          <w:tcPr>
            <w:tcW w:w="1293" w:type="pct"/>
          </w:tcPr>
          <w:p w:rsidR="00A07EC1" w:rsidRPr="00772B4E" w:rsidRDefault="00A07EC1" w:rsidP="00242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B4E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дидактических игр «Полезная и вредная еда»</w:t>
            </w:r>
          </w:p>
        </w:tc>
        <w:tc>
          <w:tcPr>
            <w:tcW w:w="1190" w:type="pct"/>
          </w:tcPr>
          <w:p w:rsidR="00A07EC1" w:rsidRPr="00772B4E" w:rsidRDefault="00A07EC1" w:rsidP="00242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B4E">
              <w:rPr>
                <w:rFonts w:ascii="Times New Roman" w:eastAsia="Calibri" w:hAnsi="Times New Roman" w:cs="Times New Roman"/>
                <w:sz w:val="24"/>
                <w:szCs w:val="24"/>
              </w:rPr>
              <w:t>Памятка «Значение правильного питания для роста и развития детей»</w:t>
            </w:r>
          </w:p>
        </w:tc>
        <w:tc>
          <w:tcPr>
            <w:tcW w:w="912" w:type="pct"/>
          </w:tcPr>
          <w:p w:rsidR="00A07EC1" w:rsidRPr="00772B4E" w:rsidRDefault="00A07EC1" w:rsidP="00242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7EC1" w:rsidRPr="00B801F7" w:rsidTr="00242E6D">
        <w:tc>
          <w:tcPr>
            <w:tcW w:w="590" w:type="pct"/>
          </w:tcPr>
          <w:p w:rsidR="00A07EC1" w:rsidRPr="00772B4E" w:rsidRDefault="00A07EC1" w:rsidP="00242E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2B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014" w:type="pct"/>
          </w:tcPr>
          <w:p w:rsidR="00A07EC1" w:rsidRPr="00772B4E" w:rsidRDefault="00A07EC1" w:rsidP="00242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B4E">
              <w:rPr>
                <w:rFonts w:ascii="Times New Roman" w:eastAsia="Calibri" w:hAnsi="Times New Roman" w:cs="Times New Roman"/>
                <w:sz w:val="24"/>
                <w:szCs w:val="24"/>
              </w:rPr>
              <w:t>Д/игры «Полезная и вредная еда»</w:t>
            </w:r>
          </w:p>
        </w:tc>
        <w:tc>
          <w:tcPr>
            <w:tcW w:w="1293" w:type="pct"/>
          </w:tcPr>
          <w:p w:rsidR="00A07EC1" w:rsidRPr="00772B4E" w:rsidRDefault="00A07EC1" w:rsidP="00242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B4E">
              <w:rPr>
                <w:rFonts w:ascii="Times New Roman" w:eastAsia="Calibri" w:hAnsi="Times New Roman" w:cs="Times New Roman"/>
                <w:sz w:val="24"/>
                <w:szCs w:val="24"/>
              </w:rPr>
              <w:t>Семинар «Секреты сервировки»</w:t>
            </w:r>
          </w:p>
        </w:tc>
        <w:tc>
          <w:tcPr>
            <w:tcW w:w="1190" w:type="pct"/>
          </w:tcPr>
          <w:p w:rsidR="00A07EC1" w:rsidRPr="00772B4E" w:rsidRDefault="00A07EC1" w:rsidP="00242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B4E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«Закаливание детского организма. Профилактика ОРВИ»</w:t>
            </w:r>
          </w:p>
        </w:tc>
        <w:tc>
          <w:tcPr>
            <w:tcW w:w="912" w:type="pct"/>
          </w:tcPr>
          <w:p w:rsidR="00A07EC1" w:rsidRPr="00772B4E" w:rsidRDefault="00A07EC1" w:rsidP="00242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B4E">
              <w:rPr>
                <w:rFonts w:ascii="Times New Roman" w:eastAsia="Calibri" w:hAnsi="Times New Roman" w:cs="Times New Roman"/>
                <w:sz w:val="24"/>
                <w:szCs w:val="24"/>
              </w:rPr>
              <w:t>Клуб выходного дня – посещение кулинарных мастер-классов, проводимых в городе</w:t>
            </w:r>
          </w:p>
        </w:tc>
      </w:tr>
      <w:tr w:rsidR="00A07EC1" w:rsidRPr="00B801F7" w:rsidTr="00242E6D">
        <w:trPr>
          <w:trHeight w:val="680"/>
        </w:trPr>
        <w:tc>
          <w:tcPr>
            <w:tcW w:w="590" w:type="pct"/>
          </w:tcPr>
          <w:p w:rsidR="00A07EC1" w:rsidRPr="00772B4E" w:rsidRDefault="00A07EC1" w:rsidP="00242E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2B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014" w:type="pct"/>
          </w:tcPr>
          <w:p w:rsidR="00A07EC1" w:rsidRPr="00772B4E" w:rsidRDefault="00A07EC1" w:rsidP="00242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B4E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«Клуб знатоков правильного питания»</w:t>
            </w:r>
          </w:p>
        </w:tc>
        <w:tc>
          <w:tcPr>
            <w:tcW w:w="1293" w:type="pct"/>
          </w:tcPr>
          <w:p w:rsidR="00A07EC1" w:rsidRPr="00772B4E" w:rsidRDefault="00A07EC1" w:rsidP="00242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B4E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рецептов самых полезных салатов</w:t>
            </w:r>
          </w:p>
        </w:tc>
        <w:tc>
          <w:tcPr>
            <w:tcW w:w="1190" w:type="pct"/>
          </w:tcPr>
          <w:p w:rsidR="00A07EC1" w:rsidRPr="00B801F7" w:rsidRDefault="00A07EC1" w:rsidP="00242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B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</w:p>
          <w:p w:rsidR="00A07EC1" w:rsidRPr="00772B4E" w:rsidRDefault="00A07EC1" w:rsidP="00242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B4E">
              <w:rPr>
                <w:rFonts w:ascii="Times New Roman" w:eastAsia="Calibri" w:hAnsi="Times New Roman" w:cs="Times New Roman"/>
                <w:sz w:val="24"/>
                <w:szCs w:val="24"/>
              </w:rPr>
              <w:t>«Витамины – всем необходимы»</w:t>
            </w:r>
          </w:p>
        </w:tc>
        <w:tc>
          <w:tcPr>
            <w:tcW w:w="912" w:type="pct"/>
          </w:tcPr>
          <w:p w:rsidR="00A07EC1" w:rsidRPr="00772B4E" w:rsidRDefault="00A07EC1" w:rsidP="00242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7EC1" w:rsidRPr="00B801F7" w:rsidTr="00242E6D">
        <w:trPr>
          <w:trHeight w:val="397"/>
        </w:trPr>
        <w:tc>
          <w:tcPr>
            <w:tcW w:w="590" w:type="pct"/>
          </w:tcPr>
          <w:p w:rsidR="00A07EC1" w:rsidRPr="00772B4E" w:rsidRDefault="00A07EC1" w:rsidP="00242E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2B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014" w:type="pct"/>
          </w:tcPr>
          <w:p w:rsidR="00A07EC1" w:rsidRPr="00772B4E" w:rsidRDefault="00A07EC1" w:rsidP="00242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B4E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занятия «Откуда каша на столе»</w:t>
            </w:r>
          </w:p>
        </w:tc>
        <w:tc>
          <w:tcPr>
            <w:tcW w:w="1293" w:type="pct"/>
          </w:tcPr>
          <w:p w:rsidR="00A07EC1" w:rsidRPr="00772B4E" w:rsidRDefault="00A07EC1" w:rsidP="00242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B4E">
              <w:rPr>
                <w:rFonts w:ascii="Times New Roman" w:eastAsia="Calibri" w:hAnsi="Times New Roman" w:cs="Times New Roman"/>
                <w:sz w:val="24"/>
                <w:szCs w:val="24"/>
              </w:rPr>
              <w:t>«Консультация «Живая лаборатория»</w:t>
            </w:r>
          </w:p>
        </w:tc>
        <w:tc>
          <w:tcPr>
            <w:tcW w:w="1190" w:type="pct"/>
          </w:tcPr>
          <w:p w:rsidR="00A07EC1" w:rsidRPr="00772B4E" w:rsidRDefault="00A07EC1" w:rsidP="00242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B4E">
              <w:rPr>
                <w:rFonts w:ascii="Times New Roman" w:eastAsia="Calibri" w:hAnsi="Times New Roman" w:cs="Times New Roman"/>
                <w:sz w:val="24"/>
                <w:szCs w:val="24"/>
              </w:rPr>
              <w:t>Памятка «Полезный завтрак»</w:t>
            </w:r>
          </w:p>
        </w:tc>
        <w:tc>
          <w:tcPr>
            <w:tcW w:w="912" w:type="pct"/>
          </w:tcPr>
          <w:p w:rsidR="00A07EC1" w:rsidRPr="00772B4E" w:rsidRDefault="00A07EC1" w:rsidP="00242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B4E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на пищеблок ДОУ</w:t>
            </w:r>
          </w:p>
        </w:tc>
      </w:tr>
      <w:tr w:rsidR="00A07EC1" w:rsidRPr="00B801F7" w:rsidTr="00242E6D">
        <w:tc>
          <w:tcPr>
            <w:tcW w:w="590" w:type="pct"/>
          </w:tcPr>
          <w:p w:rsidR="00A07EC1" w:rsidRPr="00772B4E" w:rsidRDefault="00A07EC1" w:rsidP="00242E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2B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014" w:type="pct"/>
          </w:tcPr>
          <w:p w:rsidR="00A07EC1" w:rsidRPr="00772B4E" w:rsidRDefault="00A07EC1" w:rsidP="00242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B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Развлечение «Путешествие в </w:t>
            </w:r>
            <w:proofErr w:type="spellStart"/>
            <w:r w:rsidRPr="00772B4E">
              <w:rPr>
                <w:rFonts w:ascii="Times New Roman" w:eastAsia="Calibri" w:hAnsi="Times New Roman" w:cs="Times New Roman"/>
                <w:sz w:val="24"/>
                <w:szCs w:val="24"/>
              </w:rPr>
              <w:t>Морковию</w:t>
            </w:r>
            <w:proofErr w:type="spellEnd"/>
            <w:r w:rsidRPr="00772B4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3" w:type="pct"/>
          </w:tcPr>
          <w:p w:rsidR="00A07EC1" w:rsidRPr="00772B4E" w:rsidRDefault="00A07EC1" w:rsidP="00242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B4E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 «Огород на окне»</w:t>
            </w:r>
          </w:p>
        </w:tc>
        <w:tc>
          <w:tcPr>
            <w:tcW w:w="1190" w:type="pct"/>
          </w:tcPr>
          <w:p w:rsidR="00A07EC1" w:rsidRPr="00772B4E" w:rsidRDefault="00A07EC1" w:rsidP="00242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B4E">
              <w:rPr>
                <w:rFonts w:ascii="Times New Roman" w:eastAsia="Calibri" w:hAnsi="Times New Roman" w:cs="Times New Roman"/>
                <w:sz w:val="24"/>
                <w:szCs w:val="24"/>
              </w:rPr>
              <w:t>Дни открытых дверей</w:t>
            </w:r>
          </w:p>
        </w:tc>
        <w:tc>
          <w:tcPr>
            <w:tcW w:w="912" w:type="pct"/>
          </w:tcPr>
          <w:p w:rsidR="00A07EC1" w:rsidRPr="00772B4E" w:rsidRDefault="00A07EC1" w:rsidP="00242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7EC1" w:rsidRPr="00B801F7" w:rsidTr="00242E6D">
        <w:tc>
          <w:tcPr>
            <w:tcW w:w="590" w:type="pct"/>
          </w:tcPr>
          <w:p w:rsidR="00A07EC1" w:rsidRPr="00772B4E" w:rsidRDefault="00A07EC1" w:rsidP="00242E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2B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014" w:type="pct"/>
          </w:tcPr>
          <w:p w:rsidR="00A07EC1" w:rsidRPr="00772B4E" w:rsidRDefault="00A07EC1" w:rsidP="00242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Д\игра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«Угадай на ощупь</w:t>
            </w:r>
            <w:r w:rsidRPr="00772B4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3" w:type="pct"/>
          </w:tcPr>
          <w:p w:rsidR="00A07EC1" w:rsidRPr="00772B4E" w:rsidRDefault="00A07EC1" w:rsidP="00242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B4E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«Методы закаливания детей в летний период»</w:t>
            </w:r>
          </w:p>
        </w:tc>
        <w:tc>
          <w:tcPr>
            <w:tcW w:w="1190" w:type="pct"/>
          </w:tcPr>
          <w:p w:rsidR="00A07EC1" w:rsidRPr="00772B4E" w:rsidRDefault="00A07EC1" w:rsidP="00242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B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на лучшую сказку про хлеб </w:t>
            </w:r>
          </w:p>
        </w:tc>
        <w:tc>
          <w:tcPr>
            <w:tcW w:w="912" w:type="pct"/>
          </w:tcPr>
          <w:p w:rsidR="00A07EC1" w:rsidRPr="00772B4E" w:rsidRDefault="00A07EC1" w:rsidP="00242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7EC1" w:rsidRPr="00B801F7" w:rsidTr="00242E6D">
        <w:tc>
          <w:tcPr>
            <w:tcW w:w="590" w:type="pct"/>
          </w:tcPr>
          <w:p w:rsidR="00A07EC1" w:rsidRPr="00772B4E" w:rsidRDefault="00A07EC1" w:rsidP="00242E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2B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014" w:type="pct"/>
          </w:tcPr>
          <w:p w:rsidR="00A07EC1" w:rsidRPr="00772B4E" w:rsidRDefault="00A07EC1" w:rsidP="00242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B4E">
              <w:rPr>
                <w:rFonts w:ascii="Times New Roman" w:eastAsia="Calibri" w:hAnsi="Times New Roman" w:cs="Times New Roman"/>
                <w:sz w:val="24"/>
                <w:szCs w:val="24"/>
              </w:rPr>
              <w:t>Посадка овощей на групповом участке огорода ДОУ</w:t>
            </w:r>
          </w:p>
        </w:tc>
        <w:tc>
          <w:tcPr>
            <w:tcW w:w="1293" w:type="pct"/>
          </w:tcPr>
          <w:p w:rsidR="00A07EC1" w:rsidRPr="00772B4E" w:rsidRDefault="00A07EC1" w:rsidP="00242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B4E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«Огородные сказки»</w:t>
            </w:r>
          </w:p>
        </w:tc>
        <w:tc>
          <w:tcPr>
            <w:tcW w:w="1190" w:type="pct"/>
          </w:tcPr>
          <w:p w:rsidR="00A07EC1" w:rsidRPr="00772B4E" w:rsidRDefault="00A07EC1" w:rsidP="00242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B4E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рекламного проспекта «Кулинарные рецепты с огорода»</w:t>
            </w:r>
          </w:p>
        </w:tc>
        <w:tc>
          <w:tcPr>
            <w:tcW w:w="912" w:type="pct"/>
          </w:tcPr>
          <w:p w:rsidR="00A07EC1" w:rsidRPr="00772B4E" w:rsidRDefault="00A07EC1" w:rsidP="00242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7EC1" w:rsidRPr="00B801F7" w:rsidTr="00242E6D">
        <w:tc>
          <w:tcPr>
            <w:tcW w:w="590" w:type="pct"/>
          </w:tcPr>
          <w:p w:rsidR="00A07EC1" w:rsidRPr="00772B4E" w:rsidRDefault="00A07EC1" w:rsidP="00242E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2B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1014" w:type="pct"/>
          </w:tcPr>
          <w:p w:rsidR="00A07EC1" w:rsidRPr="00772B4E" w:rsidRDefault="00A07EC1" w:rsidP="00242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2B4E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772B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презентация «Дает силы нам всегда витаминная среда»</w:t>
            </w:r>
          </w:p>
        </w:tc>
        <w:tc>
          <w:tcPr>
            <w:tcW w:w="1293" w:type="pct"/>
          </w:tcPr>
          <w:p w:rsidR="00A07EC1" w:rsidRPr="00772B4E" w:rsidRDefault="00A07EC1" w:rsidP="00242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B4E">
              <w:rPr>
                <w:rFonts w:ascii="Times New Roman" w:eastAsia="Calibri" w:hAnsi="Times New Roman" w:cs="Times New Roman"/>
                <w:sz w:val="24"/>
                <w:szCs w:val="24"/>
              </w:rPr>
              <w:t>Памятка «Детские произведения о полезной пище»</w:t>
            </w:r>
          </w:p>
        </w:tc>
        <w:tc>
          <w:tcPr>
            <w:tcW w:w="1190" w:type="pct"/>
          </w:tcPr>
          <w:p w:rsidR="00A07EC1" w:rsidRPr="00772B4E" w:rsidRDefault="00A07EC1" w:rsidP="00242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B4E">
              <w:rPr>
                <w:rFonts w:ascii="Times New Roman" w:eastAsia="Calibri" w:hAnsi="Times New Roman" w:cs="Times New Roman"/>
                <w:sz w:val="24"/>
                <w:szCs w:val="24"/>
              </w:rPr>
              <w:t>Памятка «Мойте овощи и фрукты»</w:t>
            </w:r>
          </w:p>
        </w:tc>
        <w:tc>
          <w:tcPr>
            <w:tcW w:w="912" w:type="pct"/>
          </w:tcPr>
          <w:p w:rsidR="00A07EC1" w:rsidRPr="00772B4E" w:rsidRDefault="00A07EC1" w:rsidP="00242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7EC1" w:rsidRPr="00B801F7" w:rsidTr="00242E6D">
        <w:tc>
          <w:tcPr>
            <w:tcW w:w="590" w:type="pct"/>
          </w:tcPr>
          <w:p w:rsidR="00A07EC1" w:rsidRPr="00772B4E" w:rsidRDefault="00A07EC1" w:rsidP="00242E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2B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014" w:type="pct"/>
          </w:tcPr>
          <w:p w:rsidR="00A07EC1" w:rsidRPr="00772B4E" w:rsidRDefault="00A07EC1" w:rsidP="00242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B4E">
              <w:rPr>
                <w:rFonts w:ascii="Times New Roman" w:eastAsia="Calibri" w:hAnsi="Times New Roman" w:cs="Times New Roman"/>
                <w:sz w:val="24"/>
                <w:szCs w:val="24"/>
              </w:rPr>
              <w:t>Беседа с детьми «Витамины с нашего огорода»</w:t>
            </w:r>
          </w:p>
        </w:tc>
        <w:tc>
          <w:tcPr>
            <w:tcW w:w="1293" w:type="pct"/>
          </w:tcPr>
          <w:p w:rsidR="00A07EC1" w:rsidRPr="00772B4E" w:rsidRDefault="00A07EC1" w:rsidP="00242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B4E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плаката «Витамины с нашего огорода»</w:t>
            </w:r>
          </w:p>
        </w:tc>
        <w:tc>
          <w:tcPr>
            <w:tcW w:w="1190" w:type="pct"/>
          </w:tcPr>
          <w:p w:rsidR="00A07EC1" w:rsidRPr="00772B4E" w:rsidRDefault="00A07EC1" w:rsidP="00242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B4E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«Если ребенок «</w:t>
            </w:r>
            <w:proofErr w:type="spellStart"/>
            <w:r w:rsidRPr="00772B4E">
              <w:rPr>
                <w:rFonts w:ascii="Times New Roman" w:eastAsia="Calibri" w:hAnsi="Times New Roman" w:cs="Times New Roman"/>
                <w:sz w:val="24"/>
                <w:szCs w:val="24"/>
              </w:rPr>
              <w:t>малоежка</w:t>
            </w:r>
            <w:proofErr w:type="spellEnd"/>
            <w:r w:rsidRPr="00772B4E">
              <w:rPr>
                <w:rFonts w:ascii="Times New Roman" w:eastAsia="Calibri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912" w:type="pct"/>
          </w:tcPr>
          <w:p w:rsidR="00A07EC1" w:rsidRPr="00772B4E" w:rsidRDefault="00A07EC1" w:rsidP="00242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07EC1" w:rsidRPr="00772B4E" w:rsidRDefault="00A07EC1" w:rsidP="00A07EC1">
      <w:pPr>
        <w:rPr>
          <w:rFonts w:ascii="Calibri" w:eastAsia="Calibri" w:hAnsi="Calibri" w:cs="Times New Roman"/>
          <w:sz w:val="27"/>
          <w:szCs w:val="27"/>
        </w:rPr>
      </w:pPr>
    </w:p>
    <w:p w:rsidR="00A07EC1" w:rsidRDefault="00A07EC1" w:rsidP="00CE2FF8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sectPr w:rsidR="00A07EC1" w:rsidSect="00F379E4">
      <w:pgSz w:w="11906" w:h="16838"/>
      <w:pgMar w:top="426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D19C0"/>
    <w:multiLevelType w:val="multilevel"/>
    <w:tmpl w:val="7C1A5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4799A"/>
    <w:rsid w:val="0013200A"/>
    <w:rsid w:val="00514E80"/>
    <w:rsid w:val="0054799A"/>
    <w:rsid w:val="006C5840"/>
    <w:rsid w:val="006C7D52"/>
    <w:rsid w:val="00731850"/>
    <w:rsid w:val="00734E4C"/>
    <w:rsid w:val="0074301D"/>
    <w:rsid w:val="00772B4E"/>
    <w:rsid w:val="009C3206"/>
    <w:rsid w:val="009E471B"/>
    <w:rsid w:val="00A07EC1"/>
    <w:rsid w:val="00A1316B"/>
    <w:rsid w:val="00AD5296"/>
    <w:rsid w:val="00B32246"/>
    <w:rsid w:val="00B3357A"/>
    <w:rsid w:val="00B801F7"/>
    <w:rsid w:val="00C10100"/>
    <w:rsid w:val="00C242E0"/>
    <w:rsid w:val="00CB48C1"/>
    <w:rsid w:val="00CE2FF8"/>
    <w:rsid w:val="00F379E4"/>
    <w:rsid w:val="00FD3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58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5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2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58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5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2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5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5AB13-53F4-4986-9101-FF0AB9A5F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Venice</dc:creator>
  <cp:lastModifiedBy>Садик</cp:lastModifiedBy>
  <cp:revision>6</cp:revision>
  <cp:lastPrinted>2023-09-19T11:35:00Z</cp:lastPrinted>
  <dcterms:created xsi:type="dcterms:W3CDTF">2019-07-29T18:06:00Z</dcterms:created>
  <dcterms:modified xsi:type="dcterms:W3CDTF">2024-09-09T08:15:00Z</dcterms:modified>
</cp:coreProperties>
</file>