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2551" w:rsidRDefault="00000000">
      <w:pPr>
        <w:pStyle w:val="a3"/>
        <w:spacing w:before="73"/>
        <w:ind w:left="1890" w:right="1444"/>
      </w:pPr>
      <w:r>
        <w:t>План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проекта</w:t>
      </w:r>
    </w:p>
    <w:p w:rsidR="00DC2551" w:rsidRDefault="00000000">
      <w:pPr>
        <w:pStyle w:val="a3"/>
        <w:spacing w:before="33"/>
        <w:ind w:left="1897" w:right="1443"/>
      </w:pPr>
      <w:r>
        <w:pict>
          <v:rect id="_x0000_s1026" style="position:absolute;left:0;text-align:left;margin-left:83.65pt;margin-top:22pt;width:470.7pt;height:1.45pt;z-index:-251658752;mso-wrap-distance-left:0;mso-wrap-distance-right:0;mso-position-horizontal-relative:page" fillcolor="black" stroked="f">
            <w10:wrap type="topAndBottom" anchorx="page"/>
          </v:rect>
        </w:pict>
      </w:r>
      <w:r>
        <w:t>«Преемственность:</w:t>
      </w:r>
      <w:r>
        <w:rPr>
          <w:spacing w:val="-6"/>
        </w:rPr>
        <w:t xml:space="preserve"> </w:t>
      </w:r>
      <w:r>
        <w:t>детский</w:t>
      </w:r>
      <w:r>
        <w:rPr>
          <w:spacing w:val="-6"/>
        </w:rPr>
        <w:t xml:space="preserve"> </w:t>
      </w:r>
      <w:r>
        <w:t>сад-школа»</w:t>
      </w:r>
    </w:p>
    <w:p w:rsidR="00DC2551" w:rsidRDefault="00000000">
      <w:pPr>
        <w:pStyle w:val="a3"/>
        <w:spacing w:line="259" w:lineRule="auto"/>
        <w:ind w:left="1897" w:right="1444"/>
      </w:pPr>
      <w:r>
        <w:t>в МБДОУ «Детский сад №209 «Эврика» г. Чебоксары</w:t>
      </w:r>
      <w:r>
        <w:rPr>
          <w:spacing w:val="-77"/>
        </w:rPr>
        <w:t xml:space="preserve"> </w:t>
      </w:r>
      <w:r>
        <w:t>на 202</w:t>
      </w:r>
      <w:r w:rsidR="00A21E4A">
        <w:rPr>
          <w:lang w:val="en-US"/>
        </w:rPr>
        <w:t>4</w:t>
      </w:r>
      <w:r>
        <w:t>-202</w:t>
      </w:r>
      <w:r w:rsidR="00A21E4A">
        <w:rPr>
          <w:lang w:val="en-US"/>
        </w:rPr>
        <w:t>5</w:t>
      </w:r>
      <w:r>
        <w:t xml:space="preserve"> уч.</w:t>
      </w:r>
      <w:r>
        <w:rPr>
          <w:spacing w:val="-4"/>
        </w:rPr>
        <w:t xml:space="preserve"> </w:t>
      </w:r>
      <w:r>
        <w:t>год</w:t>
      </w:r>
    </w:p>
    <w:p w:rsidR="00DC2551" w:rsidRDefault="00DC2551">
      <w:pPr>
        <w:rPr>
          <w:b/>
          <w:sz w:val="20"/>
        </w:rPr>
      </w:pPr>
    </w:p>
    <w:p w:rsidR="00DC2551" w:rsidRDefault="00DC2551">
      <w:pPr>
        <w:spacing w:before="10" w:after="1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2840"/>
        <w:gridCol w:w="2521"/>
        <w:gridCol w:w="2399"/>
        <w:gridCol w:w="1849"/>
      </w:tblGrid>
      <w:tr w:rsidR="00DC2551">
        <w:trPr>
          <w:trHeight w:val="568"/>
        </w:trPr>
        <w:tc>
          <w:tcPr>
            <w:tcW w:w="1340" w:type="dxa"/>
          </w:tcPr>
          <w:p w:rsidR="00DC2551" w:rsidRDefault="00DC25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40" w:type="dxa"/>
          </w:tcPr>
          <w:p w:rsidR="00DC2551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2521" w:type="dxa"/>
          </w:tcPr>
          <w:p w:rsidR="00DC255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</w:p>
        </w:tc>
        <w:tc>
          <w:tcPr>
            <w:tcW w:w="2399" w:type="dxa"/>
          </w:tcPr>
          <w:p w:rsidR="00DC2551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1849" w:type="dxa"/>
          </w:tcPr>
          <w:p w:rsidR="00DC2551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социумом</w:t>
            </w:r>
          </w:p>
        </w:tc>
      </w:tr>
      <w:tr w:rsidR="00DC2551">
        <w:trPr>
          <w:trHeight w:val="2256"/>
        </w:trPr>
        <w:tc>
          <w:tcPr>
            <w:tcW w:w="1340" w:type="dxa"/>
          </w:tcPr>
          <w:p w:rsidR="00DC2551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840" w:type="dxa"/>
          </w:tcPr>
          <w:p w:rsidR="00DC2551" w:rsidRDefault="00000000">
            <w:pPr>
              <w:pStyle w:val="TableParagraph"/>
              <w:ind w:right="1171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 62</w:t>
            </w:r>
          </w:p>
        </w:tc>
        <w:tc>
          <w:tcPr>
            <w:tcW w:w="2521" w:type="dxa"/>
          </w:tcPr>
          <w:p w:rsidR="00DC2551" w:rsidRDefault="00000000">
            <w:pPr>
              <w:pStyle w:val="TableParagraph"/>
              <w:ind w:left="107" w:right="962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заседание</w:t>
            </w:r>
          </w:p>
          <w:p w:rsidR="00DC2551" w:rsidRDefault="00000000">
            <w:pPr>
              <w:pStyle w:val="TableParagraph"/>
              <w:ind w:left="107" w:right="508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коллективов:</w:t>
            </w:r>
          </w:p>
          <w:p w:rsidR="00DC2551" w:rsidRDefault="00000000">
            <w:pPr>
              <w:pStyle w:val="TableParagraph"/>
              <w:ind w:left="107" w:right="195"/>
              <w:rPr>
                <w:sz w:val="28"/>
              </w:rPr>
            </w:pPr>
            <w:r>
              <w:rPr>
                <w:sz w:val="28"/>
              </w:rPr>
              <w:t>обсуждение 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DC255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учебном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2399" w:type="dxa"/>
          </w:tcPr>
          <w:p w:rsidR="00DC2551" w:rsidRDefault="00000000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Памятка</w:t>
            </w:r>
          </w:p>
          <w:p w:rsidR="00DC2551" w:rsidRDefault="00000000">
            <w:pPr>
              <w:pStyle w:val="TableParagraph"/>
              <w:ind w:left="106" w:right="1084"/>
              <w:rPr>
                <w:sz w:val="28"/>
              </w:rPr>
            </w:pPr>
            <w:r>
              <w:rPr>
                <w:sz w:val="28"/>
              </w:rPr>
              <w:t>«Для вас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будущих</w:t>
            </w:r>
          </w:p>
          <w:p w:rsidR="00DC2551" w:rsidRDefault="00000000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первоклассников»</w:t>
            </w:r>
          </w:p>
        </w:tc>
        <w:tc>
          <w:tcPr>
            <w:tcW w:w="1849" w:type="dxa"/>
          </w:tcPr>
          <w:p w:rsidR="00DC2551" w:rsidRDefault="00000000">
            <w:pPr>
              <w:pStyle w:val="TableParagraph"/>
              <w:ind w:right="180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 62</w:t>
            </w:r>
          </w:p>
        </w:tc>
      </w:tr>
      <w:tr w:rsidR="00DC2551">
        <w:trPr>
          <w:trHeight w:val="2574"/>
        </w:trPr>
        <w:tc>
          <w:tcPr>
            <w:tcW w:w="1340" w:type="dxa"/>
          </w:tcPr>
          <w:p w:rsidR="00DC2551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840" w:type="dxa"/>
          </w:tcPr>
          <w:p w:rsidR="00DC2551" w:rsidRDefault="00000000">
            <w:pPr>
              <w:pStyle w:val="TableParagraph"/>
              <w:ind w:right="584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уголков для игр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</w:tc>
        <w:tc>
          <w:tcPr>
            <w:tcW w:w="2521" w:type="dxa"/>
          </w:tcPr>
          <w:p w:rsidR="00DC2551" w:rsidRDefault="00000000">
            <w:pPr>
              <w:pStyle w:val="TableParagraph"/>
              <w:ind w:left="107" w:right="83"/>
              <w:rPr>
                <w:sz w:val="28"/>
              </w:rPr>
            </w:pPr>
            <w:r>
              <w:rPr>
                <w:sz w:val="28"/>
              </w:rPr>
              <w:t>Согласование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утверждение 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DC2551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  <w:p w:rsidR="00DC2551" w:rsidRDefault="00000000">
            <w:pPr>
              <w:pStyle w:val="TableParagraph"/>
              <w:spacing w:line="242" w:lineRule="auto"/>
              <w:ind w:left="107" w:right="126"/>
              <w:rPr>
                <w:sz w:val="28"/>
              </w:rPr>
            </w:pPr>
            <w:r>
              <w:rPr>
                <w:sz w:val="28"/>
              </w:rPr>
              <w:t>преемственности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</w:p>
          <w:p w:rsidR="00DC2551" w:rsidRDefault="000000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сада</w:t>
            </w:r>
          </w:p>
          <w:p w:rsidR="00DC255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399" w:type="dxa"/>
          </w:tcPr>
          <w:p w:rsidR="00DC2551" w:rsidRDefault="00000000">
            <w:pPr>
              <w:pStyle w:val="TableParagraph"/>
              <w:ind w:left="106" w:right="866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поделок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1849" w:type="dxa"/>
          </w:tcPr>
          <w:p w:rsidR="00DC2551" w:rsidRDefault="00DC2551">
            <w:pPr>
              <w:pStyle w:val="TableParagraph"/>
              <w:ind w:left="0"/>
              <w:rPr>
                <w:sz w:val="28"/>
              </w:rPr>
            </w:pPr>
          </w:p>
        </w:tc>
      </w:tr>
      <w:tr w:rsidR="00DC2551">
        <w:trPr>
          <w:trHeight w:val="2575"/>
        </w:trPr>
        <w:tc>
          <w:tcPr>
            <w:tcW w:w="1340" w:type="dxa"/>
          </w:tcPr>
          <w:p w:rsidR="00DC2551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840" w:type="dxa"/>
          </w:tcPr>
          <w:p w:rsidR="00DC2551" w:rsidRDefault="00000000">
            <w:pPr>
              <w:pStyle w:val="TableParagraph"/>
              <w:ind w:right="519"/>
              <w:rPr>
                <w:sz w:val="28"/>
              </w:rPr>
            </w:pPr>
            <w:r>
              <w:rPr>
                <w:sz w:val="28"/>
              </w:rPr>
              <w:t>Онлайн экскурсия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старших групп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</w:p>
          <w:p w:rsidR="00DC25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 62</w:t>
            </w:r>
          </w:p>
        </w:tc>
        <w:tc>
          <w:tcPr>
            <w:tcW w:w="2521" w:type="dxa"/>
          </w:tcPr>
          <w:p w:rsidR="00DC2551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Семинар</w:t>
            </w:r>
          </w:p>
          <w:p w:rsidR="00DC2551" w:rsidRDefault="00000000">
            <w:pPr>
              <w:pStyle w:val="TableParagraph"/>
              <w:spacing w:line="242" w:lineRule="auto"/>
              <w:ind w:left="107" w:right="1033"/>
              <w:rPr>
                <w:sz w:val="28"/>
              </w:rPr>
            </w:pPr>
            <w:r>
              <w:rPr>
                <w:sz w:val="28"/>
              </w:rPr>
              <w:t>«Основные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:rsidR="00DC2551" w:rsidRDefault="00000000">
            <w:pPr>
              <w:pStyle w:val="TableParagraph"/>
              <w:ind w:left="107" w:right="126"/>
              <w:rPr>
                <w:sz w:val="28"/>
              </w:rPr>
            </w:pPr>
            <w:r>
              <w:rPr>
                <w:sz w:val="28"/>
              </w:rPr>
              <w:t>преемственности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DC2551" w:rsidRDefault="00000000">
            <w:pPr>
              <w:pStyle w:val="TableParagraph"/>
              <w:ind w:left="107" w:right="391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деятельности»</w:t>
            </w:r>
          </w:p>
        </w:tc>
        <w:tc>
          <w:tcPr>
            <w:tcW w:w="2399" w:type="dxa"/>
          </w:tcPr>
          <w:p w:rsidR="00DC2551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Памятки:</w:t>
            </w:r>
          </w:p>
          <w:p w:rsidR="00DC2551" w:rsidRDefault="00000000">
            <w:pPr>
              <w:pStyle w:val="TableParagraph"/>
              <w:spacing w:line="242" w:lineRule="auto"/>
              <w:ind w:left="106" w:right="1150"/>
              <w:rPr>
                <w:sz w:val="28"/>
              </w:rPr>
            </w:pPr>
            <w:r>
              <w:rPr>
                <w:sz w:val="28"/>
              </w:rPr>
              <w:t>«Ребенок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</w:p>
        </w:tc>
        <w:tc>
          <w:tcPr>
            <w:tcW w:w="1849" w:type="dxa"/>
          </w:tcPr>
          <w:p w:rsidR="00DC2551" w:rsidRDefault="00DC2551">
            <w:pPr>
              <w:pStyle w:val="TableParagraph"/>
              <w:ind w:left="0"/>
              <w:rPr>
                <w:sz w:val="28"/>
              </w:rPr>
            </w:pPr>
          </w:p>
        </w:tc>
      </w:tr>
      <w:tr w:rsidR="00DC2551">
        <w:trPr>
          <w:trHeight w:val="1610"/>
        </w:trPr>
        <w:tc>
          <w:tcPr>
            <w:tcW w:w="1340" w:type="dxa"/>
          </w:tcPr>
          <w:p w:rsidR="00DC2551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840" w:type="dxa"/>
          </w:tcPr>
          <w:p w:rsidR="00DC2551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</w:p>
          <w:p w:rsidR="00DC2551" w:rsidRDefault="00000000">
            <w:pPr>
              <w:pStyle w:val="TableParagraph"/>
              <w:ind w:right="582"/>
              <w:rPr>
                <w:sz w:val="28"/>
              </w:rPr>
            </w:pPr>
            <w:r>
              <w:rPr>
                <w:sz w:val="28"/>
              </w:rPr>
              <w:t>сюжетно-ролевой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DC2551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дошкольниками</w:t>
            </w:r>
          </w:p>
          <w:p w:rsidR="00DC2551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«Играем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школу»</w:t>
            </w:r>
          </w:p>
        </w:tc>
        <w:tc>
          <w:tcPr>
            <w:tcW w:w="2521" w:type="dxa"/>
          </w:tcPr>
          <w:p w:rsidR="00DC2551" w:rsidRDefault="000000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</w:p>
          <w:p w:rsidR="00DC2551" w:rsidRDefault="0000000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«Вопросы</w:t>
            </w:r>
          </w:p>
          <w:p w:rsidR="00DC2551" w:rsidRDefault="00000000">
            <w:pPr>
              <w:pStyle w:val="TableParagraph"/>
              <w:ind w:left="107" w:right="344"/>
              <w:rPr>
                <w:sz w:val="28"/>
              </w:rPr>
            </w:pPr>
            <w:r>
              <w:rPr>
                <w:spacing w:val="-1"/>
                <w:sz w:val="28"/>
              </w:rPr>
              <w:t>преемственности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  <w:p w:rsidR="00DC2551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школы»</w:t>
            </w:r>
          </w:p>
        </w:tc>
        <w:tc>
          <w:tcPr>
            <w:tcW w:w="2399" w:type="dxa"/>
          </w:tcPr>
          <w:p w:rsidR="00DC2551" w:rsidRDefault="00000000">
            <w:pPr>
              <w:pStyle w:val="TableParagraph"/>
              <w:ind w:left="106" w:right="198"/>
              <w:rPr>
                <w:sz w:val="28"/>
              </w:rPr>
            </w:pPr>
            <w:r>
              <w:rPr>
                <w:sz w:val="28"/>
              </w:rPr>
              <w:t>Консультации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DC2551" w:rsidRDefault="00000000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к школе</w:t>
            </w:r>
          </w:p>
        </w:tc>
        <w:tc>
          <w:tcPr>
            <w:tcW w:w="1849" w:type="dxa"/>
          </w:tcPr>
          <w:p w:rsidR="00DC2551" w:rsidRDefault="00DC2551">
            <w:pPr>
              <w:pStyle w:val="TableParagraph"/>
              <w:ind w:left="0"/>
              <w:rPr>
                <w:sz w:val="28"/>
              </w:rPr>
            </w:pPr>
          </w:p>
        </w:tc>
      </w:tr>
      <w:tr w:rsidR="00DC2551">
        <w:trPr>
          <w:trHeight w:val="2256"/>
        </w:trPr>
        <w:tc>
          <w:tcPr>
            <w:tcW w:w="1340" w:type="dxa"/>
          </w:tcPr>
          <w:p w:rsidR="00DC2551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840" w:type="dxa"/>
          </w:tcPr>
          <w:p w:rsidR="00DC2551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  <w:p w:rsidR="00DC2551" w:rsidRDefault="00000000">
            <w:pPr>
              <w:pStyle w:val="TableParagraph"/>
              <w:ind w:right="80"/>
              <w:rPr>
                <w:sz w:val="28"/>
              </w:rPr>
            </w:pPr>
            <w:r>
              <w:rPr>
                <w:sz w:val="28"/>
              </w:rPr>
              <w:t>мультипликационных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</w:p>
        </w:tc>
        <w:tc>
          <w:tcPr>
            <w:tcW w:w="2521" w:type="dxa"/>
          </w:tcPr>
          <w:p w:rsidR="00DC2551" w:rsidRDefault="000000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</w:p>
          <w:p w:rsidR="00DC2551" w:rsidRDefault="00000000">
            <w:pPr>
              <w:pStyle w:val="TableParagraph"/>
              <w:ind w:left="107" w:right="408"/>
              <w:rPr>
                <w:sz w:val="28"/>
              </w:rPr>
            </w:pPr>
            <w:r>
              <w:rPr>
                <w:sz w:val="28"/>
              </w:rPr>
              <w:t>презентации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DC2551" w:rsidRDefault="00000000">
            <w:pPr>
              <w:pStyle w:val="TableParagraph"/>
              <w:ind w:left="107" w:right="788" w:firstLine="69"/>
              <w:rPr>
                <w:sz w:val="28"/>
              </w:rPr>
            </w:pPr>
            <w:r>
              <w:rPr>
                <w:sz w:val="28"/>
              </w:rPr>
              <w:t>«Знакомство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школой»</w:t>
            </w:r>
          </w:p>
        </w:tc>
        <w:tc>
          <w:tcPr>
            <w:tcW w:w="2399" w:type="dxa"/>
          </w:tcPr>
          <w:p w:rsidR="00DC2551" w:rsidRDefault="00000000">
            <w:pPr>
              <w:pStyle w:val="TableParagraph"/>
              <w:ind w:left="106" w:right="417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:rsidR="00DC2551" w:rsidRDefault="00000000">
            <w:pPr>
              <w:pStyle w:val="TableParagraph"/>
              <w:ind w:left="106" w:right="524"/>
              <w:rPr>
                <w:sz w:val="28"/>
              </w:rPr>
            </w:pPr>
            <w:r>
              <w:rPr>
                <w:sz w:val="28"/>
              </w:rPr>
              <w:t>«Готов ли ваш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ребенок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школе?»</w:t>
            </w:r>
          </w:p>
        </w:tc>
        <w:tc>
          <w:tcPr>
            <w:tcW w:w="1849" w:type="dxa"/>
          </w:tcPr>
          <w:p w:rsidR="00DC2551" w:rsidRDefault="00000000">
            <w:pPr>
              <w:pStyle w:val="TableParagraph"/>
              <w:ind w:right="41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будущих</w:t>
            </w:r>
          </w:p>
          <w:p w:rsidR="00DC2551" w:rsidRDefault="00000000">
            <w:pPr>
              <w:pStyle w:val="TableParagraph"/>
              <w:spacing w:line="324" w:lineRule="exact"/>
              <w:ind w:right="229"/>
              <w:rPr>
                <w:sz w:val="28"/>
              </w:rPr>
            </w:pPr>
            <w:r>
              <w:rPr>
                <w:sz w:val="28"/>
              </w:rPr>
              <w:t>первоклассн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иков</w:t>
            </w:r>
          </w:p>
        </w:tc>
      </w:tr>
    </w:tbl>
    <w:p w:rsidR="00DC2551" w:rsidRDefault="00DC2551">
      <w:pPr>
        <w:spacing w:line="324" w:lineRule="exact"/>
        <w:rPr>
          <w:sz w:val="28"/>
        </w:rPr>
        <w:sectPr w:rsidR="00DC2551">
          <w:type w:val="continuous"/>
          <w:pgSz w:w="11910" w:h="16840"/>
          <w:pgMar w:top="1040" w:right="1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2840"/>
        <w:gridCol w:w="2521"/>
        <w:gridCol w:w="2399"/>
        <w:gridCol w:w="1849"/>
      </w:tblGrid>
      <w:tr w:rsidR="00DC2551">
        <w:trPr>
          <w:trHeight w:val="645"/>
        </w:trPr>
        <w:tc>
          <w:tcPr>
            <w:tcW w:w="1340" w:type="dxa"/>
          </w:tcPr>
          <w:p w:rsidR="00DC2551" w:rsidRDefault="00DC25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40" w:type="dxa"/>
          </w:tcPr>
          <w:p w:rsidR="00DC2551" w:rsidRDefault="00DC25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21" w:type="dxa"/>
          </w:tcPr>
          <w:p w:rsidR="00DC2551" w:rsidRDefault="00DC25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99" w:type="dxa"/>
          </w:tcPr>
          <w:p w:rsidR="00DC2551" w:rsidRDefault="00DC25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9" w:type="dxa"/>
          </w:tcPr>
          <w:p w:rsidR="00DC2551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(либо</w:t>
            </w:r>
          </w:p>
          <w:p w:rsidR="00DC2551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онлайн)</w:t>
            </w:r>
          </w:p>
        </w:tc>
      </w:tr>
      <w:tr w:rsidR="00DC2551">
        <w:trPr>
          <w:trHeight w:val="1610"/>
        </w:trPr>
        <w:tc>
          <w:tcPr>
            <w:tcW w:w="1340" w:type="dxa"/>
          </w:tcPr>
          <w:p w:rsidR="00DC2551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840" w:type="dxa"/>
          </w:tcPr>
          <w:p w:rsidR="00DC2551" w:rsidRDefault="0000000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  <w:p w:rsidR="00DC2551" w:rsidRDefault="00000000">
            <w:pPr>
              <w:pStyle w:val="TableParagraph"/>
              <w:ind w:right="710"/>
              <w:rPr>
                <w:sz w:val="28"/>
              </w:rPr>
            </w:pPr>
            <w:r>
              <w:rPr>
                <w:sz w:val="28"/>
              </w:rPr>
              <w:t>стихотворений 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2521" w:type="dxa"/>
          </w:tcPr>
          <w:p w:rsidR="00DC2551" w:rsidRDefault="00000000">
            <w:pPr>
              <w:pStyle w:val="TableParagraph"/>
              <w:ind w:left="107" w:right="741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гостиной</w:t>
            </w:r>
          </w:p>
        </w:tc>
        <w:tc>
          <w:tcPr>
            <w:tcW w:w="2399" w:type="dxa"/>
          </w:tcPr>
          <w:p w:rsidR="00DC2551" w:rsidRDefault="00000000">
            <w:pPr>
              <w:pStyle w:val="TableParagraph"/>
              <w:ind w:left="106" w:right="71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:rsidR="00DC2551" w:rsidRDefault="00000000">
            <w:pPr>
              <w:pStyle w:val="TableParagraph"/>
              <w:spacing w:line="322" w:lineRule="exact"/>
              <w:ind w:left="106" w:right="442"/>
              <w:rPr>
                <w:sz w:val="28"/>
              </w:rPr>
            </w:pPr>
            <w:r>
              <w:rPr>
                <w:sz w:val="28"/>
              </w:rPr>
              <w:t>«Подготовка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школе»</w:t>
            </w:r>
          </w:p>
        </w:tc>
        <w:tc>
          <w:tcPr>
            <w:tcW w:w="1849" w:type="dxa"/>
          </w:tcPr>
          <w:p w:rsidR="00DC2551" w:rsidRDefault="00DC2551">
            <w:pPr>
              <w:pStyle w:val="TableParagraph"/>
              <w:ind w:left="0"/>
              <w:rPr>
                <w:sz w:val="28"/>
              </w:rPr>
            </w:pPr>
          </w:p>
        </w:tc>
      </w:tr>
      <w:tr w:rsidR="00DC2551">
        <w:trPr>
          <w:trHeight w:val="2253"/>
        </w:trPr>
        <w:tc>
          <w:tcPr>
            <w:tcW w:w="1340" w:type="dxa"/>
          </w:tcPr>
          <w:p w:rsidR="00DC2551" w:rsidRDefault="0000000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840" w:type="dxa"/>
          </w:tcPr>
          <w:p w:rsidR="00DC2551" w:rsidRDefault="0000000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DC2551" w:rsidRDefault="00000000">
            <w:pPr>
              <w:pStyle w:val="TableParagraph"/>
              <w:ind w:right="252"/>
              <w:rPr>
                <w:sz w:val="28"/>
              </w:rPr>
            </w:pPr>
            <w:r>
              <w:rPr>
                <w:sz w:val="28"/>
              </w:rPr>
              <w:t>начальных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 (либо онлайн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беседа)</w:t>
            </w:r>
          </w:p>
        </w:tc>
        <w:tc>
          <w:tcPr>
            <w:tcW w:w="2521" w:type="dxa"/>
          </w:tcPr>
          <w:p w:rsidR="00DC2551" w:rsidRDefault="00DC2551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DC2551" w:rsidRDefault="00000000">
            <w:pPr>
              <w:pStyle w:val="TableParagraph"/>
              <w:spacing w:before="1"/>
              <w:ind w:left="107" w:right="191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бюллетень: «Ваш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DC2551" w:rsidRDefault="00000000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первоклассник»</w:t>
            </w:r>
          </w:p>
        </w:tc>
        <w:tc>
          <w:tcPr>
            <w:tcW w:w="2399" w:type="dxa"/>
          </w:tcPr>
          <w:p w:rsidR="00DC2551" w:rsidRDefault="00000000">
            <w:pPr>
              <w:pStyle w:val="TableParagraph"/>
              <w:ind w:left="106" w:right="55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Рекомендации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:rsidR="00DC2551" w:rsidRDefault="00000000">
            <w:pPr>
              <w:pStyle w:val="TableParagraph"/>
              <w:ind w:left="106" w:right="664"/>
              <w:jc w:val="both"/>
              <w:rPr>
                <w:sz w:val="28"/>
              </w:rPr>
            </w:pPr>
            <w:r>
              <w:rPr>
                <w:sz w:val="28"/>
              </w:rPr>
              <w:t>«Что 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 и уметь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ребёнок,</w:t>
            </w:r>
          </w:p>
          <w:p w:rsidR="00DC2551" w:rsidRDefault="00000000">
            <w:pPr>
              <w:pStyle w:val="TableParagraph"/>
              <w:spacing w:line="322" w:lineRule="exact"/>
              <w:ind w:left="106" w:right="401"/>
              <w:jc w:val="both"/>
              <w:rPr>
                <w:sz w:val="28"/>
              </w:rPr>
            </w:pPr>
            <w:r>
              <w:rPr>
                <w:sz w:val="28"/>
              </w:rPr>
              <w:t>поступающий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школу»</w:t>
            </w:r>
          </w:p>
        </w:tc>
        <w:tc>
          <w:tcPr>
            <w:tcW w:w="1849" w:type="dxa"/>
          </w:tcPr>
          <w:p w:rsidR="00DC2551" w:rsidRDefault="00DC2551">
            <w:pPr>
              <w:pStyle w:val="TableParagraph"/>
              <w:ind w:left="0"/>
              <w:rPr>
                <w:sz w:val="28"/>
              </w:rPr>
            </w:pPr>
          </w:p>
        </w:tc>
      </w:tr>
      <w:tr w:rsidR="00DC2551">
        <w:trPr>
          <w:trHeight w:val="1610"/>
        </w:trPr>
        <w:tc>
          <w:tcPr>
            <w:tcW w:w="1340" w:type="dxa"/>
          </w:tcPr>
          <w:p w:rsidR="00DC2551" w:rsidRDefault="0000000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840" w:type="dxa"/>
          </w:tcPr>
          <w:p w:rsidR="00DC2551" w:rsidRDefault="00000000">
            <w:pPr>
              <w:pStyle w:val="TableParagraph"/>
              <w:ind w:right="430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готовности детей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школьному</w:t>
            </w:r>
          </w:p>
          <w:p w:rsidR="00DC25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обучению</w:t>
            </w:r>
          </w:p>
        </w:tc>
        <w:tc>
          <w:tcPr>
            <w:tcW w:w="2521" w:type="dxa"/>
          </w:tcPr>
          <w:p w:rsidR="00DC2551" w:rsidRDefault="00000000">
            <w:pPr>
              <w:pStyle w:val="TableParagraph"/>
              <w:ind w:left="107" w:right="219"/>
              <w:rPr>
                <w:sz w:val="28"/>
              </w:rPr>
            </w:pPr>
            <w:r>
              <w:rPr>
                <w:sz w:val="28"/>
              </w:rPr>
              <w:t>Консультация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воспитателей</w:t>
            </w:r>
          </w:p>
          <w:p w:rsidR="00DC2551" w:rsidRDefault="00000000">
            <w:pPr>
              <w:pStyle w:val="TableParagraph"/>
              <w:spacing w:line="322" w:lineRule="exact"/>
              <w:ind w:left="107" w:right="131"/>
              <w:rPr>
                <w:sz w:val="28"/>
              </w:rPr>
            </w:pPr>
            <w:r>
              <w:rPr>
                <w:sz w:val="28"/>
              </w:rPr>
              <w:t>«Мотивационная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 детей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школе»</w:t>
            </w:r>
          </w:p>
        </w:tc>
        <w:tc>
          <w:tcPr>
            <w:tcW w:w="2399" w:type="dxa"/>
          </w:tcPr>
          <w:p w:rsidR="00DC2551" w:rsidRDefault="00000000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«Создание</w:t>
            </w:r>
          </w:p>
          <w:p w:rsidR="00DC2551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фотоальбома</w:t>
            </w:r>
          </w:p>
          <w:p w:rsidR="00DC2551" w:rsidRDefault="00000000">
            <w:pPr>
              <w:pStyle w:val="TableParagraph"/>
              <w:spacing w:before="2"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«Наши</w:t>
            </w:r>
          </w:p>
          <w:p w:rsidR="00DC2551" w:rsidRDefault="00000000">
            <w:pPr>
              <w:pStyle w:val="TableParagraph"/>
              <w:spacing w:line="322" w:lineRule="exact"/>
              <w:ind w:left="106" w:right="484"/>
              <w:rPr>
                <w:sz w:val="28"/>
              </w:rPr>
            </w:pPr>
            <w:r>
              <w:rPr>
                <w:sz w:val="28"/>
              </w:rPr>
              <w:t>мамы и папы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школьники»</w:t>
            </w:r>
          </w:p>
        </w:tc>
        <w:tc>
          <w:tcPr>
            <w:tcW w:w="1849" w:type="dxa"/>
          </w:tcPr>
          <w:p w:rsidR="00DC2551" w:rsidRDefault="00DC2551">
            <w:pPr>
              <w:pStyle w:val="TableParagraph"/>
              <w:ind w:left="0"/>
              <w:rPr>
                <w:sz w:val="28"/>
              </w:rPr>
            </w:pPr>
          </w:p>
        </w:tc>
      </w:tr>
      <w:tr w:rsidR="00DC2551">
        <w:trPr>
          <w:trHeight w:val="2899"/>
        </w:trPr>
        <w:tc>
          <w:tcPr>
            <w:tcW w:w="1340" w:type="dxa"/>
          </w:tcPr>
          <w:p w:rsidR="00DC2551" w:rsidRDefault="0000000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840" w:type="dxa"/>
          </w:tcPr>
          <w:p w:rsidR="00DC2551" w:rsidRDefault="0000000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Выставка</w:t>
            </w:r>
          </w:p>
          <w:p w:rsidR="00DC2551" w:rsidRDefault="00000000">
            <w:pPr>
              <w:pStyle w:val="TableParagraph"/>
              <w:spacing w:line="242" w:lineRule="auto"/>
              <w:ind w:right="437"/>
              <w:rPr>
                <w:sz w:val="28"/>
              </w:rPr>
            </w:pPr>
            <w:r>
              <w:rPr>
                <w:sz w:val="28"/>
              </w:rPr>
              <w:t>рисунков «Скоро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школу»</w:t>
            </w:r>
          </w:p>
        </w:tc>
        <w:tc>
          <w:tcPr>
            <w:tcW w:w="2521" w:type="dxa"/>
          </w:tcPr>
          <w:p w:rsidR="00DC2551" w:rsidRDefault="00000000">
            <w:pPr>
              <w:pStyle w:val="TableParagraph"/>
              <w:ind w:left="107" w:right="749"/>
              <w:rPr>
                <w:sz w:val="28"/>
              </w:rPr>
            </w:pPr>
            <w:r>
              <w:rPr>
                <w:sz w:val="28"/>
              </w:rPr>
              <w:t>Анализ 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DC2551" w:rsidRDefault="00000000">
            <w:pPr>
              <w:pStyle w:val="TableParagraph"/>
              <w:ind w:left="107" w:right="381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DC2551" w:rsidRDefault="00000000">
            <w:pPr>
              <w:pStyle w:val="TableParagraph"/>
              <w:ind w:left="107" w:right="81"/>
              <w:rPr>
                <w:sz w:val="28"/>
              </w:rPr>
            </w:pPr>
            <w:r>
              <w:rPr>
                <w:sz w:val="28"/>
              </w:rPr>
              <w:t>«Преемственность: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детский сад-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</w:p>
        </w:tc>
        <w:tc>
          <w:tcPr>
            <w:tcW w:w="2399" w:type="dxa"/>
          </w:tcPr>
          <w:p w:rsidR="00DC2551" w:rsidRDefault="00000000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«Адаптация</w:t>
            </w:r>
          </w:p>
          <w:p w:rsidR="00DC2551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школе»</w:t>
            </w:r>
          </w:p>
        </w:tc>
        <w:tc>
          <w:tcPr>
            <w:tcW w:w="1849" w:type="dxa"/>
          </w:tcPr>
          <w:p w:rsidR="00DC2551" w:rsidRDefault="00000000">
            <w:pPr>
              <w:pStyle w:val="TableParagraph"/>
              <w:ind w:right="87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</w:t>
            </w:r>
          </w:p>
          <w:p w:rsidR="00DC2551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режиме</w:t>
            </w:r>
          </w:p>
          <w:p w:rsidR="00DC2551" w:rsidRDefault="00000000">
            <w:pPr>
              <w:pStyle w:val="TableParagraph"/>
              <w:ind w:right="132"/>
              <w:rPr>
                <w:sz w:val="28"/>
              </w:rPr>
            </w:pPr>
            <w:r>
              <w:rPr>
                <w:sz w:val="28"/>
              </w:rPr>
              <w:t>«Психологич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школьному</w:t>
            </w:r>
          </w:p>
          <w:p w:rsidR="00DC2551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обучению»</w:t>
            </w:r>
          </w:p>
        </w:tc>
      </w:tr>
    </w:tbl>
    <w:p w:rsidR="00CF2DD0" w:rsidRDefault="00CF2DD0"/>
    <w:sectPr w:rsidR="00CF2DD0">
      <w:pgSz w:w="11910" w:h="16840"/>
      <w:pgMar w:top="1120" w:right="1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2551"/>
    <w:rsid w:val="00717896"/>
    <w:rsid w:val="009C7ECF"/>
    <w:rsid w:val="00A21E4A"/>
    <w:rsid w:val="00B95225"/>
    <w:rsid w:val="00CF2DD0"/>
    <w:rsid w:val="00DC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519F1A"/>
  <w15:docId w15:val="{CB867B01-697A-4BEA-B16F-82651616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</dc:creator>
  <cp:lastModifiedBy>209</cp:lastModifiedBy>
  <cp:revision>5</cp:revision>
  <dcterms:created xsi:type="dcterms:W3CDTF">2023-10-09T08:45:00Z</dcterms:created>
  <dcterms:modified xsi:type="dcterms:W3CDTF">2024-09-02T10:16:00Z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2023-10-09T00:00:00Z</vt:filetime>
  </property>
</Properties>
</file>