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D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14E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МБДОУ «Детский сад № 28» г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ебоксары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C614E">
        <w:rPr>
          <w:rFonts w:ascii="Times New Roman" w:hAnsi="Times New Roman"/>
          <w:b/>
          <w:sz w:val="28"/>
          <w:szCs w:val="28"/>
        </w:rPr>
        <w:t>по муниципальному проекту «Детский сад и школа»</w:t>
      </w:r>
    </w:p>
    <w:p w:rsidR="001E492D" w:rsidRDefault="0041375A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2023- 2024</w:t>
      </w:r>
      <w:bookmarkStart w:id="0" w:name="_GoBack"/>
      <w:bookmarkEnd w:id="0"/>
      <w:r w:rsidR="001E492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Цель:</w:t>
      </w:r>
      <w:r w:rsidRPr="00E75559">
        <w:rPr>
          <w:rFonts w:ascii="Times New Roman" w:hAnsi="Times New Roman"/>
          <w:sz w:val="24"/>
          <w:szCs w:val="24"/>
        </w:rPr>
        <w:t xml:space="preserve"> интеграция интересов семьи, педагогов школы и дошкольного учреждения в развитии интеллектуального потенциала и воспитании положительного отношения к школе у детей старшего дошкольного возраста. </w:t>
      </w:r>
    </w:p>
    <w:p w:rsidR="001E492D" w:rsidRPr="00E75559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Задачи для взрослых: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 Изучить и проанализировать психолого-педагогическую литературу по проблеме;</w:t>
      </w:r>
    </w:p>
    <w:p w:rsidR="001E492D" w:rsidRPr="00E75559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пособствовать  формированию  мотивационной готовности детей к школе;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ф</w:t>
      </w:r>
      <w:r w:rsidRPr="00E75559">
        <w:rPr>
          <w:rFonts w:ascii="Times New Roman" w:hAnsi="Times New Roman"/>
          <w:sz w:val="24"/>
          <w:szCs w:val="24"/>
        </w:rPr>
        <w:t xml:space="preserve">ормировать социальные черты личности будущего первоклассника, необходимые для благополучной адаптации в школе;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75559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E75559">
        <w:rPr>
          <w:rFonts w:ascii="Times New Roman" w:hAnsi="Times New Roman"/>
          <w:sz w:val="24"/>
          <w:szCs w:val="24"/>
        </w:rPr>
        <w:t xml:space="preserve">асширить диапазон знаний родителей в вопросах готовности детей к школьному обучению;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E75559">
        <w:rPr>
          <w:rFonts w:ascii="Times New Roman" w:hAnsi="Times New Roman"/>
          <w:sz w:val="24"/>
          <w:szCs w:val="24"/>
        </w:rPr>
        <w:t xml:space="preserve">существлять связи ДОУ со школой в вопросах преемственности.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1E492D" w:rsidRPr="00E75559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>Задачи  для детей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75559">
        <w:rPr>
          <w:rFonts w:ascii="Times New Roman" w:hAnsi="Times New Roman"/>
          <w:sz w:val="24"/>
          <w:szCs w:val="24"/>
        </w:rPr>
        <w:t xml:space="preserve"> Формирование мотивации учения и интереса к самому процессу обучения</w:t>
      </w:r>
      <w:r>
        <w:rPr>
          <w:rFonts w:ascii="Times New Roman" w:hAnsi="Times New Roman"/>
          <w:sz w:val="24"/>
          <w:szCs w:val="24"/>
        </w:rPr>
        <w:t>;</w:t>
      </w:r>
      <w:r w:rsidRPr="00E75559">
        <w:rPr>
          <w:rFonts w:ascii="Times New Roman" w:hAnsi="Times New Roman"/>
          <w:sz w:val="24"/>
          <w:szCs w:val="24"/>
        </w:rPr>
        <w:t xml:space="preserve"> 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E75559">
        <w:rPr>
          <w:rFonts w:ascii="Times New Roman" w:hAnsi="Times New Roman"/>
          <w:sz w:val="24"/>
          <w:szCs w:val="24"/>
        </w:rPr>
        <w:t>пособствовать развитию творческих способностей, познавательной мотивации,</w:t>
      </w:r>
      <w:r>
        <w:rPr>
          <w:rFonts w:ascii="Times New Roman" w:hAnsi="Times New Roman"/>
          <w:sz w:val="24"/>
          <w:szCs w:val="24"/>
        </w:rPr>
        <w:t xml:space="preserve"> интеллектуальных качеств детей;</w:t>
      </w:r>
    </w:p>
    <w:p w:rsidR="001E492D" w:rsidRPr="00E75559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75559">
        <w:rPr>
          <w:rFonts w:ascii="Times New Roman" w:hAnsi="Times New Roman"/>
          <w:sz w:val="24"/>
          <w:szCs w:val="24"/>
        </w:rPr>
        <w:t>азвитие коммуникативных умений во взаимодействии со сверстниками и педагогом, произвольности поведения.</w:t>
      </w:r>
    </w:p>
    <w:p w:rsidR="001E492D" w:rsidRPr="00E75559" w:rsidRDefault="001E492D" w:rsidP="001E492D">
      <w:pPr>
        <w:shd w:val="clear" w:color="auto" w:fill="FFFFFF"/>
        <w:spacing w:line="302" w:lineRule="exact"/>
        <w:rPr>
          <w:rFonts w:ascii="Times New Roman" w:hAnsi="Times New Roman"/>
          <w:b/>
          <w:bCs/>
          <w:i/>
          <w:sz w:val="24"/>
          <w:szCs w:val="24"/>
        </w:rPr>
      </w:pPr>
      <w:r w:rsidRPr="00E75559">
        <w:rPr>
          <w:rFonts w:ascii="Times New Roman" w:hAnsi="Times New Roman"/>
          <w:b/>
          <w:bCs/>
          <w:i/>
          <w:sz w:val="24"/>
          <w:szCs w:val="24"/>
        </w:rPr>
        <w:t xml:space="preserve">Предполагаемые продукты </w:t>
      </w:r>
      <w:r>
        <w:rPr>
          <w:rFonts w:ascii="Times New Roman" w:hAnsi="Times New Roman"/>
          <w:b/>
          <w:bCs/>
          <w:i/>
          <w:sz w:val="24"/>
          <w:szCs w:val="24"/>
        </w:rPr>
        <w:t>деятельности</w:t>
      </w:r>
      <w:r w:rsidRPr="00E75559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E492D" w:rsidRPr="00E75559" w:rsidRDefault="001E492D" w:rsidP="001E492D">
      <w:pPr>
        <w:spacing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b/>
          <w:bCs/>
          <w:i/>
          <w:sz w:val="24"/>
          <w:szCs w:val="24"/>
        </w:rPr>
        <w:t xml:space="preserve"> Внешние: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презентации (или фотовыставки) </w:t>
      </w:r>
      <w:r w:rsidRPr="00E75559">
        <w:rPr>
          <w:rFonts w:ascii="Times New Roman" w:hAnsi="Times New Roman"/>
          <w:i/>
          <w:sz w:val="24"/>
          <w:szCs w:val="24"/>
        </w:rPr>
        <w:t>«Мы хотим в школу!»</w:t>
      </w:r>
      <w:r w:rsidRPr="00E75559">
        <w:rPr>
          <w:rFonts w:ascii="Times New Roman" w:hAnsi="Times New Roman"/>
          <w:sz w:val="24"/>
          <w:szCs w:val="24"/>
        </w:rPr>
        <w:t xml:space="preserve">  и проведение </w:t>
      </w:r>
      <w:r>
        <w:rPr>
          <w:rFonts w:ascii="Times New Roman" w:hAnsi="Times New Roman"/>
          <w:sz w:val="24"/>
          <w:szCs w:val="24"/>
        </w:rPr>
        <w:t xml:space="preserve">совместной </w:t>
      </w:r>
      <w:r w:rsidRPr="00E75559">
        <w:rPr>
          <w:rFonts w:ascii="Times New Roman" w:hAnsi="Times New Roman"/>
          <w:sz w:val="24"/>
          <w:szCs w:val="24"/>
        </w:rPr>
        <w:t xml:space="preserve">детско-родительской встречи  </w:t>
      </w:r>
      <w:r w:rsidRPr="00BC614E">
        <w:rPr>
          <w:rFonts w:ascii="Times New Roman" w:hAnsi="Times New Roman"/>
          <w:i/>
          <w:sz w:val="24"/>
          <w:szCs w:val="24"/>
        </w:rPr>
        <w:t>«Я готов учиться в школе»</w:t>
      </w:r>
      <w:r w:rsidRPr="00E75559">
        <w:rPr>
          <w:rFonts w:ascii="Times New Roman" w:hAnsi="Times New Roman"/>
          <w:sz w:val="24"/>
          <w:szCs w:val="24"/>
        </w:rPr>
        <w:t xml:space="preserve"> - интеллектуальный марафон</w:t>
      </w:r>
      <w:r w:rsidRPr="00E755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E75559" w:rsidRDefault="001E492D" w:rsidP="001E492D">
      <w:pPr>
        <w:spacing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5559">
        <w:rPr>
          <w:rFonts w:ascii="Times New Roman" w:hAnsi="Times New Roman"/>
          <w:b/>
          <w:i/>
          <w:sz w:val="24"/>
          <w:szCs w:val="24"/>
        </w:rPr>
        <w:t xml:space="preserve">Внутренние:  </w:t>
      </w:r>
      <w:r w:rsidRPr="00E75559">
        <w:rPr>
          <w:rFonts w:ascii="Times New Roman" w:hAnsi="Times New Roman"/>
          <w:sz w:val="24"/>
          <w:szCs w:val="24"/>
        </w:rPr>
        <w:t xml:space="preserve">Осознание дошкольником неизбежности и важности поступления его в школу. </w:t>
      </w:r>
    </w:p>
    <w:p w:rsidR="001E492D" w:rsidRPr="00090743" w:rsidRDefault="001E492D" w:rsidP="001E492D">
      <w:pPr>
        <w:spacing w:line="240" w:lineRule="auto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</w:pPr>
    </w:p>
    <w:p w:rsidR="001E492D" w:rsidRPr="00B80FB6" w:rsidRDefault="001E492D" w:rsidP="001E492D">
      <w:pPr>
        <w:spacing w:line="240" w:lineRule="auto"/>
        <w:ind w:left="92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492D" w:rsidRPr="00B80FB6" w:rsidRDefault="001E492D" w:rsidP="001E492D">
      <w:pPr>
        <w:spacing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Первый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ентябрь)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подготовить в группе необходимый материал для познавательной и продуктивной деятельности (разработка конспектов в непосредственно образовательной деятельности, бесед, консультаций для родителей, изготовление и подборка  настольно-печатных игр);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создание предметно-развивающей среды школьной тематики;</w:t>
      </w:r>
    </w:p>
    <w:p w:rsidR="001E492D" w:rsidRPr="00B80FB6" w:rsidRDefault="001E492D" w:rsidP="001E492D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продумать деятельность родителей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привлечения их в данную деятельность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E492D" w:rsidRPr="00B80FB6" w:rsidRDefault="001E492D" w:rsidP="001E492D">
      <w:pPr>
        <w:spacing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Pr="00380F37" w:rsidRDefault="001E492D" w:rsidP="001E492D">
      <w:pPr>
        <w:spacing w:line="240" w:lineRule="auto"/>
        <w:ind w:left="92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Второй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(октябрь – апрель)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совместная деятельность взрослого и детей;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самостоятельная деятельность детей;</w:t>
      </w:r>
    </w:p>
    <w:p w:rsidR="001E492D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взаимодействие с учителями начальных классов, педагогом-психологом, логопедом;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hAnsi="Times New Roman"/>
          <w:sz w:val="24"/>
          <w:szCs w:val="24"/>
        </w:rPr>
        <w:t>создание тематической выставки для детей: «Мы тоже</w:t>
      </w:r>
      <w:r w:rsidRPr="00B80FB6">
        <w:rPr>
          <w:rFonts w:ascii="Times New Roman" w:eastAsia="Times New Roman" w:hAnsi="Times New Roman"/>
          <w:sz w:val="24"/>
          <w:szCs w:val="24"/>
        </w:rPr>
        <w:t xml:space="preserve"> были учениками</w:t>
      </w:r>
      <w:r w:rsidRPr="00B80FB6">
        <w:rPr>
          <w:rFonts w:ascii="Times New Roman" w:hAnsi="Times New Roman"/>
          <w:sz w:val="24"/>
          <w:szCs w:val="24"/>
        </w:rPr>
        <w:t>»;</w:t>
      </w:r>
    </w:p>
    <w:p w:rsidR="001E492D" w:rsidRPr="00B80FB6" w:rsidRDefault="001E492D" w:rsidP="001E492D">
      <w:pPr>
        <w:pStyle w:val="a3"/>
        <w:numPr>
          <w:ilvl w:val="0"/>
          <w:numId w:val="2"/>
        </w:numPr>
        <w:tabs>
          <w:tab w:val="clear" w:pos="360"/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hAnsi="Times New Roman"/>
          <w:sz w:val="24"/>
          <w:szCs w:val="24"/>
        </w:rPr>
      </w:pPr>
      <w:r w:rsidRPr="00B8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80FB6">
        <w:rPr>
          <w:rFonts w:ascii="Times New Roman" w:hAnsi="Times New Roman"/>
          <w:sz w:val="24"/>
          <w:szCs w:val="24"/>
        </w:rPr>
        <w:t>роведение дня творчества детей и их родителей. Ручной труд «Закладки для книг».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B80FB6">
        <w:rPr>
          <w:rFonts w:ascii="Times New Roman" w:hAnsi="Times New Roman"/>
          <w:sz w:val="24"/>
          <w:szCs w:val="24"/>
        </w:rPr>
        <w:t>ривлечение к созданию тематического альбома «Путешествие в прошлое школьных принадлежностей».</w:t>
      </w:r>
    </w:p>
    <w:p w:rsidR="001E492D" w:rsidRPr="00BC614E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614E">
        <w:rPr>
          <w:rFonts w:ascii="Times New Roman" w:hAnsi="Times New Roman"/>
          <w:sz w:val="24"/>
          <w:szCs w:val="24"/>
        </w:rPr>
        <w:t xml:space="preserve">выставка детских работ « </w:t>
      </w:r>
      <w:r>
        <w:rPr>
          <w:rFonts w:ascii="Times New Roman" w:hAnsi="Times New Roman"/>
          <w:sz w:val="24"/>
          <w:szCs w:val="24"/>
        </w:rPr>
        <w:t>Мои впечатления о</w:t>
      </w:r>
      <w:r w:rsidRPr="00BC614E">
        <w:rPr>
          <w:rFonts w:ascii="Times New Roman" w:hAnsi="Times New Roman"/>
          <w:sz w:val="24"/>
          <w:szCs w:val="24"/>
        </w:rPr>
        <w:t xml:space="preserve"> школе!»</w:t>
      </w:r>
      <w:r w:rsidRPr="00BC614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hAnsi="Times New Roman"/>
          <w:sz w:val="24"/>
          <w:szCs w:val="24"/>
        </w:rPr>
        <w:t>«Игры моего детства» - вечер подвижных игр</w:t>
      </w:r>
      <w:r>
        <w:rPr>
          <w:rFonts w:ascii="Times New Roman" w:hAnsi="Times New Roman"/>
          <w:sz w:val="24"/>
          <w:szCs w:val="24"/>
        </w:rPr>
        <w:t xml:space="preserve"> с родителями</w:t>
      </w:r>
      <w:r w:rsidRPr="00B80FB6">
        <w:rPr>
          <w:rFonts w:ascii="Times New Roman" w:hAnsi="Times New Roman"/>
          <w:sz w:val="24"/>
          <w:szCs w:val="24"/>
        </w:rPr>
        <w:t>.</w:t>
      </w:r>
    </w:p>
    <w:p w:rsidR="001E492D" w:rsidRPr="00B80FB6" w:rsidRDefault="001E492D" w:rsidP="001E492D">
      <w:pPr>
        <w:pStyle w:val="a3"/>
        <w:numPr>
          <w:ilvl w:val="0"/>
          <w:numId w:val="4"/>
        </w:numPr>
        <w:tabs>
          <w:tab w:val="left" w:pos="-142"/>
          <w:tab w:val="left" w:pos="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Вечер загадок и ребусов о школе</w:t>
      </w:r>
      <w:r w:rsidRPr="00B80FB6">
        <w:rPr>
          <w:rFonts w:ascii="Times New Roman" w:hAnsi="Times New Roman"/>
          <w:sz w:val="24"/>
          <w:szCs w:val="24"/>
        </w:rPr>
        <w:t>.</w:t>
      </w:r>
    </w:p>
    <w:p w:rsidR="001E492D" w:rsidRPr="00B80FB6" w:rsidRDefault="001E492D" w:rsidP="001E492D">
      <w:pPr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деятельность в процессе организации различных видов деятельности, осуществляемая в ходе режимных моментов. </w:t>
      </w:r>
    </w:p>
    <w:p w:rsidR="001E492D" w:rsidRPr="00B80FB6" w:rsidRDefault="001E492D" w:rsidP="001E492D">
      <w:pPr>
        <w:spacing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Pr="00380F37" w:rsidRDefault="001E492D" w:rsidP="001E492D">
      <w:pPr>
        <w:spacing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FB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Третий этап </w:t>
      </w:r>
      <w:r w:rsidRPr="00380F37">
        <w:rPr>
          <w:rFonts w:ascii="Times New Roman" w:eastAsia="Times New Roman" w:hAnsi="Times New Roman"/>
          <w:i/>
          <w:sz w:val="24"/>
          <w:szCs w:val="24"/>
          <w:lang w:eastAsia="ru-RU"/>
        </w:rPr>
        <w:t>(май)</w:t>
      </w:r>
      <w:r w:rsidRPr="00380F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</w:tabs>
        <w:spacing w:line="240" w:lineRule="auto"/>
        <w:ind w:left="142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резентация проекта </w:t>
      </w:r>
      <w:r w:rsidRPr="00B80FB6">
        <w:rPr>
          <w:rFonts w:ascii="Times New Roman" w:hAnsi="Times New Roman"/>
          <w:i/>
          <w:sz w:val="24"/>
          <w:szCs w:val="24"/>
        </w:rPr>
        <w:t>«Мы хотим в школу!»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80FB6">
        <w:rPr>
          <w:rFonts w:ascii="Times New Roman" w:hAnsi="Times New Roman"/>
          <w:sz w:val="24"/>
          <w:szCs w:val="24"/>
        </w:rPr>
        <w:t xml:space="preserve"> Дать возможность  оценить совместную работу педагогов, детей, родителей в виде фотоотчёта, где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B80FB6">
        <w:rPr>
          <w:rFonts w:ascii="Times New Roman" w:hAnsi="Times New Roman"/>
          <w:sz w:val="24"/>
          <w:szCs w:val="24"/>
        </w:rPr>
        <w:t xml:space="preserve">собраны все основные мероприятия по проекту. 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80FB6">
        <w:rPr>
          <w:rFonts w:ascii="Times New Roman" w:hAnsi="Times New Roman"/>
          <w:sz w:val="24"/>
          <w:szCs w:val="24"/>
        </w:rPr>
        <w:t>роведение детско-родительской встречи  «Я готов учиться в школе» - интеллектуальный марафон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92D" w:rsidRPr="00B80FB6" w:rsidRDefault="001E492D" w:rsidP="001E492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142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>рганизация праздника «</w:t>
      </w:r>
      <w:r w:rsidRPr="00B80FB6">
        <w:rPr>
          <w:rFonts w:ascii="Times New Roman" w:hAnsi="Times New Roman"/>
          <w:sz w:val="24"/>
          <w:szCs w:val="24"/>
        </w:rPr>
        <w:t>Проводы</w:t>
      </w:r>
      <w:r w:rsidRPr="00B80F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школу».</w:t>
      </w:r>
    </w:p>
    <w:p w:rsidR="001E492D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92D" w:rsidRDefault="001E492D" w:rsidP="001E492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План работы.</w:t>
      </w: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Сентябрь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Праздник  «День знаний»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 Организация предметно-развивающей среды, оформление уголка школьника 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Беседа с детьми о школе. 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i/>
          <w:sz w:val="24"/>
          <w:szCs w:val="24"/>
        </w:rPr>
        <w:t xml:space="preserve">* Стендовая консультация </w:t>
      </w:r>
      <w:r>
        <w:rPr>
          <w:rFonts w:ascii="Times New Roman" w:hAnsi="Times New Roman"/>
          <w:i/>
          <w:sz w:val="24"/>
          <w:szCs w:val="24"/>
        </w:rPr>
        <w:t xml:space="preserve">для родителей </w:t>
      </w:r>
      <w:r w:rsidRPr="00380F37">
        <w:rPr>
          <w:rFonts w:ascii="Times New Roman" w:hAnsi="Times New Roman"/>
          <w:i/>
          <w:sz w:val="24"/>
          <w:szCs w:val="24"/>
        </w:rPr>
        <w:t>«В семье будущий первоклассник».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 xml:space="preserve">Создание тематической выставки для детей (с привлечением родителей): «Мы тоже были учениками» </w:t>
      </w:r>
    </w:p>
    <w:p w:rsidR="001E492D" w:rsidRDefault="001E492D" w:rsidP="001E49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Октябрь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Прогулка  к зданию школы для воспитания интереса и уважения к ней.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F37">
        <w:rPr>
          <w:rFonts w:ascii="Times New Roman" w:hAnsi="Times New Roman"/>
          <w:sz w:val="24"/>
          <w:szCs w:val="24"/>
        </w:rPr>
        <w:t>Беседа «Профессия - учитель».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Встреча «</w:t>
      </w:r>
      <w:r w:rsidRPr="00380F37">
        <w:rPr>
          <w:rFonts w:ascii="Times New Roman" w:hAnsi="Times New Roman"/>
          <w:sz w:val="24"/>
          <w:szCs w:val="24"/>
        </w:rPr>
        <w:t>Первоклассники в гостях у дошколят</w:t>
      </w:r>
      <w:r>
        <w:rPr>
          <w:rFonts w:ascii="Times New Roman" w:hAnsi="Times New Roman"/>
          <w:sz w:val="24"/>
          <w:szCs w:val="24"/>
        </w:rPr>
        <w:t>»</w:t>
      </w:r>
      <w:r w:rsidRPr="00380F37">
        <w:rPr>
          <w:rFonts w:ascii="Times New Roman" w:hAnsi="Times New Roman"/>
          <w:sz w:val="24"/>
          <w:szCs w:val="24"/>
        </w:rPr>
        <w:t>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 xml:space="preserve">Привлечение </w:t>
      </w:r>
      <w:r>
        <w:rPr>
          <w:rFonts w:ascii="Times New Roman" w:hAnsi="Times New Roman"/>
          <w:i/>
          <w:sz w:val="24"/>
          <w:szCs w:val="24"/>
        </w:rPr>
        <w:t xml:space="preserve">родителей </w:t>
      </w:r>
      <w:r w:rsidRPr="00380F37">
        <w:rPr>
          <w:rFonts w:ascii="Times New Roman" w:hAnsi="Times New Roman"/>
          <w:i/>
          <w:sz w:val="24"/>
          <w:szCs w:val="24"/>
        </w:rPr>
        <w:t>к созданию тематического альбома «Путешествие в прошлое школьных принадлежностей».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Оформление информационного уголка для родителей «</w:t>
      </w:r>
      <w:r>
        <w:rPr>
          <w:rFonts w:ascii="Times New Roman" w:hAnsi="Times New Roman"/>
          <w:i/>
          <w:sz w:val="24"/>
          <w:szCs w:val="24"/>
        </w:rPr>
        <w:t>На пороге школы</w:t>
      </w:r>
      <w:r w:rsidRPr="00380F37">
        <w:rPr>
          <w:rFonts w:ascii="Times New Roman" w:hAnsi="Times New Roman"/>
          <w:i/>
          <w:sz w:val="24"/>
          <w:szCs w:val="24"/>
        </w:rPr>
        <w:t>»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492D" w:rsidRPr="00380F3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0F37">
        <w:rPr>
          <w:rFonts w:ascii="Times New Roman" w:hAnsi="Times New Roman"/>
          <w:b/>
          <w:i/>
          <w:sz w:val="24"/>
          <w:szCs w:val="24"/>
        </w:rPr>
        <w:t>Ноябрь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F3EF4">
        <w:rPr>
          <w:rFonts w:ascii="Times New Roman" w:hAnsi="Times New Roman"/>
          <w:sz w:val="28"/>
          <w:szCs w:val="28"/>
        </w:rPr>
        <w:t xml:space="preserve">* </w:t>
      </w:r>
      <w:r w:rsidRPr="00380F37">
        <w:rPr>
          <w:rFonts w:ascii="Times New Roman" w:hAnsi="Times New Roman"/>
          <w:sz w:val="24"/>
          <w:szCs w:val="24"/>
        </w:rPr>
        <w:t>Экскурсия с детьми по зданию школы.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Выставка детских рисунков «Мои впечатления о школе».</w:t>
      </w:r>
    </w:p>
    <w:p w:rsidR="001E492D" w:rsidRPr="00BC614E" w:rsidRDefault="001E492D" w:rsidP="001E492D">
      <w:pPr>
        <w:pStyle w:val="a3"/>
        <w:tabs>
          <w:tab w:val="left" w:pos="-142"/>
          <w:tab w:val="left" w:pos="0"/>
        </w:tabs>
        <w:spacing w:line="240" w:lineRule="auto"/>
        <w:ind w:left="-142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80F37"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0F37">
        <w:rPr>
          <w:rFonts w:ascii="Times New Roman" w:hAnsi="Times New Roman"/>
          <w:sz w:val="24"/>
          <w:szCs w:val="24"/>
        </w:rPr>
        <w:t>Рассматривание картин и книг о школьной жизни.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Стендов</w:t>
      </w:r>
      <w:r>
        <w:rPr>
          <w:rFonts w:ascii="Times New Roman" w:hAnsi="Times New Roman"/>
          <w:i/>
          <w:sz w:val="24"/>
          <w:szCs w:val="24"/>
        </w:rPr>
        <w:t xml:space="preserve">ая </w:t>
      </w:r>
      <w:r w:rsidRPr="00380F37">
        <w:rPr>
          <w:rFonts w:ascii="Times New Roman" w:hAnsi="Times New Roman"/>
          <w:i/>
          <w:sz w:val="24"/>
          <w:szCs w:val="24"/>
        </w:rPr>
        <w:t>консульт</w:t>
      </w:r>
      <w:r>
        <w:rPr>
          <w:rFonts w:ascii="Times New Roman" w:hAnsi="Times New Roman"/>
          <w:i/>
          <w:sz w:val="24"/>
          <w:szCs w:val="24"/>
        </w:rPr>
        <w:t>ация: «Готовим руку к письму».</w:t>
      </w:r>
    </w:p>
    <w:p w:rsidR="001E492D" w:rsidRPr="00A172A7" w:rsidRDefault="001E492D" w:rsidP="001E492D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1E492D" w:rsidRPr="00F77B97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77B97">
        <w:rPr>
          <w:rFonts w:ascii="Times New Roman" w:hAnsi="Times New Roman"/>
          <w:b/>
          <w:i/>
          <w:sz w:val="24"/>
          <w:szCs w:val="24"/>
        </w:rPr>
        <w:t>Декабрь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 Создание игровых ситуаций "Первый день в школе", "Как себя вести на уроке" и их обыгрывание.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A1D">
        <w:rPr>
          <w:rFonts w:ascii="Times New Roman" w:hAnsi="Times New Roman"/>
          <w:sz w:val="24"/>
          <w:szCs w:val="24"/>
        </w:rPr>
        <w:t>Заучивание стихотворений о школе.</w:t>
      </w:r>
    </w:p>
    <w:p w:rsidR="001E492D" w:rsidRPr="00380F37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 xml:space="preserve">* </w:t>
      </w:r>
      <w:r w:rsidRPr="00380F37">
        <w:rPr>
          <w:rFonts w:ascii="Times New Roman" w:hAnsi="Times New Roman"/>
          <w:i/>
          <w:sz w:val="24"/>
          <w:szCs w:val="24"/>
        </w:rPr>
        <w:t>Стендовые консультации для родителей «Развиваем мелкую моторику».</w:t>
      </w:r>
      <w:r w:rsidRPr="00380F37">
        <w:rPr>
          <w:rFonts w:ascii="Times New Roman" w:hAnsi="Times New Roman"/>
          <w:i/>
          <w:sz w:val="24"/>
          <w:szCs w:val="24"/>
        </w:rPr>
        <w:tab/>
      </w:r>
    </w:p>
    <w:p w:rsidR="001E492D" w:rsidRDefault="001E492D" w:rsidP="001E492D">
      <w:pPr>
        <w:pStyle w:val="a3"/>
        <w:spacing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380F37">
        <w:rPr>
          <w:rFonts w:ascii="Times New Roman" w:hAnsi="Times New Roman"/>
          <w:i/>
          <w:sz w:val="24"/>
          <w:szCs w:val="24"/>
        </w:rPr>
        <w:t>* «Ярмарка добрых дел» (в вечернее время). Ручной труд</w:t>
      </w:r>
      <w:r w:rsidRPr="00380F37">
        <w:rPr>
          <w:rFonts w:ascii="Times New Roman" w:hAnsi="Times New Roman"/>
          <w:sz w:val="24"/>
          <w:szCs w:val="24"/>
        </w:rPr>
        <w:t xml:space="preserve"> </w:t>
      </w:r>
      <w:r w:rsidRPr="00380F37">
        <w:rPr>
          <w:rFonts w:ascii="Times New Roman" w:hAnsi="Times New Roman"/>
          <w:i/>
          <w:sz w:val="24"/>
          <w:szCs w:val="24"/>
        </w:rPr>
        <w:t>«Закладки для книг»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Январь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14E">
        <w:rPr>
          <w:rFonts w:ascii="Times New Roman" w:hAnsi="Times New Roman"/>
          <w:sz w:val="24"/>
          <w:szCs w:val="24"/>
        </w:rPr>
        <w:t xml:space="preserve">* Вечер загадок и ребусов о школе. </w:t>
      </w:r>
    </w:p>
    <w:p w:rsidR="001E492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80F37">
        <w:rPr>
          <w:rFonts w:ascii="Times New Roman" w:hAnsi="Times New Roman"/>
          <w:sz w:val="24"/>
          <w:szCs w:val="24"/>
        </w:rPr>
        <w:t>* Сюжетно - ролевая игра «Школа».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 xml:space="preserve">* </w:t>
      </w:r>
      <w:r w:rsidRPr="00300A1D">
        <w:rPr>
          <w:rFonts w:ascii="Times New Roman" w:hAnsi="Times New Roman"/>
          <w:i/>
          <w:sz w:val="24"/>
          <w:szCs w:val="24"/>
        </w:rPr>
        <w:t>Стендовая консультация: «Развитие познавательной активности детей 6-7 лет».</w:t>
      </w:r>
    </w:p>
    <w:p w:rsidR="001E492D" w:rsidRPr="00A172A7" w:rsidRDefault="001E492D" w:rsidP="001E492D">
      <w:pPr>
        <w:spacing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00A1D">
        <w:rPr>
          <w:rFonts w:ascii="Times New Roman" w:hAnsi="Times New Roman"/>
          <w:i/>
          <w:sz w:val="24"/>
          <w:szCs w:val="24"/>
        </w:rPr>
        <w:t xml:space="preserve">* Анкетирование </w:t>
      </w:r>
      <w:r w:rsidRPr="00A172A7">
        <w:rPr>
          <w:rFonts w:ascii="Times New Roman" w:hAnsi="Times New Roman"/>
          <w:i/>
          <w:sz w:val="24"/>
          <w:szCs w:val="24"/>
        </w:rPr>
        <w:t xml:space="preserve">родителей </w:t>
      </w:r>
      <w:r w:rsidRPr="00A172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«</w:t>
      </w:r>
      <w:r w:rsidRPr="00A172A7">
        <w:rPr>
          <w:rFonts w:ascii="Times New Roman" w:eastAsia="Times New Roman" w:hAnsi="Times New Roman"/>
          <w:i/>
          <w:sz w:val="24"/>
          <w:szCs w:val="24"/>
          <w:lang w:eastAsia="ru-RU"/>
        </w:rPr>
        <w:t>Насколько вы готовы быть родителем школьника?</w:t>
      </w:r>
      <w:r w:rsidRPr="00A172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A172A7">
        <w:rPr>
          <w:rFonts w:ascii="Times New Roman" w:hAnsi="Times New Roman"/>
          <w:i/>
          <w:sz w:val="24"/>
          <w:szCs w:val="24"/>
        </w:rPr>
        <w:t>.</w:t>
      </w:r>
    </w:p>
    <w:p w:rsidR="001E492D" w:rsidRDefault="001E492D" w:rsidP="001E49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Февраль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>* Экскурсия с детьми в школьный класс.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300A1D">
        <w:rPr>
          <w:rFonts w:ascii="Times New Roman" w:hAnsi="Times New Roman"/>
          <w:sz w:val="24"/>
          <w:szCs w:val="24"/>
        </w:rPr>
        <w:t>* Дидактическая игра «Собери портфель».</w:t>
      </w:r>
    </w:p>
    <w:p w:rsidR="001E492D" w:rsidRPr="00300A1D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300A1D">
        <w:rPr>
          <w:rFonts w:ascii="Times New Roman" w:hAnsi="Times New Roman"/>
          <w:i/>
          <w:sz w:val="24"/>
          <w:szCs w:val="24"/>
        </w:rPr>
        <w:lastRenderedPageBreak/>
        <w:t>* Стендовая консультация на тему  «Поступление в школу – важное событие в жизни детей».</w:t>
      </w:r>
    </w:p>
    <w:p w:rsidR="001E492D" w:rsidRPr="00A172A7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34174">
        <w:rPr>
          <w:rFonts w:ascii="Times New Roman" w:hAnsi="Times New Roman"/>
          <w:sz w:val="24"/>
          <w:szCs w:val="24"/>
        </w:rPr>
        <w:t>* Индивидуальные беседы с родителями о задачах по подготовке детей к школе</w:t>
      </w:r>
      <w:r>
        <w:rPr>
          <w:rFonts w:ascii="Times New Roman" w:hAnsi="Times New Roman"/>
          <w:sz w:val="24"/>
          <w:szCs w:val="24"/>
        </w:rPr>
        <w:t xml:space="preserve"> (логопед, психолог)</w:t>
      </w:r>
      <w:r w:rsidRPr="00034174">
        <w:rPr>
          <w:rFonts w:ascii="Times New Roman" w:hAnsi="Times New Roman"/>
          <w:sz w:val="24"/>
          <w:szCs w:val="24"/>
        </w:rPr>
        <w:t>.</w:t>
      </w:r>
    </w:p>
    <w:p w:rsidR="001E492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492D" w:rsidRPr="00300A1D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Март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>* Сюжетно - ролевая игра «Дорога в школу» с закреплением ПДД.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>* Вечер загадок «Школьные принадлежности».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FC757E">
        <w:rPr>
          <w:rFonts w:ascii="Times New Roman" w:hAnsi="Times New Roman"/>
          <w:sz w:val="24"/>
          <w:szCs w:val="24"/>
        </w:rPr>
        <w:t xml:space="preserve">* </w:t>
      </w:r>
      <w:r w:rsidRPr="00FC757E">
        <w:rPr>
          <w:rFonts w:ascii="Times New Roman" w:hAnsi="Times New Roman"/>
          <w:i/>
          <w:sz w:val="24"/>
          <w:szCs w:val="24"/>
        </w:rPr>
        <w:t>Стендовая консультация «Развитие коммуникативных способностей, или учим детей общению».</w:t>
      </w:r>
    </w:p>
    <w:p w:rsidR="001E492D" w:rsidRPr="00FC757E" w:rsidRDefault="001E492D" w:rsidP="001E492D">
      <w:pPr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FC757E">
        <w:rPr>
          <w:rFonts w:ascii="Times New Roman" w:hAnsi="Times New Roman"/>
          <w:i/>
          <w:sz w:val="24"/>
          <w:szCs w:val="24"/>
        </w:rPr>
        <w:t>* «Игры моего детства»</w:t>
      </w:r>
      <w:r>
        <w:rPr>
          <w:rFonts w:ascii="Times New Roman" w:hAnsi="Times New Roman"/>
          <w:i/>
          <w:sz w:val="24"/>
          <w:szCs w:val="24"/>
        </w:rPr>
        <w:t xml:space="preserve"> - вечер подвижных игр (с привлечением родителей)</w:t>
      </w:r>
      <w:r w:rsidRPr="00FC757E">
        <w:rPr>
          <w:rFonts w:ascii="Times New Roman" w:hAnsi="Times New Roman"/>
          <w:i/>
          <w:sz w:val="24"/>
          <w:szCs w:val="24"/>
        </w:rPr>
        <w:t>.</w:t>
      </w:r>
    </w:p>
    <w:p w:rsidR="001E492D" w:rsidRPr="008E5D8D" w:rsidRDefault="001E492D" w:rsidP="001E492D">
      <w:pPr>
        <w:pStyle w:val="a3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Апрель</w:t>
      </w:r>
    </w:p>
    <w:p w:rsidR="001E492D" w:rsidRPr="00034174" w:rsidRDefault="001E492D" w:rsidP="001E492D">
      <w:pPr>
        <w:spacing w:line="240" w:lineRule="auto"/>
        <w:jc w:val="left"/>
        <w:rPr>
          <w:rFonts w:ascii="Times New Roman" w:hAnsi="Times New Roman"/>
          <w:i/>
          <w:sz w:val="16"/>
          <w:szCs w:val="16"/>
        </w:rPr>
      </w:pPr>
      <w:r w:rsidRPr="00034174">
        <w:rPr>
          <w:rFonts w:ascii="Times New Roman" w:hAnsi="Times New Roman"/>
          <w:i/>
          <w:sz w:val="24"/>
          <w:szCs w:val="24"/>
        </w:rPr>
        <w:t>* Проведение детско-родительской встречи  «Я готов учиться в школе» - интеллектуальный марафон.</w:t>
      </w:r>
    </w:p>
    <w:p w:rsidR="001E492D" w:rsidRPr="001178CF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* </w:t>
      </w:r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консультативных пунктов для </w:t>
      </w:r>
      <w:proofErr w:type="gramStart"/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родителей</w:t>
      </w:r>
      <w:proofErr w:type="gramEnd"/>
      <w:r w:rsidRPr="005121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будущих первоклассников.</w:t>
      </w:r>
      <w:r w:rsidRPr="001178CF">
        <w:rPr>
          <w:rFonts w:ascii="Times New Roman" w:hAnsi="Times New Roman"/>
          <w:i/>
          <w:sz w:val="24"/>
          <w:szCs w:val="24"/>
        </w:rPr>
        <w:t xml:space="preserve"> </w:t>
      </w:r>
      <w:r w:rsidRPr="001178CF">
        <w:rPr>
          <w:rFonts w:ascii="Times New Roman" w:hAnsi="Times New Roman"/>
          <w:sz w:val="24"/>
          <w:szCs w:val="24"/>
        </w:rPr>
        <w:t>(Индивидуальные консультации для родителей педагога-психолога, логопеда школы по выявлению проблем и выстраиванию работы по их разрешению</w:t>
      </w:r>
      <w:r>
        <w:rPr>
          <w:rFonts w:ascii="Times New Roman" w:hAnsi="Times New Roman"/>
          <w:sz w:val="24"/>
          <w:szCs w:val="24"/>
        </w:rPr>
        <w:t>)</w:t>
      </w:r>
      <w:r w:rsidRPr="001178CF">
        <w:rPr>
          <w:rFonts w:ascii="Times New Roman" w:hAnsi="Times New Roman"/>
          <w:sz w:val="24"/>
          <w:szCs w:val="24"/>
        </w:rPr>
        <w:t>.</w:t>
      </w:r>
    </w:p>
    <w:p w:rsidR="001E492D" w:rsidRPr="001178CF" w:rsidRDefault="001E492D" w:rsidP="001E492D">
      <w:pPr>
        <w:spacing w:line="240" w:lineRule="auto"/>
        <w:jc w:val="left"/>
        <w:rPr>
          <w:rFonts w:ascii="Times New Roman" w:hAnsi="Times New Roman"/>
          <w:sz w:val="16"/>
          <w:szCs w:val="16"/>
        </w:rPr>
      </w:pPr>
    </w:p>
    <w:p w:rsidR="001E492D" w:rsidRPr="00BC614E" w:rsidRDefault="001E492D" w:rsidP="001E492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00A1D">
        <w:rPr>
          <w:rFonts w:ascii="Times New Roman" w:hAnsi="Times New Roman"/>
          <w:b/>
          <w:i/>
          <w:sz w:val="24"/>
          <w:szCs w:val="24"/>
        </w:rPr>
        <w:t>Май</w:t>
      </w:r>
    </w:p>
    <w:p w:rsidR="001E492D" w:rsidRPr="00300A1D" w:rsidRDefault="001E492D" w:rsidP="001E492D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0A1D">
        <w:rPr>
          <w:rFonts w:ascii="Times New Roman" w:hAnsi="Times New Roman"/>
          <w:i/>
          <w:sz w:val="24"/>
          <w:szCs w:val="24"/>
        </w:rPr>
        <w:t xml:space="preserve">* Фотовыставка – отчёт «Мы хотим в школу!». </w:t>
      </w:r>
    </w:p>
    <w:p w:rsidR="001E492D" w:rsidRPr="00034174" w:rsidRDefault="001E492D" w:rsidP="001E492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Праздник «Проводы в школу»</w:t>
      </w:r>
      <w:r w:rsidRPr="00034174">
        <w:rPr>
          <w:rFonts w:ascii="Times New Roman" w:hAnsi="Times New Roman"/>
          <w:sz w:val="24"/>
          <w:szCs w:val="24"/>
        </w:rPr>
        <w:t xml:space="preserve"> </w:t>
      </w:r>
      <w:r w:rsidRPr="00034174">
        <w:rPr>
          <w:rFonts w:ascii="Times New Roman" w:hAnsi="Times New Roman"/>
          <w:sz w:val="24"/>
          <w:szCs w:val="24"/>
        </w:rPr>
        <w:tab/>
      </w:r>
      <w:r w:rsidRPr="00300A1D">
        <w:rPr>
          <w:rFonts w:ascii="Times New Roman" w:hAnsi="Times New Roman"/>
          <w:sz w:val="24"/>
          <w:szCs w:val="24"/>
        </w:rPr>
        <w:t>с приглашением  учителей  начальной школы</w:t>
      </w:r>
    </w:p>
    <w:p w:rsidR="00E6373C" w:rsidRDefault="00E6373C"/>
    <w:sectPr w:rsidR="00E6373C" w:rsidSect="00E6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8A"/>
    <w:multiLevelType w:val="hybridMultilevel"/>
    <w:tmpl w:val="6E4CDCD8"/>
    <w:lvl w:ilvl="0" w:tplc="FE48C57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2AF0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A87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B9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2C2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6C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8A8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AD8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C00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276C0"/>
    <w:multiLevelType w:val="hybridMultilevel"/>
    <w:tmpl w:val="CBD08736"/>
    <w:lvl w:ilvl="0" w:tplc="881047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4F1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A8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8A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04F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65E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5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6D6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EB0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24E84"/>
    <w:multiLevelType w:val="hybridMultilevel"/>
    <w:tmpl w:val="A5400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C373B"/>
    <w:multiLevelType w:val="hybridMultilevel"/>
    <w:tmpl w:val="27C88324"/>
    <w:lvl w:ilvl="0" w:tplc="71288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59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805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13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470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E73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E32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876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27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D"/>
    <w:rsid w:val="001E492D"/>
    <w:rsid w:val="0041375A"/>
    <w:rsid w:val="00E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2023-10-09T07:02:00Z</dcterms:created>
  <dcterms:modified xsi:type="dcterms:W3CDTF">2023-10-09T07:02:00Z</dcterms:modified>
</cp:coreProperties>
</file>