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326CE" w14:textId="77777777" w:rsidR="004237F5" w:rsidRDefault="004237F5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1B33BB57" w14:textId="68D05BEB" w:rsidR="004E340A" w:rsidRPr="00364217" w:rsidRDefault="004E340A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64217"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 w14:paraId="2AA6B706" w14:textId="027A0948" w:rsidR="004E340A" w:rsidRDefault="004E340A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64217">
        <w:rPr>
          <w:rFonts w:eastAsia="Times New Roman" w:cs="Times New Roman"/>
          <w:b/>
          <w:szCs w:val="24"/>
          <w:lang w:eastAsia="ru-RU"/>
        </w:rPr>
        <w:t>муниципального проекта «</w:t>
      </w:r>
      <w:bookmarkStart w:id="0" w:name="_GoBack"/>
      <w:r w:rsidR="00364217">
        <w:rPr>
          <w:rFonts w:eastAsia="Times New Roman" w:cs="Times New Roman"/>
          <w:b/>
          <w:szCs w:val="24"/>
          <w:lang w:eastAsia="ru-RU"/>
        </w:rPr>
        <w:t>Помним, чтим, гордимся</w:t>
      </w:r>
      <w:bookmarkEnd w:id="0"/>
      <w:r w:rsidR="00364217">
        <w:rPr>
          <w:rFonts w:eastAsia="Times New Roman" w:cs="Times New Roman"/>
          <w:b/>
          <w:szCs w:val="24"/>
          <w:lang w:eastAsia="ru-RU"/>
        </w:rPr>
        <w:t>!</w:t>
      </w:r>
      <w:r w:rsidRPr="00364217">
        <w:rPr>
          <w:rFonts w:eastAsia="Times New Roman" w:cs="Times New Roman"/>
          <w:b/>
          <w:szCs w:val="24"/>
          <w:lang w:eastAsia="ru-RU"/>
        </w:rPr>
        <w:t>»</w:t>
      </w:r>
    </w:p>
    <w:p w14:paraId="77469796" w14:textId="77777777" w:rsidR="00364217" w:rsidRPr="00364217" w:rsidRDefault="00364217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89"/>
        <w:gridCol w:w="6556"/>
      </w:tblGrid>
      <w:tr w:rsidR="004E340A" w:rsidRPr="00654E98" w14:paraId="14B3BD9E" w14:textId="77777777" w:rsidTr="00A73873">
        <w:tc>
          <w:tcPr>
            <w:tcW w:w="2789" w:type="dxa"/>
          </w:tcPr>
          <w:p w14:paraId="58C8206B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556" w:type="dxa"/>
          </w:tcPr>
          <w:p w14:paraId="10908E67" w14:textId="238D2BDE" w:rsidR="004E340A" w:rsidRPr="003C5605" w:rsidRDefault="004E340A" w:rsidP="00883CE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364217" w:rsidRPr="00364217">
              <w:rPr>
                <w:rFonts w:eastAsia="Times New Roman" w:cs="Times New Roman"/>
                <w:bCs/>
                <w:szCs w:val="24"/>
                <w:lang w:eastAsia="ru-RU"/>
              </w:rPr>
              <w:t>Помним, чтим, гордимся!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</w:tr>
      <w:tr w:rsidR="004E340A" w:rsidRPr="00654E98" w14:paraId="7F2764E6" w14:textId="77777777" w:rsidTr="00A73873">
        <w:tc>
          <w:tcPr>
            <w:tcW w:w="2789" w:type="dxa"/>
          </w:tcPr>
          <w:p w14:paraId="4E7E12B7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14:paraId="55A0D8C9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556" w:type="dxa"/>
          </w:tcPr>
          <w:p w14:paraId="16A97CDA" w14:textId="77777777" w:rsidR="004E340A" w:rsidRPr="003C5605" w:rsidRDefault="004E340A" w:rsidP="00883CEC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4E340A" w:rsidRPr="00654E98" w14:paraId="51A501AE" w14:textId="77777777" w:rsidTr="00A73873">
        <w:trPr>
          <w:trHeight w:val="2645"/>
        </w:trPr>
        <w:tc>
          <w:tcPr>
            <w:tcW w:w="2789" w:type="dxa"/>
          </w:tcPr>
          <w:p w14:paraId="2556C41E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556" w:type="dxa"/>
          </w:tcPr>
          <w:p w14:paraId="3A1459C1" w14:textId="6BCE2749" w:rsid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 xml:space="preserve">- Указ Президента Российской Федерации от 07 мая 2012 г.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№ 599 «О мерах по реализации государственной политики в области образования и науки»;</w:t>
            </w:r>
          </w:p>
          <w:p w14:paraId="1ECF5C1B" w14:textId="1756C2EE" w:rsidR="00A73873" w:rsidRPr="00364217" w:rsidRDefault="00A73873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Указ Президента Российской Федерации от 08.05.2024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№ 312 «Об утверждении </w:t>
            </w:r>
            <w:r w:rsidR="006B1626">
              <w:rPr>
                <w:rFonts w:eastAsia="Times New Roman" w:cs="Times New Roman"/>
                <w:bCs/>
                <w:szCs w:val="24"/>
                <w:lang w:eastAsia="ru-RU"/>
              </w:rPr>
              <w:t>Основ государственной политики Российской Федерации в области исторического просвещения»;</w:t>
            </w:r>
          </w:p>
          <w:p w14:paraId="39C4023A" w14:textId="3B1BDFD0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 (с изменениями и дополнениями</w:t>
            </w:r>
            <w:r w:rsidR="00236A42">
              <w:rPr>
                <w:rFonts w:eastAsia="Times New Roman" w:cs="Times New Roman"/>
                <w:bCs/>
                <w:szCs w:val="24"/>
                <w:lang w:eastAsia="ru-RU"/>
              </w:rPr>
              <w:t xml:space="preserve"> от 31.07.2020 №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236A42">
              <w:rPr>
                <w:rFonts w:eastAsia="Times New Roman" w:cs="Times New Roman"/>
                <w:bCs/>
                <w:szCs w:val="24"/>
                <w:lang w:eastAsia="ru-RU"/>
              </w:rPr>
              <w:t>304-ФЗ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);</w:t>
            </w:r>
          </w:p>
          <w:p w14:paraId="2F963EFE" w14:textId="3C8B9CEC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Приказ Министерства образования и науки Российской Федерации (</w:t>
            </w:r>
            <w:proofErr w:type="spellStart"/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Минобрнауки</w:t>
            </w:r>
            <w:proofErr w:type="spellEnd"/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 xml:space="preserve"> России) от 17 октября 2013 г.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31FB5A89" w14:textId="77777777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Приказ Министерства просвещения РФ от 25 ноября 2022 г. № 1028 «Об утверждении федеральной образовательной программы дошкольного образования»;</w:t>
            </w:r>
          </w:p>
          <w:p w14:paraId="12CCFF75" w14:textId="77777777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      </w:r>
          </w:p>
          <w:p w14:paraId="6DE4371A" w14:textId="77777777" w:rsidR="004E340A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45DD30C6" w14:textId="366B7E9C" w:rsidR="00364217" w:rsidRPr="003C5605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282CC0B0" w14:textId="77777777" w:rsidTr="00A73873">
        <w:trPr>
          <w:trHeight w:val="20"/>
        </w:trPr>
        <w:tc>
          <w:tcPr>
            <w:tcW w:w="2789" w:type="dxa"/>
          </w:tcPr>
          <w:p w14:paraId="423E63AD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6556" w:type="dxa"/>
          </w:tcPr>
          <w:p w14:paraId="45EE46DA" w14:textId="747EF017" w:rsidR="00B761CD" w:rsidRDefault="004E340A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Ф</w:t>
            </w:r>
            <w:r w:rsidRPr="003C5605">
              <w:rPr>
                <w:rFonts w:cs="Times New Roman"/>
                <w:szCs w:val="24"/>
                <w:shd w:val="clear" w:color="auto" w:fill="FFFFFF"/>
              </w:rPr>
              <w:t xml:space="preserve">ормирование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>у дошкольников чувства патриотизма, гражданственности, уважение к памяти защитникам Отечества</w:t>
            </w:r>
          </w:p>
          <w:p w14:paraId="6E82BA2A" w14:textId="6722C6CC" w:rsidR="00364217" w:rsidRPr="003C5605" w:rsidRDefault="00364217" w:rsidP="0010190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14E055F0" w14:textId="77777777" w:rsidTr="00A73873">
        <w:trPr>
          <w:trHeight w:val="20"/>
        </w:trPr>
        <w:tc>
          <w:tcPr>
            <w:tcW w:w="2789" w:type="dxa"/>
          </w:tcPr>
          <w:p w14:paraId="57E8FB46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6556" w:type="dxa"/>
          </w:tcPr>
          <w:p w14:paraId="1FFC9661" w14:textId="34AC5B9C" w:rsidR="004E340A" w:rsidRDefault="004E340A" w:rsidP="00B761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ф</w:t>
            </w:r>
            <w:r w:rsidRPr="003C5605">
              <w:rPr>
                <w:iCs/>
              </w:rPr>
              <w:t xml:space="preserve">ормировать чувство гордости за Родину и </w:t>
            </w:r>
            <w:r>
              <w:rPr>
                <w:iCs/>
              </w:rPr>
              <w:t xml:space="preserve">народ, уважение к ветеранам </w:t>
            </w:r>
            <w:r w:rsidR="00B761CD">
              <w:rPr>
                <w:iCs/>
              </w:rPr>
              <w:t>войны</w:t>
            </w:r>
            <w:r>
              <w:rPr>
                <w:iCs/>
              </w:rPr>
              <w:t>;</w:t>
            </w:r>
            <w:r w:rsidR="007E2952">
              <w:rPr>
                <w:iCs/>
              </w:rPr>
              <w:t xml:space="preserve"> умение выражать свое отношение к историческим событиям;</w:t>
            </w:r>
          </w:p>
          <w:p w14:paraId="3821DAEF" w14:textId="70C0BAA7" w:rsidR="004E340A" w:rsidRPr="003C5605" w:rsidRDefault="004E340A" w:rsidP="00B761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Cs/>
              </w:rPr>
              <w:t xml:space="preserve">- способствовать активизации полученных знаний о </w:t>
            </w:r>
            <w:r w:rsidRPr="008E4245">
              <w:rPr>
                <w:iCs/>
              </w:rPr>
              <w:t xml:space="preserve">подвигах советского народа, о детях - героях Великой Отечественной войны, о защитниках </w:t>
            </w:r>
            <w:r w:rsidR="007E2952">
              <w:rPr>
                <w:iCs/>
              </w:rPr>
              <w:t>О</w:t>
            </w:r>
            <w:r w:rsidRPr="008E4245">
              <w:rPr>
                <w:iCs/>
              </w:rPr>
              <w:t xml:space="preserve">течества </w:t>
            </w:r>
            <w:r>
              <w:rPr>
                <w:iCs/>
              </w:rPr>
              <w:t>в различных видах детской деятельности;</w:t>
            </w:r>
          </w:p>
          <w:p w14:paraId="3B0980A7" w14:textId="5E2AF1ED" w:rsidR="00B761CD" w:rsidRDefault="004E340A" w:rsidP="007E2952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t xml:space="preserve">-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 xml:space="preserve">продолжать знакомить детей дошкольного возраста с </w:t>
            </w:r>
            <w:r w:rsidR="007E2952">
              <w:rPr>
                <w:rFonts w:cs="Times New Roman"/>
                <w:szCs w:val="24"/>
                <w:shd w:val="clear" w:color="auto" w:fill="FFFFFF"/>
              </w:rPr>
              <w:t>улицами города,</w:t>
            </w:r>
            <w:r w:rsidR="00C5248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>названных в честь героев</w:t>
            </w:r>
            <w:r w:rsidR="007E2952">
              <w:rPr>
                <w:rFonts w:cs="Times New Roman"/>
                <w:szCs w:val="24"/>
                <w:shd w:val="clear" w:color="auto" w:fill="FFFFFF"/>
              </w:rPr>
              <w:t>;</w:t>
            </w:r>
          </w:p>
          <w:p w14:paraId="0D3C0C62" w14:textId="77777777" w:rsidR="0010190B" w:rsidRDefault="0010190B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 организовать участие родителей в образовательном процессе</w:t>
            </w:r>
          </w:p>
          <w:p w14:paraId="33514172" w14:textId="1D03E935" w:rsidR="0010190B" w:rsidRDefault="0010190B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по вопросам патриотического воспитания детей дошкольного возраста;</w:t>
            </w:r>
          </w:p>
          <w:p w14:paraId="02871FEC" w14:textId="30263B82" w:rsidR="00C90931" w:rsidRPr="003C5605" w:rsidRDefault="00C90931" w:rsidP="001019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- укреплять взаимодействие с </w:t>
            </w:r>
            <w:r w:rsidR="0010190B">
              <w:rPr>
                <w:shd w:val="clear" w:color="auto" w:fill="FFFFFF"/>
              </w:rPr>
              <w:t>социальными партнерами</w:t>
            </w:r>
            <w:r>
              <w:rPr>
                <w:shd w:val="clear" w:color="auto" w:fill="FFFFFF"/>
              </w:rPr>
              <w:t>.</w:t>
            </w:r>
          </w:p>
        </w:tc>
      </w:tr>
      <w:tr w:rsidR="004E340A" w:rsidRPr="00654E98" w14:paraId="196651BB" w14:textId="77777777" w:rsidTr="00A73873">
        <w:trPr>
          <w:trHeight w:val="20"/>
        </w:trPr>
        <w:tc>
          <w:tcPr>
            <w:tcW w:w="2789" w:type="dxa"/>
          </w:tcPr>
          <w:p w14:paraId="7D4D8A50" w14:textId="23E2FA49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4856C0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556" w:type="dxa"/>
          </w:tcPr>
          <w:p w14:paraId="22C023C3" w14:textId="185C2960" w:rsidR="004E340A" w:rsidRDefault="004E340A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Реализация проекта позволит достичь следующих </w:t>
            </w:r>
            <w:r w:rsidR="004856C0">
              <w:rPr>
                <w:rFonts w:eastAsia="Times New Roman" w:cs="Times New Roman"/>
                <w:bCs/>
                <w:szCs w:val="24"/>
                <w:lang w:eastAsia="ru-RU"/>
              </w:rPr>
              <w:t>ориентиров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:</w:t>
            </w:r>
          </w:p>
          <w:p w14:paraId="214BD265" w14:textId="13228AE8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bCs/>
              </w:rPr>
              <w:t xml:space="preserve">- </w:t>
            </w:r>
            <w:r>
              <w:rPr>
                <w:iCs/>
              </w:rPr>
              <w:t>сформировано</w:t>
            </w:r>
            <w:r w:rsidRPr="003C5605">
              <w:rPr>
                <w:iCs/>
              </w:rPr>
              <w:t xml:space="preserve"> чувство </w:t>
            </w:r>
            <w:r>
              <w:rPr>
                <w:iCs/>
              </w:rPr>
              <w:t>патриотизма, бережное отношение к истории своей страны;</w:t>
            </w:r>
          </w:p>
          <w:p w14:paraId="0F273BB5" w14:textId="103A7119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- полученные знания </w:t>
            </w:r>
            <w:r w:rsidRPr="00CE0A3C">
              <w:rPr>
                <w:iCs/>
              </w:rPr>
              <w:t xml:space="preserve">о подвигах советского народа, о детях - героях Великой Отечественной войны, о защитниках Отечества </w:t>
            </w:r>
            <w:r>
              <w:rPr>
                <w:iCs/>
              </w:rPr>
              <w:t xml:space="preserve">дошкольники отражают </w:t>
            </w:r>
            <w:r w:rsidRPr="00CE0A3C">
              <w:rPr>
                <w:iCs/>
              </w:rPr>
              <w:t>в различных видах детской деятельности</w:t>
            </w:r>
            <w:r>
              <w:rPr>
                <w:iCs/>
              </w:rPr>
              <w:t xml:space="preserve"> (игровая, познавательная, художественно-эстетическая</w:t>
            </w:r>
            <w:r w:rsidR="00D173D5">
              <w:rPr>
                <w:iCs/>
              </w:rPr>
              <w:t>, проектная деятельность</w:t>
            </w:r>
            <w:r>
              <w:rPr>
                <w:iCs/>
              </w:rPr>
              <w:t xml:space="preserve"> и др.);</w:t>
            </w:r>
          </w:p>
          <w:p w14:paraId="2F379231" w14:textId="1E8EEEDF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- воспитанники детских садов знают в честь каких героев названы улицы города Чебоксары;</w:t>
            </w:r>
          </w:p>
          <w:p w14:paraId="22AC18CD" w14:textId="34312921" w:rsidR="00CE0A3C" w:rsidRDefault="00CE0A3C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1825AB">
              <w:rPr>
                <w:rFonts w:eastAsia="Times New Roman" w:cs="Times New Roman"/>
                <w:bCs/>
                <w:szCs w:val="24"/>
                <w:lang w:eastAsia="ru-RU"/>
              </w:rPr>
              <w:t xml:space="preserve">родители воспитанников участвуют </w:t>
            </w:r>
            <w:r w:rsidR="00A73873">
              <w:rPr>
                <w:rFonts w:eastAsia="Times New Roman" w:cs="Times New Roman"/>
                <w:bCs/>
                <w:szCs w:val="24"/>
                <w:lang w:eastAsia="ru-RU"/>
              </w:rPr>
              <w:t>в различных мероприятиях,</w:t>
            </w:r>
            <w:r w:rsidR="001825AB">
              <w:rPr>
                <w:rFonts w:eastAsia="Times New Roman" w:cs="Times New Roman"/>
                <w:bCs/>
                <w:szCs w:val="24"/>
                <w:lang w:eastAsia="ru-RU"/>
              </w:rPr>
              <w:t xml:space="preserve"> организуемых в ДОУ по патриотическому воспитанию;</w:t>
            </w:r>
          </w:p>
          <w:p w14:paraId="5D03A98F" w14:textId="56CF9E6C" w:rsidR="00A73873" w:rsidRDefault="00A73873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разработана система мероприятий по взаимодействию с социальными партнерами города Чебоксары.</w:t>
            </w:r>
          </w:p>
          <w:p w14:paraId="1BACE792" w14:textId="304A8C6F" w:rsidR="00CE0A3C" w:rsidRDefault="00A73873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опыт работы освещен на образовательных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интенсивах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для педагогических работников ДОО.</w:t>
            </w:r>
          </w:p>
          <w:p w14:paraId="27DB0BF4" w14:textId="75FD822D" w:rsidR="004E340A" w:rsidRPr="003C5605" w:rsidRDefault="004E340A" w:rsidP="00883CEC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4E340A" w:rsidRPr="00654E98" w14:paraId="5C9DF67A" w14:textId="77777777" w:rsidTr="00A73873">
        <w:trPr>
          <w:trHeight w:val="20"/>
        </w:trPr>
        <w:tc>
          <w:tcPr>
            <w:tcW w:w="2789" w:type="dxa"/>
          </w:tcPr>
          <w:p w14:paraId="055A2E5B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Сроки реализации </w:t>
            </w: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556" w:type="dxa"/>
          </w:tcPr>
          <w:p w14:paraId="51163938" w14:textId="5755F9C7" w:rsidR="004E340A" w:rsidRPr="003C5605" w:rsidRDefault="00CE0A3C" w:rsidP="00883CE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2024-2025 учебный год</w:t>
            </w:r>
          </w:p>
        </w:tc>
      </w:tr>
      <w:tr w:rsidR="004E340A" w:rsidRPr="00654E98" w14:paraId="26AE1F8C" w14:textId="77777777" w:rsidTr="00A73873">
        <w:trPr>
          <w:trHeight w:val="20"/>
        </w:trPr>
        <w:tc>
          <w:tcPr>
            <w:tcW w:w="2789" w:type="dxa"/>
          </w:tcPr>
          <w:p w14:paraId="33059E0F" w14:textId="77777777" w:rsidR="004E340A" w:rsidRPr="004079CE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14:paraId="798D62F6" w14:textId="77777777" w:rsidR="004E340A" w:rsidRPr="004079CE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14:paraId="401A7C71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556" w:type="dxa"/>
          </w:tcPr>
          <w:p w14:paraId="626D7D29" w14:textId="77777777" w:rsidR="00A73873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- экскурсии к достопримечательностям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и памятным местам 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города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Чебоксары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1D676D0E" w14:textId="6CE56AE9" w:rsidR="00A73873" w:rsidRPr="003C5605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участие в социально – патриотических акциях;</w:t>
            </w:r>
          </w:p>
          <w:p w14:paraId="3D994EFB" w14:textId="148FD4DA" w:rsidR="00A73873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- встречи с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ветеранами</w:t>
            </w:r>
            <w:r w:rsidRPr="00A939A6">
              <w:rPr>
                <w:rFonts w:eastAsia="Times New Roman" w:cs="Times New Roman"/>
                <w:bCs/>
                <w:szCs w:val="24"/>
                <w:lang w:eastAsia="ru-RU"/>
              </w:rPr>
              <w:t>, труж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ениками тыла, 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интересными и знаменитыми людьми родног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о края и др.</w:t>
            </w:r>
          </w:p>
          <w:p w14:paraId="5EDEDC16" w14:textId="46C20836" w:rsidR="004E340A" w:rsidRPr="003C5605" w:rsidRDefault="004E340A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4BE94F87" w14:textId="77777777" w:rsidTr="00A73873">
        <w:trPr>
          <w:trHeight w:val="20"/>
        </w:trPr>
        <w:tc>
          <w:tcPr>
            <w:tcW w:w="2789" w:type="dxa"/>
          </w:tcPr>
          <w:p w14:paraId="3A95033E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6556" w:type="dxa"/>
          </w:tcPr>
          <w:p w14:paraId="3863F9CC" w14:textId="77777777" w:rsidR="00A73873" w:rsidRPr="00A73873" w:rsidRDefault="00A73873" w:rsidP="00F74245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73">
              <w:rPr>
                <w:rFonts w:eastAsia="Times New Roman" w:cs="Times New Roman"/>
                <w:szCs w:val="24"/>
                <w:lang w:eastAsia="ru-RU"/>
              </w:rPr>
              <w:t>- информация о ходе реализации проекта предоставляется исполнителями в конце учебного года Учредителю;</w:t>
            </w:r>
          </w:p>
          <w:p w14:paraId="6E72D6FB" w14:textId="6C44B2DA" w:rsidR="00A73873" w:rsidRPr="00A73873" w:rsidRDefault="00A73873" w:rsidP="00F74245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73"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</w:t>
            </w:r>
            <w:r>
              <w:rPr>
                <w:rFonts w:eastAsia="Times New Roman" w:cs="Times New Roman"/>
                <w:szCs w:val="24"/>
                <w:lang w:eastAsia="ru-RU"/>
              </w:rPr>
              <w:t>Помним, чтим, гордимся!</w:t>
            </w:r>
            <w:r w:rsidRPr="00A73873">
              <w:rPr>
                <w:rFonts w:eastAsia="Times New Roman" w:cs="Times New Roman"/>
                <w:szCs w:val="24"/>
                <w:lang w:eastAsia="ru-RU"/>
              </w:rPr>
              <w:t xml:space="preserve">» освещается на </w:t>
            </w:r>
            <w:proofErr w:type="spellStart"/>
            <w:r w:rsidRPr="00A73873">
              <w:rPr>
                <w:rFonts w:eastAsia="Times New Roman" w:cs="Times New Roman"/>
                <w:szCs w:val="24"/>
                <w:lang w:eastAsia="ru-RU"/>
              </w:rPr>
              <w:t>госпабликах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7C971ABA" w14:textId="045E8013" w:rsidR="004E340A" w:rsidRPr="003C5605" w:rsidRDefault="004E340A" w:rsidP="00F74245">
            <w:pPr>
              <w:ind w:firstLine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14:paraId="509CBA18" w14:textId="77777777" w:rsidR="001B1C30" w:rsidRPr="004E340A" w:rsidRDefault="001B1C30" w:rsidP="004E340A"/>
    <w:sectPr w:rsidR="001B1C30" w:rsidRPr="004E340A" w:rsidSect="004E34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BB"/>
    <w:rsid w:val="0010190B"/>
    <w:rsid w:val="001054CC"/>
    <w:rsid w:val="00111344"/>
    <w:rsid w:val="00166BA3"/>
    <w:rsid w:val="00167538"/>
    <w:rsid w:val="001825AB"/>
    <w:rsid w:val="00190ABB"/>
    <w:rsid w:val="001B1C30"/>
    <w:rsid w:val="00236A42"/>
    <w:rsid w:val="00344B68"/>
    <w:rsid w:val="00357634"/>
    <w:rsid w:val="00364217"/>
    <w:rsid w:val="003C5605"/>
    <w:rsid w:val="00403037"/>
    <w:rsid w:val="004079CE"/>
    <w:rsid w:val="004237F5"/>
    <w:rsid w:val="0047344A"/>
    <w:rsid w:val="004856C0"/>
    <w:rsid w:val="004E340A"/>
    <w:rsid w:val="00637D15"/>
    <w:rsid w:val="00654E98"/>
    <w:rsid w:val="006B1626"/>
    <w:rsid w:val="0077771B"/>
    <w:rsid w:val="007E2952"/>
    <w:rsid w:val="007F19A1"/>
    <w:rsid w:val="008A213D"/>
    <w:rsid w:val="00984254"/>
    <w:rsid w:val="00A73873"/>
    <w:rsid w:val="00A93BB2"/>
    <w:rsid w:val="00AA12F9"/>
    <w:rsid w:val="00AA1B1E"/>
    <w:rsid w:val="00AF699F"/>
    <w:rsid w:val="00B761CD"/>
    <w:rsid w:val="00B854CC"/>
    <w:rsid w:val="00C0331F"/>
    <w:rsid w:val="00C34C66"/>
    <w:rsid w:val="00C5248B"/>
    <w:rsid w:val="00C8202F"/>
    <w:rsid w:val="00C871B5"/>
    <w:rsid w:val="00C90931"/>
    <w:rsid w:val="00C94BF7"/>
    <w:rsid w:val="00CB6F22"/>
    <w:rsid w:val="00CE0A3C"/>
    <w:rsid w:val="00CF7EBF"/>
    <w:rsid w:val="00D173D5"/>
    <w:rsid w:val="00D26D3B"/>
    <w:rsid w:val="00D31E6C"/>
    <w:rsid w:val="00EB2CFC"/>
    <w:rsid w:val="00F3799C"/>
    <w:rsid w:val="00F70849"/>
    <w:rsid w:val="00F74245"/>
    <w:rsid w:val="00F8458D"/>
    <w:rsid w:val="00FA4233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3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B2CF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20">
    <w:name w:val="c20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C94BF7"/>
  </w:style>
  <w:style w:type="paragraph" w:customStyle="1" w:styleId="c15">
    <w:name w:val="c15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B2CF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20">
    <w:name w:val="c20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C94BF7"/>
  </w:style>
  <w:style w:type="paragraph" w:customStyle="1" w:styleId="c15">
    <w:name w:val="c15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Admin</cp:lastModifiedBy>
  <cp:revision>14</cp:revision>
  <cp:lastPrinted>2024-08-01T10:53:00Z</cp:lastPrinted>
  <dcterms:created xsi:type="dcterms:W3CDTF">2024-08-01T05:11:00Z</dcterms:created>
  <dcterms:modified xsi:type="dcterms:W3CDTF">2024-08-26T10:21:00Z</dcterms:modified>
</cp:coreProperties>
</file>