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DA" w:rsidRDefault="002408D6">
      <w:pPr>
        <w:pStyle w:val="a3"/>
        <w:spacing w:before="69" w:after="9" w:line="259" w:lineRule="auto"/>
        <w:ind w:left="427" w:right="209" w:hanging="21"/>
        <w:jc w:val="center"/>
      </w:pPr>
      <w:r>
        <w:t>Республиканский проект «РОДНОЙ ЯЗЫК – ЯЗЫК МАТЕРИ» («Организация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(чувашском)</w:t>
      </w:r>
      <w:r>
        <w:rPr>
          <w:spacing w:val="-6"/>
        </w:rPr>
        <w:t xml:space="preserve"> </w:t>
      </w:r>
      <w:r>
        <w:t>языке в дошкольных образовательных организациях»)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75"/>
      </w:tblGrid>
      <w:tr w:rsidR="00E82FDA" w:rsidTr="00EF759D">
        <w:trPr>
          <w:trHeight w:val="477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 w:rsidRPr="00EF759D">
              <w:rPr>
                <w:b/>
                <w:sz w:val="28"/>
              </w:rPr>
              <w:t>Название</w:t>
            </w:r>
            <w:r w:rsidRPr="00EF759D">
              <w:rPr>
                <w:b/>
                <w:spacing w:val="-9"/>
                <w:sz w:val="28"/>
              </w:rPr>
              <w:t xml:space="preserve"> </w:t>
            </w:r>
            <w:r w:rsidRPr="00EF759D"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975" w:type="dxa"/>
          </w:tcPr>
          <w:p w:rsidR="00E82FDA" w:rsidRPr="00EF759D" w:rsidRDefault="002408D6" w:rsidP="00EF759D">
            <w:pPr>
              <w:pStyle w:val="TableParagraph"/>
              <w:ind w:left="813"/>
              <w:jc w:val="both"/>
              <w:rPr>
                <w:b/>
                <w:sz w:val="28"/>
              </w:rPr>
            </w:pPr>
            <w:r w:rsidRPr="00EF759D">
              <w:rPr>
                <w:b/>
                <w:sz w:val="28"/>
              </w:rPr>
              <w:t>РОДНОЙ</w:t>
            </w:r>
            <w:r w:rsidRPr="00EF759D">
              <w:rPr>
                <w:b/>
                <w:spacing w:val="-4"/>
                <w:sz w:val="28"/>
              </w:rPr>
              <w:t xml:space="preserve"> </w:t>
            </w:r>
            <w:r w:rsidRPr="00EF759D">
              <w:rPr>
                <w:b/>
                <w:sz w:val="28"/>
              </w:rPr>
              <w:t>ЯЗЫК</w:t>
            </w:r>
            <w:r w:rsidRPr="00EF759D">
              <w:rPr>
                <w:b/>
                <w:spacing w:val="-3"/>
                <w:sz w:val="28"/>
              </w:rPr>
              <w:t xml:space="preserve"> </w:t>
            </w:r>
            <w:r w:rsidRPr="00EF759D">
              <w:rPr>
                <w:b/>
                <w:sz w:val="28"/>
              </w:rPr>
              <w:t>–</w:t>
            </w:r>
            <w:r w:rsidRPr="00EF759D">
              <w:rPr>
                <w:b/>
                <w:spacing w:val="-3"/>
                <w:sz w:val="28"/>
              </w:rPr>
              <w:t xml:space="preserve"> </w:t>
            </w:r>
            <w:r w:rsidRPr="00EF759D">
              <w:rPr>
                <w:b/>
                <w:sz w:val="28"/>
              </w:rPr>
              <w:t>ЯЗЫК</w:t>
            </w:r>
            <w:r w:rsidRPr="00EF759D">
              <w:rPr>
                <w:b/>
                <w:spacing w:val="-2"/>
                <w:sz w:val="28"/>
              </w:rPr>
              <w:t xml:space="preserve"> МАТЕРИ</w:t>
            </w:r>
          </w:p>
        </w:tc>
      </w:tr>
      <w:tr w:rsidR="00E82FDA" w:rsidTr="00EF759D">
        <w:trPr>
          <w:trHeight w:val="1444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z w:val="28"/>
              </w:rPr>
              <w:t>Тема</w:t>
            </w:r>
            <w:r w:rsidRPr="00EF759D">
              <w:rPr>
                <w:b/>
                <w:i/>
                <w:spacing w:val="-2"/>
                <w:sz w:val="28"/>
              </w:rPr>
              <w:t xml:space="preserve"> проекта</w:t>
            </w: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tabs>
                <w:tab w:val="left" w:pos="1999"/>
                <w:tab w:val="left" w:pos="4359"/>
                <w:tab w:val="left" w:pos="6304"/>
              </w:tabs>
              <w:spacing w:line="259" w:lineRule="auto"/>
              <w:ind w:right="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родном (чувашском) языке в дошкольных образовательных организациях</w:t>
            </w:r>
          </w:p>
        </w:tc>
      </w:tr>
      <w:tr w:rsidR="00E82FDA" w:rsidTr="00EF759D">
        <w:trPr>
          <w:trHeight w:val="753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spacing w:before="50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z w:val="28"/>
              </w:rPr>
              <w:t>Автор</w:t>
            </w:r>
            <w:r w:rsidRPr="00EF759D">
              <w:rPr>
                <w:b/>
                <w:i/>
                <w:spacing w:val="-2"/>
                <w:sz w:val="28"/>
              </w:rPr>
              <w:t xml:space="preserve"> проекта</w:t>
            </w:r>
          </w:p>
        </w:tc>
        <w:tc>
          <w:tcPr>
            <w:tcW w:w="7975" w:type="dxa"/>
          </w:tcPr>
          <w:p w:rsidR="00E82FDA" w:rsidRDefault="00FD46B9" w:rsidP="00EF759D">
            <w:pPr>
              <w:pStyle w:val="TableParagraph"/>
              <w:tabs>
                <w:tab w:val="left" w:pos="1521"/>
                <w:tab w:val="left" w:pos="2938"/>
                <w:tab w:val="left" w:pos="5062"/>
              </w:tabs>
              <w:spacing w:before="32" w:line="340" w:lineRule="atLeast"/>
              <w:ind w:left="813" w:right="583" w:hanging="708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Пыркина</w:t>
            </w:r>
            <w:proofErr w:type="spellEnd"/>
            <w:r>
              <w:rPr>
                <w:spacing w:val="-2"/>
                <w:sz w:val="28"/>
              </w:rPr>
              <w:t xml:space="preserve"> Галина Михайловна</w:t>
            </w:r>
          </w:p>
        </w:tc>
      </w:tr>
      <w:tr w:rsidR="00E82FDA" w:rsidTr="00EF759D">
        <w:trPr>
          <w:trHeight w:val="785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spacing w:before="51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z w:val="28"/>
              </w:rPr>
              <w:t>Место</w:t>
            </w:r>
            <w:r w:rsidRPr="00EF759D">
              <w:rPr>
                <w:b/>
                <w:i/>
                <w:spacing w:val="-3"/>
                <w:sz w:val="28"/>
              </w:rPr>
              <w:t xml:space="preserve"> </w:t>
            </w:r>
            <w:r w:rsidRPr="00EF759D">
              <w:rPr>
                <w:b/>
                <w:i/>
                <w:spacing w:val="-2"/>
                <w:sz w:val="28"/>
              </w:rPr>
              <w:t>реализации</w:t>
            </w: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tabs>
                <w:tab w:val="left" w:pos="2318"/>
                <w:tab w:val="left" w:pos="5079"/>
              </w:tabs>
              <w:spacing w:before="13" w:line="376" w:lineRule="exact"/>
              <w:ind w:right="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Чувашской Республики</w:t>
            </w:r>
          </w:p>
        </w:tc>
      </w:tr>
      <w:tr w:rsidR="00E82FDA" w:rsidTr="00EF759D">
        <w:trPr>
          <w:trHeight w:val="1449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spacing w:before="50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z w:val="28"/>
              </w:rPr>
              <w:t>Проблема</w:t>
            </w:r>
            <w:r w:rsidRPr="00EF759D">
              <w:rPr>
                <w:b/>
                <w:i/>
                <w:spacing w:val="-5"/>
                <w:sz w:val="28"/>
              </w:rPr>
              <w:t xml:space="preserve"> </w:t>
            </w:r>
            <w:r w:rsidRPr="00EF759D">
              <w:rPr>
                <w:b/>
                <w:i/>
                <w:spacing w:val="-2"/>
                <w:sz w:val="28"/>
              </w:rPr>
              <w:t>проекта</w:t>
            </w: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spacing w:before="50"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Недостаточное использование педагогами, детьми и их родителями чувашской речи в образовательной деятельности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дошкольных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образовательных</w:t>
            </w:r>
          </w:p>
          <w:p w:rsidR="00E82FDA" w:rsidRDefault="002408D6" w:rsidP="00EF759D">
            <w:pPr>
              <w:pStyle w:val="TableParagraph"/>
              <w:spacing w:before="0" w:line="320" w:lineRule="exact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E82FDA" w:rsidTr="00EF759D">
        <w:trPr>
          <w:trHeight w:val="1795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pacing w:val="-2"/>
                <w:sz w:val="28"/>
              </w:rPr>
              <w:t>Гипотеза</w:t>
            </w: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tabs>
                <w:tab w:val="left" w:pos="5838"/>
              </w:tabs>
              <w:spacing w:line="259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Активному использованию чувашской речи в образовательной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будет </w:t>
            </w:r>
            <w:r>
              <w:rPr>
                <w:sz w:val="28"/>
              </w:rPr>
              <w:t>способствовать: организация НОД, ведение режимных</w:t>
            </w:r>
            <w:r>
              <w:rPr>
                <w:spacing w:val="78"/>
                <w:sz w:val="28"/>
              </w:rPr>
              <w:t xml:space="preserve">    </w:t>
            </w:r>
            <w:r>
              <w:rPr>
                <w:sz w:val="28"/>
              </w:rPr>
              <w:t>моментов</w:t>
            </w:r>
            <w:r>
              <w:rPr>
                <w:spacing w:val="78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самостоятельной</w:t>
            </w:r>
          </w:p>
          <w:p w:rsidR="00E82FDA" w:rsidRDefault="002408D6" w:rsidP="00EF759D">
            <w:pPr>
              <w:pStyle w:val="TableParagraph"/>
              <w:spacing w:before="0"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чувашском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языке.</w:t>
            </w:r>
          </w:p>
        </w:tc>
      </w:tr>
      <w:tr w:rsidR="00E82FDA" w:rsidTr="00EF759D">
        <w:trPr>
          <w:trHeight w:val="1446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z w:val="28"/>
              </w:rPr>
              <w:t>Цель</w:t>
            </w:r>
            <w:r w:rsidRPr="00EF759D">
              <w:rPr>
                <w:b/>
                <w:i/>
                <w:spacing w:val="-6"/>
                <w:sz w:val="28"/>
              </w:rPr>
              <w:t xml:space="preserve"> </w:t>
            </w:r>
            <w:r w:rsidRPr="00EF759D">
              <w:rPr>
                <w:b/>
                <w:i/>
                <w:spacing w:val="-2"/>
                <w:sz w:val="28"/>
              </w:rPr>
              <w:t>проекта</w:t>
            </w: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spacing w:before="30" w:line="340" w:lineRule="atLeas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Активное использование чувашской речи педагогами, детьми и их родителями в образовательной деятельности в дошкольных образовательных организациях.</w:t>
            </w:r>
          </w:p>
        </w:tc>
      </w:tr>
      <w:tr w:rsidR="00E82FDA" w:rsidTr="00EF759D">
        <w:trPr>
          <w:trHeight w:val="4954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spacing w:before="50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z w:val="28"/>
              </w:rPr>
              <w:t>Задачи</w:t>
            </w:r>
            <w:r w:rsidRPr="00EF759D">
              <w:rPr>
                <w:b/>
                <w:i/>
                <w:spacing w:val="-6"/>
                <w:sz w:val="28"/>
              </w:rPr>
              <w:t xml:space="preserve"> </w:t>
            </w:r>
            <w:r w:rsidRPr="00EF759D">
              <w:rPr>
                <w:b/>
                <w:i/>
                <w:spacing w:val="-2"/>
                <w:sz w:val="28"/>
              </w:rPr>
              <w:t>проекта</w:t>
            </w: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tabs>
                <w:tab w:val="left" w:pos="1887"/>
                <w:tab w:val="left" w:pos="4294"/>
                <w:tab w:val="left" w:pos="5876"/>
              </w:tabs>
              <w:spacing w:before="50" w:line="261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1) Оказание специалистами ЧРИО методической и консультативной помощи старшим воспитателям, воспитателям, специалистам, руководителям РМО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вопросам организации образовательной деятельности на родном (чувашском) языке.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2) Распространение передового педагогического опыта руководства и воспитателей детского сада по организации образовательной деятельности на </w:t>
            </w:r>
            <w:r>
              <w:rPr>
                <w:spacing w:val="-2"/>
                <w:sz w:val="28"/>
              </w:rPr>
              <w:t>родном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(чувашском)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через </w:t>
            </w:r>
            <w:proofErr w:type="spellStart"/>
            <w:r>
              <w:rPr>
                <w:sz w:val="28"/>
              </w:rPr>
              <w:t>научнопрактическую</w:t>
            </w:r>
            <w:proofErr w:type="spellEnd"/>
            <w:r>
              <w:rPr>
                <w:sz w:val="28"/>
              </w:rPr>
              <w:t xml:space="preserve"> конференцию, конкурсы, семинары, КПК.</w:t>
            </w:r>
          </w:p>
          <w:p w:rsidR="00E82FDA" w:rsidRDefault="002408D6" w:rsidP="00EF759D">
            <w:pPr>
              <w:pStyle w:val="TableParagraph"/>
              <w:spacing w:before="0" w:line="25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3) Организация работы по апробированию книг для развития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речи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детей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3-4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лет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программе</w:t>
            </w:r>
          </w:p>
          <w:p w:rsidR="00E82FDA" w:rsidRDefault="002408D6" w:rsidP="00EF759D">
            <w:pPr>
              <w:pStyle w:val="TableParagraph"/>
              <w:spacing w:before="0"/>
              <w:jc w:val="both"/>
              <w:rPr>
                <w:sz w:val="28"/>
              </w:rPr>
            </w:pPr>
            <w:r>
              <w:rPr>
                <w:sz w:val="28"/>
              </w:rPr>
              <w:t>«Социокультурные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чувашском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языке.</w:t>
            </w:r>
          </w:p>
        </w:tc>
      </w:tr>
    </w:tbl>
    <w:p w:rsidR="00E82FDA" w:rsidRDefault="00E82FDA" w:rsidP="00EF759D">
      <w:pPr>
        <w:jc w:val="both"/>
        <w:rPr>
          <w:sz w:val="28"/>
        </w:rPr>
        <w:sectPr w:rsidR="00E82FDA">
          <w:type w:val="continuous"/>
          <w:pgSz w:w="11910" w:h="16840"/>
          <w:pgMar w:top="1040" w:right="720" w:bottom="762" w:left="13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75"/>
      </w:tblGrid>
      <w:tr w:rsidR="00E82FDA" w:rsidTr="00EF759D">
        <w:trPr>
          <w:trHeight w:val="1447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spacing w:line="259" w:lineRule="auto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pacing w:val="-2"/>
                <w:sz w:val="28"/>
              </w:rPr>
              <w:lastRenderedPageBreak/>
              <w:t>Ожидаемые результаты</w:t>
            </w: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1) Специалистами ЧРИО оказана методическая и консультативная помощь старшим воспитателям, воспитателям,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специалистам,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РМО</w:t>
            </w:r>
          </w:p>
          <w:p w:rsidR="00E82FDA" w:rsidRDefault="002408D6" w:rsidP="00EF759D">
            <w:pPr>
              <w:pStyle w:val="TableParagraph"/>
              <w:spacing w:before="0"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</w:p>
        </w:tc>
      </w:tr>
      <w:tr w:rsidR="00E82FDA" w:rsidTr="00EF759D">
        <w:trPr>
          <w:trHeight w:val="3508"/>
        </w:trPr>
        <w:tc>
          <w:tcPr>
            <w:tcW w:w="1844" w:type="dxa"/>
          </w:tcPr>
          <w:p w:rsidR="00E82FDA" w:rsidRPr="00EF759D" w:rsidRDefault="00E82FDA" w:rsidP="00EF759D">
            <w:pPr>
              <w:pStyle w:val="TableParagraph"/>
              <w:spacing w:before="0"/>
              <w:ind w:left="0"/>
              <w:jc w:val="both"/>
              <w:rPr>
                <w:b/>
                <w:i/>
                <w:sz w:val="28"/>
              </w:rPr>
            </w:pP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spacing w:before="5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(чувашском)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языке.</w:t>
            </w:r>
          </w:p>
          <w:p w:rsidR="00E82FDA" w:rsidRDefault="002408D6" w:rsidP="00EF759D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1887"/>
                <w:tab w:val="left" w:pos="4293"/>
                <w:tab w:val="left" w:pos="5870"/>
              </w:tabs>
              <w:spacing w:before="24" w:line="25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 передовой педагогический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опыт руководства и воспитателей детского сада по организации образовательной деятельности на </w:t>
            </w:r>
            <w:r>
              <w:rPr>
                <w:spacing w:val="-2"/>
                <w:sz w:val="28"/>
              </w:rPr>
              <w:t>родном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(чувашском)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через </w:t>
            </w:r>
            <w:proofErr w:type="spellStart"/>
            <w:r>
              <w:rPr>
                <w:sz w:val="28"/>
              </w:rPr>
              <w:t>научнопрактическую</w:t>
            </w:r>
            <w:proofErr w:type="spellEnd"/>
            <w:r>
              <w:rPr>
                <w:sz w:val="28"/>
              </w:rPr>
              <w:t xml:space="preserve"> конференцию, конкурсы, семинары, КПК.</w:t>
            </w:r>
          </w:p>
          <w:p w:rsidR="00E82FDA" w:rsidRDefault="002408D6" w:rsidP="00EF759D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</w:tabs>
              <w:spacing w:before="33" w:line="259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Организована работа по апробированию книг для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E82FDA" w:rsidRDefault="002408D6" w:rsidP="00EF759D">
            <w:pPr>
              <w:pStyle w:val="TableParagraph"/>
              <w:spacing w:before="0"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«Социокультурные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чувашском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языке.</w:t>
            </w:r>
          </w:p>
        </w:tc>
      </w:tr>
      <w:tr w:rsidR="00E82FDA" w:rsidTr="00EF759D">
        <w:trPr>
          <w:trHeight w:val="753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z w:val="28"/>
              </w:rPr>
              <w:t>Период</w:t>
            </w:r>
            <w:r w:rsidRPr="00EF759D">
              <w:rPr>
                <w:b/>
                <w:i/>
                <w:spacing w:val="-5"/>
                <w:sz w:val="28"/>
              </w:rPr>
              <w:t xml:space="preserve"> </w:t>
            </w:r>
            <w:r w:rsidRPr="00EF759D">
              <w:rPr>
                <w:b/>
                <w:i/>
                <w:spacing w:val="-2"/>
                <w:sz w:val="28"/>
              </w:rPr>
              <w:t>реализации</w:t>
            </w: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8758B">
              <w:rPr>
                <w:sz w:val="28"/>
              </w:rPr>
              <w:t>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E82FDA" w:rsidTr="0078758B">
        <w:trPr>
          <w:trHeight w:val="4456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spacing w:line="259" w:lineRule="auto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pacing w:val="-2"/>
                <w:sz w:val="28"/>
              </w:rPr>
              <w:t>Основные мероприятия</w:t>
            </w: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spacing w:before="24"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семинара для педагогов дошкольных образовательных организаций (ноябрь - декабрь 2024 г.).</w:t>
            </w:r>
          </w:p>
          <w:p w:rsidR="00E82FDA" w:rsidRDefault="002408D6" w:rsidP="00EF759D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spacing w:before="1" w:line="247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республиканского конкурса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 детей дошкольного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возраста «</w:t>
            </w:r>
            <w:proofErr w:type="spellStart"/>
            <w:r>
              <w:rPr>
                <w:sz w:val="28"/>
              </w:rPr>
              <w:t>Хунав</w:t>
            </w:r>
            <w:proofErr w:type="spellEnd"/>
            <w:r>
              <w:rPr>
                <w:sz w:val="28"/>
              </w:rPr>
              <w:t>».</w:t>
            </w:r>
          </w:p>
          <w:p w:rsidR="00E82FDA" w:rsidRDefault="002408D6" w:rsidP="00EF759D">
            <w:pPr>
              <w:pStyle w:val="TableParagraph"/>
              <w:numPr>
                <w:ilvl w:val="0"/>
                <w:numId w:val="4"/>
              </w:numPr>
              <w:tabs>
                <w:tab w:val="left" w:pos="678"/>
                <w:tab w:val="left" w:pos="2505"/>
                <w:tab w:val="left" w:pos="2719"/>
                <w:tab w:val="left" w:pos="3470"/>
                <w:tab w:val="left" w:pos="4363"/>
                <w:tab w:val="left" w:pos="4991"/>
              </w:tabs>
              <w:spacing w:before="0" w:line="256" w:lineRule="auto"/>
              <w:ind w:right="9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дошкольных 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организации образовательной деятельности на родном (чувашском) языке.</w:t>
            </w:r>
          </w:p>
          <w:p w:rsidR="00E82FDA" w:rsidRDefault="002408D6" w:rsidP="00EF759D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1462"/>
                <w:tab w:val="left" w:pos="2315"/>
                <w:tab w:val="left" w:pos="3277"/>
                <w:tab w:val="left" w:pos="3952"/>
                <w:tab w:val="left" w:pos="4636"/>
                <w:tab w:val="left" w:pos="5225"/>
              </w:tabs>
              <w:spacing w:before="4" w:line="25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работы по апробированию книг для </w:t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  <w:t>3-</w:t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программе</w:t>
            </w:r>
          </w:p>
          <w:p w:rsidR="002408D6" w:rsidRDefault="002408D6" w:rsidP="00EF759D">
            <w:pPr>
              <w:pStyle w:val="TableParagraph"/>
              <w:spacing w:before="4" w:line="259" w:lineRule="auto"/>
              <w:jc w:val="both"/>
              <w:rPr>
                <w:spacing w:val="80"/>
                <w:sz w:val="28"/>
              </w:rPr>
            </w:pPr>
            <w:r>
              <w:rPr>
                <w:sz w:val="28"/>
              </w:rPr>
              <w:t>«Социокультурные истоки» на чувашском языке.</w:t>
            </w:r>
            <w:r>
              <w:rPr>
                <w:spacing w:val="80"/>
                <w:sz w:val="28"/>
              </w:rPr>
              <w:t xml:space="preserve"> </w:t>
            </w:r>
          </w:p>
          <w:p w:rsidR="00E82FDA" w:rsidRDefault="002408D6" w:rsidP="00EF759D">
            <w:pPr>
              <w:pStyle w:val="TableParagraph"/>
              <w:spacing w:before="4"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>5) Беседа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педагогами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родителями-педагогами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о</w:t>
            </w:r>
          </w:p>
          <w:p w:rsidR="00E82FDA" w:rsidRDefault="002408D6" w:rsidP="00EF759D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значимости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</w:tr>
    </w:tbl>
    <w:p w:rsidR="00E82FDA" w:rsidRDefault="00E82FDA" w:rsidP="00EF759D">
      <w:pPr>
        <w:jc w:val="both"/>
        <w:rPr>
          <w:sz w:val="28"/>
        </w:rPr>
        <w:sectPr w:rsidR="00E82FDA">
          <w:type w:val="continuous"/>
          <w:pgSz w:w="11910" w:h="16840"/>
          <w:pgMar w:top="1100" w:right="720" w:bottom="1026" w:left="13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75"/>
      </w:tblGrid>
      <w:tr w:rsidR="00E82FDA" w:rsidTr="00EF759D">
        <w:trPr>
          <w:trHeight w:val="1094"/>
        </w:trPr>
        <w:tc>
          <w:tcPr>
            <w:tcW w:w="1844" w:type="dxa"/>
          </w:tcPr>
          <w:p w:rsidR="00E82FDA" w:rsidRPr="00EF759D" w:rsidRDefault="002408D6" w:rsidP="00EF759D">
            <w:pPr>
              <w:pStyle w:val="TableParagraph"/>
              <w:ind w:left="107"/>
              <w:jc w:val="both"/>
              <w:rPr>
                <w:b/>
                <w:i/>
                <w:sz w:val="28"/>
              </w:rPr>
            </w:pPr>
            <w:r w:rsidRPr="00EF759D">
              <w:rPr>
                <w:b/>
                <w:i/>
                <w:sz w:val="28"/>
              </w:rPr>
              <w:lastRenderedPageBreak/>
              <w:t>Мониторинг</w:t>
            </w:r>
            <w:r w:rsidRPr="00EF759D">
              <w:rPr>
                <w:b/>
                <w:i/>
                <w:spacing w:val="-9"/>
                <w:sz w:val="28"/>
              </w:rPr>
              <w:t xml:space="preserve"> </w:t>
            </w:r>
            <w:r w:rsidRPr="00EF759D">
              <w:rPr>
                <w:b/>
                <w:i/>
                <w:spacing w:val="-2"/>
                <w:sz w:val="28"/>
              </w:rPr>
              <w:t>проекта</w:t>
            </w:r>
          </w:p>
        </w:tc>
        <w:tc>
          <w:tcPr>
            <w:tcW w:w="7975" w:type="dxa"/>
          </w:tcPr>
          <w:p w:rsidR="00E82FDA" w:rsidRDefault="002408D6" w:rsidP="00EF759D">
            <w:pPr>
              <w:pStyle w:val="TableParagraph"/>
              <w:tabs>
                <w:tab w:val="left" w:pos="1905"/>
                <w:tab w:val="left" w:pos="4203"/>
                <w:tab w:val="left" w:pos="5079"/>
              </w:tabs>
              <w:spacing w:line="237" w:lineRule="auto"/>
              <w:ind w:right="2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Объекты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мониторинга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дошкольные </w:t>
            </w:r>
            <w:r>
              <w:rPr>
                <w:sz w:val="28"/>
              </w:rPr>
              <w:t>образовательные организации Чувашской</w:t>
            </w:r>
          </w:p>
          <w:p w:rsidR="00E82FDA" w:rsidRDefault="002408D6" w:rsidP="00EF759D">
            <w:pPr>
              <w:pStyle w:val="TableParagraph"/>
              <w:spacing w:before="51"/>
              <w:jc w:val="both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(апрель-май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D46B9"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года)</w:t>
            </w:r>
          </w:p>
        </w:tc>
      </w:tr>
    </w:tbl>
    <w:p w:rsidR="00E82FDA" w:rsidRDefault="00E82FDA">
      <w:pPr>
        <w:pStyle w:val="a3"/>
      </w:pPr>
      <w:bookmarkStart w:id="0" w:name="_GoBack"/>
      <w:bookmarkEnd w:id="0"/>
    </w:p>
    <w:sectPr w:rsidR="00E82FDA">
      <w:type w:val="continuous"/>
      <w:pgSz w:w="11910" w:h="16840"/>
      <w:pgMar w:top="1100" w:right="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935"/>
    <w:multiLevelType w:val="hybridMultilevel"/>
    <w:tmpl w:val="56624E58"/>
    <w:lvl w:ilvl="0" w:tplc="110A2D12">
      <w:start w:val="2"/>
      <w:numFmt w:val="decimal"/>
      <w:lvlText w:val="%1)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9AFA90">
      <w:numFmt w:val="bullet"/>
      <w:lvlText w:val="•"/>
      <w:lvlJc w:val="left"/>
      <w:pPr>
        <w:ind w:left="751" w:hanging="708"/>
      </w:pPr>
      <w:rPr>
        <w:rFonts w:hint="default"/>
        <w:lang w:val="ru-RU" w:eastAsia="en-US" w:bidi="ar-SA"/>
      </w:rPr>
    </w:lvl>
    <w:lvl w:ilvl="2" w:tplc="112ADB72">
      <w:numFmt w:val="bullet"/>
      <w:lvlText w:val="•"/>
      <w:lvlJc w:val="left"/>
      <w:pPr>
        <w:ind w:left="1402" w:hanging="708"/>
      </w:pPr>
      <w:rPr>
        <w:rFonts w:hint="default"/>
        <w:lang w:val="ru-RU" w:eastAsia="en-US" w:bidi="ar-SA"/>
      </w:rPr>
    </w:lvl>
    <w:lvl w:ilvl="3" w:tplc="368AC16C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4" w:tplc="E774CF08">
      <w:numFmt w:val="bullet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5" w:tplc="0D34DB72">
      <w:numFmt w:val="bullet"/>
      <w:lvlText w:val="•"/>
      <w:lvlJc w:val="left"/>
      <w:pPr>
        <w:ind w:left="3356" w:hanging="708"/>
      </w:pPr>
      <w:rPr>
        <w:rFonts w:hint="default"/>
        <w:lang w:val="ru-RU" w:eastAsia="en-US" w:bidi="ar-SA"/>
      </w:rPr>
    </w:lvl>
    <w:lvl w:ilvl="6" w:tplc="5A2EEBCE">
      <w:numFmt w:val="bullet"/>
      <w:lvlText w:val="•"/>
      <w:lvlJc w:val="left"/>
      <w:pPr>
        <w:ind w:left="4007" w:hanging="708"/>
      </w:pPr>
      <w:rPr>
        <w:rFonts w:hint="default"/>
        <w:lang w:val="ru-RU" w:eastAsia="en-US" w:bidi="ar-SA"/>
      </w:rPr>
    </w:lvl>
    <w:lvl w:ilvl="7" w:tplc="BB02BDD2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8" w:tplc="AF921372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</w:abstractNum>
  <w:abstractNum w:abstractNumId="1">
    <w:nsid w:val="1B64752E"/>
    <w:multiLevelType w:val="hybridMultilevel"/>
    <w:tmpl w:val="7B74ACC8"/>
    <w:lvl w:ilvl="0" w:tplc="2518942E">
      <w:start w:val="1"/>
      <w:numFmt w:val="decimal"/>
      <w:lvlText w:val="%1)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F4C882">
      <w:numFmt w:val="bullet"/>
      <w:lvlText w:val="•"/>
      <w:lvlJc w:val="left"/>
      <w:pPr>
        <w:ind w:left="751" w:hanging="708"/>
      </w:pPr>
      <w:rPr>
        <w:rFonts w:hint="default"/>
        <w:lang w:val="ru-RU" w:eastAsia="en-US" w:bidi="ar-SA"/>
      </w:rPr>
    </w:lvl>
    <w:lvl w:ilvl="2" w:tplc="DD1AB3D8">
      <w:numFmt w:val="bullet"/>
      <w:lvlText w:val="•"/>
      <w:lvlJc w:val="left"/>
      <w:pPr>
        <w:ind w:left="1402" w:hanging="708"/>
      </w:pPr>
      <w:rPr>
        <w:rFonts w:hint="default"/>
        <w:lang w:val="ru-RU" w:eastAsia="en-US" w:bidi="ar-SA"/>
      </w:rPr>
    </w:lvl>
    <w:lvl w:ilvl="3" w:tplc="15A0E58C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4" w:tplc="E2E64FB4">
      <w:numFmt w:val="bullet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5" w:tplc="408A721A">
      <w:numFmt w:val="bullet"/>
      <w:lvlText w:val="•"/>
      <w:lvlJc w:val="left"/>
      <w:pPr>
        <w:ind w:left="3356" w:hanging="708"/>
      </w:pPr>
      <w:rPr>
        <w:rFonts w:hint="default"/>
        <w:lang w:val="ru-RU" w:eastAsia="en-US" w:bidi="ar-SA"/>
      </w:rPr>
    </w:lvl>
    <w:lvl w:ilvl="6" w:tplc="C52E1064">
      <w:numFmt w:val="bullet"/>
      <w:lvlText w:val="•"/>
      <w:lvlJc w:val="left"/>
      <w:pPr>
        <w:ind w:left="4007" w:hanging="708"/>
      </w:pPr>
      <w:rPr>
        <w:rFonts w:hint="default"/>
        <w:lang w:val="ru-RU" w:eastAsia="en-US" w:bidi="ar-SA"/>
      </w:rPr>
    </w:lvl>
    <w:lvl w:ilvl="7" w:tplc="1EB2E68C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8" w:tplc="22101D60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</w:abstractNum>
  <w:abstractNum w:abstractNumId="2">
    <w:nsid w:val="2C336F25"/>
    <w:multiLevelType w:val="hybridMultilevel"/>
    <w:tmpl w:val="62FCB868"/>
    <w:lvl w:ilvl="0" w:tplc="E0A49800">
      <w:start w:val="2"/>
      <w:numFmt w:val="decimal"/>
      <w:lvlText w:val="%1."/>
      <w:lvlJc w:val="left"/>
      <w:pPr>
        <w:ind w:left="322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128A66">
      <w:numFmt w:val="bullet"/>
      <w:lvlText w:val="•"/>
      <w:lvlJc w:val="left"/>
      <w:pPr>
        <w:ind w:left="1268" w:hanging="718"/>
      </w:pPr>
      <w:rPr>
        <w:rFonts w:hint="default"/>
        <w:lang w:val="ru-RU" w:eastAsia="en-US" w:bidi="ar-SA"/>
      </w:rPr>
    </w:lvl>
    <w:lvl w:ilvl="2" w:tplc="FE34C700">
      <w:numFmt w:val="bullet"/>
      <w:lvlText w:val="•"/>
      <w:lvlJc w:val="left"/>
      <w:pPr>
        <w:ind w:left="2217" w:hanging="718"/>
      </w:pPr>
      <w:rPr>
        <w:rFonts w:hint="default"/>
        <w:lang w:val="ru-RU" w:eastAsia="en-US" w:bidi="ar-SA"/>
      </w:rPr>
    </w:lvl>
    <w:lvl w:ilvl="3" w:tplc="D7B6D8F2">
      <w:numFmt w:val="bullet"/>
      <w:lvlText w:val="•"/>
      <w:lvlJc w:val="left"/>
      <w:pPr>
        <w:ind w:left="3165" w:hanging="718"/>
      </w:pPr>
      <w:rPr>
        <w:rFonts w:hint="default"/>
        <w:lang w:val="ru-RU" w:eastAsia="en-US" w:bidi="ar-SA"/>
      </w:rPr>
    </w:lvl>
    <w:lvl w:ilvl="4" w:tplc="51EC3CDA">
      <w:numFmt w:val="bullet"/>
      <w:lvlText w:val="•"/>
      <w:lvlJc w:val="left"/>
      <w:pPr>
        <w:ind w:left="4114" w:hanging="718"/>
      </w:pPr>
      <w:rPr>
        <w:rFonts w:hint="default"/>
        <w:lang w:val="ru-RU" w:eastAsia="en-US" w:bidi="ar-SA"/>
      </w:rPr>
    </w:lvl>
    <w:lvl w:ilvl="5" w:tplc="F5C06740">
      <w:numFmt w:val="bullet"/>
      <w:lvlText w:val="•"/>
      <w:lvlJc w:val="left"/>
      <w:pPr>
        <w:ind w:left="5063" w:hanging="718"/>
      </w:pPr>
      <w:rPr>
        <w:rFonts w:hint="default"/>
        <w:lang w:val="ru-RU" w:eastAsia="en-US" w:bidi="ar-SA"/>
      </w:rPr>
    </w:lvl>
    <w:lvl w:ilvl="6" w:tplc="5BEE27C2">
      <w:numFmt w:val="bullet"/>
      <w:lvlText w:val="•"/>
      <w:lvlJc w:val="left"/>
      <w:pPr>
        <w:ind w:left="6011" w:hanging="718"/>
      </w:pPr>
      <w:rPr>
        <w:rFonts w:hint="default"/>
        <w:lang w:val="ru-RU" w:eastAsia="en-US" w:bidi="ar-SA"/>
      </w:rPr>
    </w:lvl>
    <w:lvl w:ilvl="7" w:tplc="B9D82F0E">
      <w:numFmt w:val="bullet"/>
      <w:lvlText w:val="•"/>
      <w:lvlJc w:val="left"/>
      <w:pPr>
        <w:ind w:left="6960" w:hanging="718"/>
      </w:pPr>
      <w:rPr>
        <w:rFonts w:hint="default"/>
        <w:lang w:val="ru-RU" w:eastAsia="en-US" w:bidi="ar-SA"/>
      </w:rPr>
    </w:lvl>
    <w:lvl w:ilvl="8" w:tplc="73AE4356">
      <w:numFmt w:val="bullet"/>
      <w:lvlText w:val="•"/>
      <w:lvlJc w:val="left"/>
      <w:pPr>
        <w:ind w:left="7909" w:hanging="718"/>
      </w:pPr>
      <w:rPr>
        <w:rFonts w:hint="default"/>
        <w:lang w:val="ru-RU" w:eastAsia="en-US" w:bidi="ar-SA"/>
      </w:rPr>
    </w:lvl>
  </w:abstractNum>
  <w:abstractNum w:abstractNumId="3">
    <w:nsid w:val="65C87144"/>
    <w:multiLevelType w:val="hybridMultilevel"/>
    <w:tmpl w:val="3692F3BA"/>
    <w:lvl w:ilvl="0" w:tplc="E6FAC53E">
      <w:start w:val="1"/>
      <w:numFmt w:val="decimal"/>
      <w:lvlText w:val="%1."/>
      <w:lvlJc w:val="left"/>
      <w:pPr>
        <w:ind w:left="322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906B26">
      <w:numFmt w:val="bullet"/>
      <w:lvlText w:val="•"/>
      <w:lvlJc w:val="left"/>
      <w:pPr>
        <w:ind w:left="1268" w:hanging="718"/>
      </w:pPr>
      <w:rPr>
        <w:rFonts w:hint="default"/>
        <w:lang w:val="ru-RU" w:eastAsia="en-US" w:bidi="ar-SA"/>
      </w:rPr>
    </w:lvl>
    <w:lvl w:ilvl="2" w:tplc="2486A446">
      <w:numFmt w:val="bullet"/>
      <w:lvlText w:val="•"/>
      <w:lvlJc w:val="left"/>
      <w:pPr>
        <w:ind w:left="2217" w:hanging="718"/>
      </w:pPr>
      <w:rPr>
        <w:rFonts w:hint="default"/>
        <w:lang w:val="ru-RU" w:eastAsia="en-US" w:bidi="ar-SA"/>
      </w:rPr>
    </w:lvl>
    <w:lvl w:ilvl="3" w:tplc="7D0EE2CA">
      <w:numFmt w:val="bullet"/>
      <w:lvlText w:val="•"/>
      <w:lvlJc w:val="left"/>
      <w:pPr>
        <w:ind w:left="3165" w:hanging="718"/>
      </w:pPr>
      <w:rPr>
        <w:rFonts w:hint="default"/>
        <w:lang w:val="ru-RU" w:eastAsia="en-US" w:bidi="ar-SA"/>
      </w:rPr>
    </w:lvl>
    <w:lvl w:ilvl="4" w:tplc="2438BBD4">
      <w:numFmt w:val="bullet"/>
      <w:lvlText w:val="•"/>
      <w:lvlJc w:val="left"/>
      <w:pPr>
        <w:ind w:left="4114" w:hanging="718"/>
      </w:pPr>
      <w:rPr>
        <w:rFonts w:hint="default"/>
        <w:lang w:val="ru-RU" w:eastAsia="en-US" w:bidi="ar-SA"/>
      </w:rPr>
    </w:lvl>
    <w:lvl w:ilvl="5" w:tplc="40A0863A">
      <w:numFmt w:val="bullet"/>
      <w:lvlText w:val="•"/>
      <w:lvlJc w:val="left"/>
      <w:pPr>
        <w:ind w:left="5063" w:hanging="718"/>
      </w:pPr>
      <w:rPr>
        <w:rFonts w:hint="default"/>
        <w:lang w:val="ru-RU" w:eastAsia="en-US" w:bidi="ar-SA"/>
      </w:rPr>
    </w:lvl>
    <w:lvl w:ilvl="6" w:tplc="E578CE60">
      <w:numFmt w:val="bullet"/>
      <w:lvlText w:val="•"/>
      <w:lvlJc w:val="left"/>
      <w:pPr>
        <w:ind w:left="6011" w:hanging="718"/>
      </w:pPr>
      <w:rPr>
        <w:rFonts w:hint="default"/>
        <w:lang w:val="ru-RU" w:eastAsia="en-US" w:bidi="ar-SA"/>
      </w:rPr>
    </w:lvl>
    <w:lvl w:ilvl="7" w:tplc="BE6CC60C">
      <w:numFmt w:val="bullet"/>
      <w:lvlText w:val="•"/>
      <w:lvlJc w:val="left"/>
      <w:pPr>
        <w:ind w:left="6960" w:hanging="718"/>
      </w:pPr>
      <w:rPr>
        <w:rFonts w:hint="default"/>
        <w:lang w:val="ru-RU" w:eastAsia="en-US" w:bidi="ar-SA"/>
      </w:rPr>
    </w:lvl>
    <w:lvl w:ilvl="8" w:tplc="4AAAD8F8">
      <w:numFmt w:val="bullet"/>
      <w:lvlText w:val="•"/>
      <w:lvlJc w:val="left"/>
      <w:pPr>
        <w:ind w:left="7909" w:hanging="718"/>
      </w:pPr>
      <w:rPr>
        <w:rFonts w:hint="default"/>
        <w:lang w:val="ru-RU" w:eastAsia="en-US" w:bidi="ar-SA"/>
      </w:rPr>
    </w:lvl>
  </w:abstractNum>
  <w:abstractNum w:abstractNumId="4">
    <w:nsid w:val="66A45FFB"/>
    <w:multiLevelType w:val="hybridMultilevel"/>
    <w:tmpl w:val="EFD42E06"/>
    <w:lvl w:ilvl="0" w:tplc="FFDA026E">
      <w:numFmt w:val="bullet"/>
      <w:lvlText w:val="•"/>
      <w:lvlJc w:val="left"/>
      <w:pPr>
        <w:ind w:left="322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DA30A2">
      <w:numFmt w:val="bullet"/>
      <w:lvlText w:val="•"/>
      <w:lvlJc w:val="left"/>
      <w:pPr>
        <w:ind w:left="1268" w:hanging="718"/>
      </w:pPr>
      <w:rPr>
        <w:rFonts w:hint="default"/>
        <w:lang w:val="ru-RU" w:eastAsia="en-US" w:bidi="ar-SA"/>
      </w:rPr>
    </w:lvl>
    <w:lvl w:ilvl="2" w:tplc="FDF2B16C">
      <w:numFmt w:val="bullet"/>
      <w:lvlText w:val="•"/>
      <w:lvlJc w:val="left"/>
      <w:pPr>
        <w:ind w:left="2217" w:hanging="718"/>
      </w:pPr>
      <w:rPr>
        <w:rFonts w:hint="default"/>
        <w:lang w:val="ru-RU" w:eastAsia="en-US" w:bidi="ar-SA"/>
      </w:rPr>
    </w:lvl>
    <w:lvl w:ilvl="3" w:tplc="205CDCD2">
      <w:numFmt w:val="bullet"/>
      <w:lvlText w:val="•"/>
      <w:lvlJc w:val="left"/>
      <w:pPr>
        <w:ind w:left="3165" w:hanging="718"/>
      </w:pPr>
      <w:rPr>
        <w:rFonts w:hint="default"/>
        <w:lang w:val="ru-RU" w:eastAsia="en-US" w:bidi="ar-SA"/>
      </w:rPr>
    </w:lvl>
    <w:lvl w:ilvl="4" w:tplc="FD7E5534">
      <w:numFmt w:val="bullet"/>
      <w:lvlText w:val="•"/>
      <w:lvlJc w:val="left"/>
      <w:pPr>
        <w:ind w:left="4114" w:hanging="718"/>
      </w:pPr>
      <w:rPr>
        <w:rFonts w:hint="default"/>
        <w:lang w:val="ru-RU" w:eastAsia="en-US" w:bidi="ar-SA"/>
      </w:rPr>
    </w:lvl>
    <w:lvl w:ilvl="5" w:tplc="05B446CA">
      <w:numFmt w:val="bullet"/>
      <w:lvlText w:val="•"/>
      <w:lvlJc w:val="left"/>
      <w:pPr>
        <w:ind w:left="5063" w:hanging="718"/>
      </w:pPr>
      <w:rPr>
        <w:rFonts w:hint="default"/>
        <w:lang w:val="ru-RU" w:eastAsia="en-US" w:bidi="ar-SA"/>
      </w:rPr>
    </w:lvl>
    <w:lvl w:ilvl="6" w:tplc="105E5E04">
      <w:numFmt w:val="bullet"/>
      <w:lvlText w:val="•"/>
      <w:lvlJc w:val="left"/>
      <w:pPr>
        <w:ind w:left="6011" w:hanging="718"/>
      </w:pPr>
      <w:rPr>
        <w:rFonts w:hint="default"/>
        <w:lang w:val="ru-RU" w:eastAsia="en-US" w:bidi="ar-SA"/>
      </w:rPr>
    </w:lvl>
    <w:lvl w:ilvl="7" w:tplc="2AD6D574">
      <w:numFmt w:val="bullet"/>
      <w:lvlText w:val="•"/>
      <w:lvlJc w:val="left"/>
      <w:pPr>
        <w:ind w:left="6960" w:hanging="718"/>
      </w:pPr>
      <w:rPr>
        <w:rFonts w:hint="default"/>
        <w:lang w:val="ru-RU" w:eastAsia="en-US" w:bidi="ar-SA"/>
      </w:rPr>
    </w:lvl>
    <w:lvl w:ilvl="8" w:tplc="590CA616">
      <w:numFmt w:val="bullet"/>
      <w:lvlText w:val="•"/>
      <w:lvlJc w:val="left"/>
      <w:pPr>
        <w:ind w:left="7909" w:hanging="7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FDA"/>
    <w:rsid w:val="002408D6"/>
    <w:rsid w:val="0078758B"/>
    <w:rsid w:val="00E82FDA"/>
    <w:rsid w:val="00EF759D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7"/>
      <w:ind w:left="322" w:right="126" w:firstLine="69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D4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6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7"/>
      <w:ind w:left="322" w:right="126" w:firstLine="69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D4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6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2024-08-27T07:03:00Z</dcterms:created>
  <dcterms:modified xsi:type="dcterms:W3CDTF">2024-08-27T07:25:00Z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2010</vt:lpwstr>
  </property>
</Properties>
</file>