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EBD" w:rsidRDefault="00AB405F" w:rsidP="00EF271A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Летом играем – речь развиваем</w:t>
      </w:r>
    </w:p>
    <w:p w:rsidR="00AB405F" w:rsidRPr="00AB405F" w:rsidRDefault="00AB405F" w:rsidP="00EF271A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B405F" w:rsidRDefault="00612EBD" w:rsidP="00AB405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5B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Лето – это самое удобное время для закрепления полученных речевых навыков.</w:t>
      </w:r>
      <w:r w:rsidRPr="00525B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35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Предлагаем вам игры, способствующие речевому развитию ребенка.</w:t>
      </w:r>
    </w:p>
    <w:p w:rsidR="00694F21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40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«Слово на ладошке».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Предложите ребенку н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азвать слова, которые </w:t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находятся</w:t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вас в </w:t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комнате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потолке, на лице</w:t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 дворе, в парке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</w:t>
      </w:r>
    </w:p>
    <w:p w:rsidR="00694F21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94F2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«Что бывает?».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Подб</w:t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 вместе с ребенком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прилагательн</w:t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согласованн</w:t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ним</w:t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роде, числе, падеже существительн</w:t>
      </w:r>
      <w:r w:rsidR="00694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Зелёный - … дом, помидор. </w:t>
      </w:r>
      <w:r w:rsidR="00694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Лет</w:t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няя - … одежда, рыбалка. Домашнее - … печенье, задание.</w:t>
      </w:r>
    </w:p>
    <w:p w:rsidR="007C309E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4F2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Скороговорки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C30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C30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языколомки</w:t>
      </w:r>
      <w:r w:rsidR="007C30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необходимы для развития чёткой артикуляции и дикции.</w:t>
      </w:r>
      <w:r w:rsidR="007C30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C309E" w:rsidRDefault="007C309E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Поиграйте с ребенком в повторение скороговорок: </w:t>
      </w:r>
      <w:r w:rsidR="00612EBD"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Проворонила ворона воронёнка. Ткёт ткач ткани на платье Тани.</w:t>
      </w:r>
    </w:p>
    <w:p w:rsidR="007C309E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7C309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«Посчитай».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30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Посчи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="007C30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йте с ребенком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всё, что можно посчитать: </w:t>
      </w:r>
      <w:r w:rsidRPr="00EF27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одно яблоко, два яблока, три яблока, четыре яблока, пять яблок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Можно добавить прилагательное: </w:t>
      </w:r>
      <w:r w:rsidRPr="00EF27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одно красное яблоко, два красных яблока… пять красных яблок и т.д.</w:t>
      </w:r>
    </w:p>
    <w:p w:rsidR="00F869E5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C309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«Скажи наоборот».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869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Поиграйте в игру на подбор слов «наоборот». Взрослый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называет какое-либо слово, а ребёнок подбирает «слово наоборот»</w:t>
      </w:r>
      <w:r w:rsidR="00F869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наоборот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Например: смех - …, лето - …, пришёл - …, нырнул - …, широкий - …, богатый -…, далеко -…, высоко - … и т.п.</w:t>
      </w:r>
    </w:p>
    <w:p w:rsidR="00D1295B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9E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«Подбери слово».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129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Предложите р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ебёнку подобрать слово на какой-либо звук, сначала - любые слова, а потом </w:t>
      </w:r>
      <w:r w:rsidR="00D129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определенный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например: </w:t>
      </w:r>
      <w:r w:rsidRPr="00EF27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«Назови фрукт, название которого начинается со звука «А» (апельсин, абрикос, ананас…)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752B2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1295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«Отгадай загадку».</w:t>
      </w:r>
      <w:r w:rsidR="00D752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Загадки учат детей образно мыслить. Предлагайте детям отгадывать их как можно чаще.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Загадывайте детям описательные загадки: </w:t>
      </w:r>
      <w:r w:rsidRPr="00EF27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это овощ, растёт на грядке, круглый, красного цвета, сладкий на вкус, его кладут в салат. (Помидор)</w:t>
      </w:r>
      <w:r w:rsidR="00D752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D752B2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2B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«Назови, какой…».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Образование относительных прилагательных: сок сделан из яблок, значит он яблочный, варенье из </w:t>
      </w:r>
      <w:r w:rsidR="00D75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малины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D75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малинов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ое </w:t>
      </w:r>
      <w:r w:rsidR="00D752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варенье 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 д.</w:t>
      </w:r>
    </w:p>
    <w:p w:rsidR="00D752B2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752B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«Подумай и ответь».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Предлагайте детям словесные логические задачи. </w:t>
      </w:r>
      <w:r w:rsidRPr="00EF27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Чего в лесу больше: ёлок или деревьев?</w:t>
      </w:r>
    </w:p>
    <w:p w:rsidR="00D752B2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752B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«Подбери слово».</w:t>
      </w:r>
      <w:r w:rsidRPr="00EF27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Птица</w:t>
      </w:r>
      <w:r w:rsidR="00D752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покрыта </w:t>
      </w:r>
      <w:r w:rsidRPr="00EF27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перья</w:t>
      </w:r>
      <w:r w:rsidR="00D752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</w:t>
      </w:r>
      <w:r w:rsidRPr="00EF27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а рыба - … . Огурец </w:t>
      </w:r>
      <w:r w:rsidR="00D752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это</w:t>
      </w:r>
      <w:r w:rsidRPr="00EF27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овощ, а ромашка - </w:t>
      </w:r>
      <w:proofErr w:type="gramStart"/>
      <w:r w:rsidRPr="00EF27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… .</w:t>
      </w:r>
      <w:proofErr w:type="gramEnd"/>
    </w:p>
    <w:p w:rsidR="00D752B2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2B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«Расскажи стихотворение».</w:t>
      </w:r>
      <w:r w:rsidR="00D752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Заучивайте с детьми стихотворения, они развивают память и мышление.</w:t>
      </w:r>
      <w:bookmarkStart w:id="0" w:name="_GoBack"/>
      <w:bookmarkEnd w:id="0"/>
    </w:p>
    <w:p w:rsidR="004007ED" w:rsidRPr="00EF271A" w:rsidRDefault="00612EBD" w:rsidP="00EF271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2B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EF2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 «Расскажи сказку».</w:t>
      </w:r>
      <w:r w:rsidR="00D752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F27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Читайте детям сказки, беседуйте по содержанию, разыгрывайте сказки по ролям, рисуйте картинки по сказкам.</w:t>
      </w:r>
    </w:p>
    <w:sectPr w:rsidR="004007ED" w:rsidRPr="00EF271A" w:rsidSect="00D752B2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552"/>
    <w:rsid w:val="000E2A73"/>
    <w:rsid w:val="00335FF3"/>
    <w:rsid w:val="004007ED"/>
    <w:rsid w:val="00525B92"/>
    <w:rsid w:val="00612EBD"/>
    <w:rsid w:val="00694F21"/>
    <w:rsid w:val="007C309E"/>
    <w:rsid w:val="00AB405F"/>
    <w:rsid w:val="00CD6552"/>
    <w:rsid w:val="00D1295B"/>
    <w:rsid w:val="00D752B2"/>
    <w:rsid w:val="00EF271A"/>
    <w:rsid w:val="00F8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C87D"/>
  <w15:chartTrackingRefBased/>
  <w15:docId w15:val="{47F6E1A1-9007-4FE0-9988-3FA5947A3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12E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2E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12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2EBD"/>
    <w:rPr>
      <w:b/>
      <w:bCs/>
    </w:rPr>
  </w:style>
  <w:style w:type="character" w:styleId="a5">
    <w:name w:val="Emphasis"/>
    <w:basedOn w:val="a0"/>
    <w:uiPriority w:val="20"/>
    <w:qFormat/>
    <w:rsid w:val="00612E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5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12</cp:revision>
  <dcterms:created xsi:type="dcterms:W3CDTF">2024-05-10T12:55:00Z</dcterms:created>
  <dcterms:modified xsi:type="dcterms:W3CDTF">2024-05-11T19:46:00Z</dcterms:modified>
</cp:coreProperties>
</file>