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3EF" w:rsidRPr="00467124" w:rsidRDefault="00B243EF" w:rsidP="00482C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124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B243EF" w:rsidRPr="00467124" w:rsidRDefault="00B243EF" w:rsidP="00482C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124">
        <w:rPr>
          <w:rFonts w:ascii="Times New Roman" w:hAnsi="Times New Roman" w:cs="Times New Roman"/>
          <w:b/>
          <w:sz w:val="24"/>
          <w:szCs w:val="24"/>
        </w:rPr>
        <w:t xml:space="preserve">работы </w:t>
      </w:r>
      <w:r>
        <w:rPr>
          <w:rFonts w:ascii="Times New Roman" w:hAnsi="Times New Roman" w:cs="Times New Roman"/>
          <w:b/>
          <w:sz w:val="24"/>
          <w:szCs w:val="24"/>
        </w:rPr>
        <w:t>интеллектуально-творческого центра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Сеспель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B243EF" w:rsidRPr="00467124" w:rsidRDefault="00B243EF" w:rsidP="00482C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124">
        <w:rPr>
          <w:rFonts w:ascii="Times New Roman" w:hAnsi="Times New Roman" w:cs="Times New Roman"/>
          <w:b/>
          <w:sz w:val="24"/>
          <w:szCs w:val="24"/>
        </w:rPr>
        <w:t>МБУК «Централизованная библиотечная система»</w:t>
      </w:r>
    </w:p>
    <w:p w:rsidR="00B243EF" w:rsidRDefault="00B243EF" w:rsidP="00B243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</w:t>
      </w:r>
      <w:r w:rsidRPr="00467124"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на 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467124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2835"/>
        <w:gridCol w:w="1984"/>
        <w:gridCol w:w="1525"/>
      </w:tblGrid>
      <w:tr w:rsidR="00C90F3F" w:rsidRPr="008718D1" w:rsidTr="005549A6">
        <w:tc>
          <w:tcPr>
            <w:tcW w:w="3227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835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4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525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C90F3F" w:rsidRPr="008718D1" w:rsidTr="00D81ECD">
        <w:tc>
          <w:tcPr>
            <w:tcW w:w="9571" w:type="dxa"/>
            <w:gridSpan w:val="4"/>
          </w:tcPr>
          <w:p w:rsidR="00C90F3F" w:rsidRPr="008718D1" w:rsidRDefault="003432E5" w:rsidP="00343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>ень воинской славы России: День полного освобождения Ленинграда от фашистской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>блокады (27.01)  Неделя патриотического чтения «Блокадный Ленинград в стихах и прозе» (27-31.01)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«Вслушайся, всё это было…»</w:t>
            </w:r>
          </w:p>
        </w:tc>
        <w:tc>
          <w:tcPr>
            <w:tcW w:w="283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Историко – поэтический час</w:t>
            </w:r>
            <w:r w:rsidR="00E16D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6D2E" w:rsidRPr="00E16D2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E16D2E" w:rsidRPr="00E16D2E">
              <w:rPr>
                <w:rFonts w:ascii="Times New Roman" w:hAnsi="Times New Roman" w:cs="Times New Roman"/>
                <w:b/>
                <w:sz w:val="24"/>
                <w:szCs w:val="24"/>
              </w:rPr>
              <w:t>Прокультура</w:t>
            </w:r>
            <w:proofErr w:type="spellEnd"/>
            <w:r w:rsidR="00E16D2E" w:rsidRPr="00E16D2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3432E5" w:rsidRPr="003432E5" w:rsidRDefault="00E16D2E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«Блокадные страницы в сердце каждого»</w:t>
            </w:r>
          </w:p>
        </w:tc>
        <w:tc>
          <w:tcPr>
            <w:tcW w:w="283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Книжная выставка - иллюстрация</w:t>
            </w:r>
          </w:p>
        </w:tc>
        <w:tc>
          <w:tcPr>
            <w:tcW w:w="1984" w:type="dxa"/>
          </w:tcPr>
          <w:p w:rsidR="003432E5" w:rsidRPr="003432E5" w:rsidRDefault="00E16D2E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D2E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</w:tr>
      <w:tr w:rsidR="00C90F3F" w:rsidRPr="008718D1" w:rsidTr="0000201E">
        <w:tc>
          <w:tcPr>
            <w:tcW w:w="9571" w:type="dxa"/>
            <w:gridSpan w:val="4"/>
          </w:tcPr>
          <w:p w:rsidR="00C90F3F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>ДУХОВНОСТЬ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3432E5" w:rsidRDefault="003432E5" w:rsidP="00542137">
            <w:pPr>
              <w:tabs>
                <w:tab w:val="left" w:pos="237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«Святые лики России»</w:t>
            </w:r>
          </w:p>
        </w:tc>
        <w:tc>
          <w:tcPr>
            <w:tcW w:w="283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-иллюстративная выставка</w:t>
            </w:r>
          </w:p>
        </w:tc>
        <w:tc>
          <w:tcPr>
            <w:tcW w:w="1984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3432E5" w:rsidRPr="008718D1" w:rsidTr="00A9475B">
        <w:tc>
          <w:tcPr>
            <w:tcW w:w="9571" w:type="dxa"/>
            <w:gridSpan w:val="4"/>
          </w:tcPr>
          <w:p w:rsidR="003432E5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Рождество Христово  (7 января)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«Ночь чудес и испытаний»</w:t>
            </w:r>
          </w:p>
        </w:tc>
        <w:tc>
          <w:tcPr>
            <w:tcW w:w="283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Познавательная игра</w:t>
            </w:r>
          </w:p>
        </w:tc>
        <w:tc>
          <w:tcPr>
            <w:tcW w:w="1984" w:type="dxa"/>
          </w:tcPr>
          <w:p w:rsidR="003432E5" w:rsidRPr="003432E5" w:rsidRDefault="00AA5B4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07.01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«В ожидании рождественской звезды»</w:t>
            </w:r>
          </w:p>
        </w:tc>
        <w:tc>
          <w:tcPr>
            <w:tcW w:w="283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Pr="003432E5">
              <w:rPr>
                <w:rFonts w:ascii="Times New Roman" w:hAnsi="Times New Roman" w:cs="Times New Roman"/>
                <w:sz w:val="24"/>
                <w:szCs w:val="24"/>
              </w:rPr>
              <w:t xml:space="preserve"> - иллюстративная выставка</w:t>
            </w:r>
          </w:p>
        </w:tc>
        <w:tc>
          <w:tcPr>
            <w:tcW w:w="1984" w:type="dxa"/>
          </w:tcPr>
          <w:p w:rsidR="003432E5" w:rsidRPr="003432E5" w:rsidRDefault="00AA5B4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07.01</w:t>
            </w:r>
          </w:p>
        </w:tc>
      </w:tr>
      <w:tr w:rsidR="003432E5" w:rsidRPr="008718D1" w:rsidTr="005C0BC5">
        <w:tc>
          <w:tcPr>
            <w:tcW w:w="9571" w:type="dxa"/>
            <w:gridSpan w:val="4"/>
          </w:tcPr>
          <w:p w:rsidR="003432E5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>Татьянин День (День студенчества) 25.01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«Блеск ума и радость побед»</w:t>
            </w:r>
          </w:p>
        </w:tc>
        <w:tc>
          <w:tcPr>
            <w:tcW w:w="283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Интеллектуально-развлекательное состязание</w:t>
            </w:r>
          </w:p>
        </w:tc>
        <w:tc>
          <w:tcPr>
            <w:tcW w:w="1984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 xml:space="preserve">«Тысяча мудрых страниц: словари, энциклопедии, справочники» </w:t>
            </w:r>
          </w:p>
        </w:tc>
        <w:tc>
          <w:tcPr>
            <w:tcW w:w="283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Книжная выставка для студентов</w:t>
            </w:r>
          </w:p>
        </w:tc>
        <w:tc>
          <w:tcPr>
            <w:tcW w:w="1984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5" w:type="dxa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</w:tr>
      <w:tr w:rsidR="003432E5" w:rsidRPr="008718D1" w:rsidTr="00850678">
        <w:tc>
          <w:tcPr>
            <w:tcW w:w="9571" w:type="dxa"/>
            <w:gridSpan w:val="4"/>
          </w:tcPr>
          <w:p w:rsidR="003432E5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064390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4A">
              <w:rPr>
                <w:rFonts w:ascii="Times New Roman" w:hAnsi="Times New Roman" w:cs="Times New Roman"/>
                <w:sz w:val="24"/>
                <w:szCs w:val="24"/>
              </w:rPr>
              <w:t>«Волшебные помощники — маленькие гномики»</w:t>
            </w:r>
          </w:p>
        </w:tc>
        <w:tc>
          <w:tcPr>
            <w:tcW w:w="2835" w:type="dxa"/>
          </w:tcPr>
          <w:p w:rsidR="003432E5" w:rsidRPr="00064390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E4A">
              <w:rPr>
                <w:rFonts w:ascii="Times New Roman" w:hAnsi="Times New Roman" w:cs="Times New Roman"/>
                <w:sz w:val="24"/>
                <w:szCs w:val="24"/>
              </w:rPr>
              <w:t>Волшебный мастер-класс</w:t>
            </w:r>
          </w:p>
        </w:tc>
        <w:tc>
          <w:tcPr>
            <w:tcW w:w="1984" w:type="dxa"/>
          </w:tcPr>
          <w:p w:rsidR="003432E5" w:rsidRPr="00DB148E" w:rsidRDefault="00AA5B45" w:rsidP="003432E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5" w:type="dxa"/>
          </w:tcPr>
          <w:p w:rsidR="003432E5" w:rsidRPr="00064390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4390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3432E5" w:rsidRPr="008718D1" w:rsidTr="007815C1">
        <w:tc>
          <w:tcPr>
            <w:tcW w:w="9571" w:type="dxa"/>
            <w:gridSpan w:val="4"/>
          </w:tcPr>
          <w:p w:rsidR="003432E5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>27 января 270 лет со дня рождения австрийского композитора Моцарта Вольфганга Амадея (1756–1791)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81F">
              <w:rPr>
                <w:rFonts w:ascii="Times New Roman" w:hAnsi="Times New Roman" w:cs="Times New Roman"/>
                <w:sz w:val="24"/>
                <w:szCs w:val="24"/>
              </w:rPr>
              <w:t>«Путешествие по миру музыки Моцарта»</w:t>
            </w:r>
          </w:p>
        </w:tc>
        <w:tc>
          <w:tcPr>
            <w:tcW w:w="2835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81F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Литературно-музыкальный салон</w:t>
            </w:r>
          </w:p>
        </w:tc>
        <w:tc>
          <w:tcPr>
            <w:tcW w:w="1984" w:type="dxa"/>
          </w:tcPr>
          <w:p w:rsidR="003432E5" w:rsidRPr="003171AF" w:rsidRDefault="00AA5B4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5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3432E5" w:rsidRPr="008718D1" w:rsidTr="00B641AD">
        <w:tc>
          <w:tcPr>
            <w:tcW w:w="9571" w:type="dxa"/>
            <w:gridSpan w:val="4"/>
          </w:tcPr>
          <w:p w:rsidR="003432E5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Всероссийский день заповедников и национальных парков России (11 января)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842">
              <w:rPr>
                <w:rFonts w:ascii="Times New Roman" w:hAnsi="Times New Roman" w:cs="Times New Roman"/>
                <w:sz w:val="24"/>
                <w:szCs w:val="24"/>
              </w:rPr>
              <w:t xml:space="preserve">«Открой мир заповедных красот»  </w:t>
            </w:r>
          </w:p>
        </w:tc>
        <w:tc>
          <w:tcPr>
            <w:tcW w:w="2835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0E3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4" w:type="dxa"/>
          </w:tcPr>
          <w:p w:rsidR="003432E5" w:rsidRPr="003171AF" w:rsidRDefault="005549A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5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</w:tr>
      <w:tr w:rsidR="003432E5" w:rsidRPr="008718D1" w:rsidTr="00C221A8">
        <w:tc>
          <w:tcPr>
            <w:tcW w:w="9571" w:type="dxa"/>
            <w:gridSpan w:val="4"/>
          </w:tcPr>
          <w:p w:rsidR="003432E5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8E0C8D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«Экология заповедных краев»</w:t>
            </w:r>
          </w:p>
        </w:tc>
        <w:tc>
          <w:tcPr>
            <w:tcW w:w="2835" w:type="dxa"/>
          </w:tcPr>
          <w:p w:rsidR="003432E5" w:rsidRPr="008E0C8D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Экологическое путешествие</w:t>
            </w:r>
          </w:p>
        </w:tc>
        <w:tc>
          <w:tcPr>
            <w:tcW w:w="1984" w:type="dxa"/>
          </w:tcPr>
          <w:p w:rsidR="003432E5" w:rsidRPr="008E0C8D" w:rsidRDefault="003432E5" w:rsidP="00542137">
            <w:pPr>
              <w:spacing w:line="36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5" w:type="dxa"/>
          </w:tcPr>
          <w:p w:rsidR="003432E5" w:rsidRPr="008E0C8D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8DA">
              <w:rPr>
                <w:rFonts w:ascii="Times New Roman" w:hAnsi="Times New Roman" w:cs="Times New Roman"/>
                <w:sz w:val="24"/>
                <w:szCs w:val="24"/>
              </w:rPr>
              <w:t>12 января</w:t>
            </w:r>
          </w:p>
        </w:tc>
      </w:tr>
      <w:tr w:rsidR="003432E5" w:rsidRPr="008718D1" w:rsidTr="00F27CCD">
        <w:tc>
          <w:tcPr>
            <w:tcW w:w="9571" w:type="dxa"/>
            <w:gridSpan w:val="4"/>
          </w:tcPr>
          <w:p w:rsidR="003432E5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 января – 90 лет со дня рождения Николая Михайловича Рубцова, русского поэта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6B73E9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буду жить в своём народе…»</w:t>
            </w:r>
          </w:p>
        </w:tc>
        <w:tc>
          <w:tcPr>
            <w:tcW w:w="2835" w:type="dxa"/>
          </w:tcPr>
          <w:p w:rsidR="003432E5" w:rsidRPr="006B73E9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4" w:type="dxa"/>
          </w:tcPr>
          <w:p w:rsidR="003432E5" w:rsidRPr="006B73E9" w:rsidRDefault="00E16D2E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5" w:type="dxa"/>
          </w:tcPr>
          <w:p w:rsidR="003432E5" w:rsidRPr="006B73E9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</w:t>
            </w:r>
          </w:p>
        </w:tc>
      </w:tr>
      <w:tr w:rsidR="003432E5" w:rsidRPr="008718D1" w:rsidTr="0097195D">
        <w:tc>
          <w:tcPr>
            <w:tcW w:w="9571" w:type="dxa"/>
            <w:gridSpan w:val="4"/>
          </w:tcPr>
          <w:p w:rsidR="003432E5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>12 января – 150 лет со дня рождения американского писателя Джека Лондона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 страницам тайн северной природы Джека Лондона» </w:t>
            </w:r>
          </w:p>
        </w:tc>
        <w:tc>
          <w:tcPr>
            <w:tcW w:w="2835" w:type="dxa"/>
          </w:tcPr>
          <w:p w:rsidR="00E16D2E" w:rsidRDefault="003432E5" w:rsidP="00E16D2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интерактив</w:t>
            </w:r>
          </w:p>
          <w:p w:rsidR="00E16D2E" w:rsidRPr="00E16D2E" w:rsidRDefault="00E16D2E" w:rsidP="00E16D2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2E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E16D2E">
              <w:rPr>
                <w:rFonts w:ascii="Times New Roman" w:hAnsi="Times New Roman" w:cs="Times New Roman"/>
                <w:b/>
                <w:sz w:val="24"/>
                <w:szCs w:val="24"/>
              </w:rPr>
              <w:t>Прокультура</w:t>
            </w:r>
            <w:proofErr w:type="spellEnd"/>
            <w:r w:rsidRPr="00E16D2E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3432E5" w:rsidRPr="003171AF" w:rsidRDefault="005549A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5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«Белое безмолвие Джека Лондона»</w:t>
            </w:r>
          </w:p>
        </w:tc>
        <w:tc>
          <w:tcPr>
            <w:tcW w:w="2835" w:type="dxa"/>
          </w:tcPr>
          <w:p w:rsid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</w:t>
            </w:r>
          </w:p>
        </w:tc>
        <w:tc>
          <w:tcPr>
            <w:tcW w:w="1984" w:type="dxa"/>
          </w:tcPr>
          <w:p w:rsidR="003432E5" w:rsidRPr="003171AF" w:rsidRDefault="005549A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5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</w:tr>
      <w:tr w:rsidR="003432E5" w:rsidRPr="008718D1" w:rsidTr="000A55A4">
        <w:tc>
          <w:tcPr>
            <w:tcW w:w="9571" w:type="dxa"/>
            <w:gridSpan w:val="4"/>
          </w:tcPr>
          <w:p w:rsidR="003432E5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>14 января – 115 со дня рождения Анатолия Наумовича Рыбакова, писателя</w:t>
            </w: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«Когда книги были приключениями»</w:t>
            </w:r>
          </w:p>
        </w:tc>
        <w:tc>
          <w:tcPr>
            <w:tcW w:w="2835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иллюстративная выставка</w:t>
            </w:r>
          </w:p>
        </w:tc>
        <w:tc>
          <w:tcPr>
            <w:tcW w:w="1984" w:type="dxa"/>
          </w:tcPr>
          <w:p w:rsidR="003432E5" w:rsidRPr="003171AF" w:rsidRDefault="005549A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5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3432E5" w:rsidRPr="008718D1" w:rsidTr="00B01837">
        <w:tc>
          <w:tcPr>
            <w:tcW w:w="9571" w:type="dxa"/>
            <w:gridSpan w:val="4"/>
          </w:tcPr>
          <w:p w:rsidR="003432E5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>24 января – 250 лет со дня рождения немецкого писателя-романтика, художника и композитора Э. Т. А. Гофмана</w:t>
            </w: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73E31">
              <w:rPr>
                <w:rFonts w:ascii="Times New Roman" w:hAnsi="Times New Roman" w:cs="Times New Roman"/>
                <w:sz w:val="24"/>
                <w:szCs w:val="24"/>
              </w:rPr>
              <w:t>По страницам 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азки Щелкунчик и мышиный король»</w:t>
            </w:r>
          </w:p>
        </w:tc>
        <w:tc>
          <w:tcPr>
            <w:tcW w:w="2835" w:type="dxa"/>
          </w:tcPr>
          <w:p w:rsidR="003432E5" w:rsidRPr="00D21222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викторина</w:t>
            </w:r>
          </w:p>
        </w:tc>
        <w:tc>
          <w:tcPr>
            <w:tcW w:w="1984" w:type="dxa"/>
          </w:tcPr>
          <w:p w:rsidR="003432E5" w:rsidRDefault="005549A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5" w:type="dxa"/>
          </w:tcPr>
          <w:p w:rsid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31">
              <w:rPr>
                <w:rFonts w:ascii="Times New Roman" w:hAnsi="Times New Roman" w:cs="Times New Roman"/>
                <w:sz w:val="24"/>
                <w:szCs w:val="24"/>
              </w:rPr>
              <w:t>«Однажды в волшебную зимнюю ночь»</w:t>
            </w:r>
          </w:p>
        </w:tc>
        <w:tc>
          <w:tcPr>
            <w:tcW w:w="2835" w:type="dxa"/>
          </w:tcPr>
          <w:p w:rsidR="003432E5" w:rsidRPr="00D21222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 иллюстративная выставка</w:t>
            </w:r>
          </w:p>
        </w:tc>
        <w:tc>
          <w:tcPr>
            <w:tcW w:w="1984" w:type="dxa"/>
          </w:tcPr>
          <w:p w:rsidR="003432E5" w:rsidRDefault="005549A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5" w:type="dxa"/>
          </w:tcPr>
          <w:p w:rsid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</w:tr>
      <w:tr w:rsidR="003432E5" w:rsidRPr="008718D1" w:rsidTr="00AF4BC7">
        <w:tc>
          <w:tcPr>
            <w:tcW w:w="9571" w:type="dxa"/>
            <w:gridSpan w:val="4"/>
          </w:tcPr>
          <w:p w:rsidR="003432E5" w:rsidRP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27 января – 200 лет со дня рождения Михаила </w:t>
            </w:r>
            <w:proofErr w:type="spellStart"/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>Евграфовича</w:t>
            </w:r>
            <w:proofErr w:type="spellEnd"/>
            <w:r w:rsidRPr="003432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Салтыкова-Щедрина, русского писателя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1FAB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1FAB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1FAB">
              <w:rPr>
                <w:rFonts w:ascii="Times New Roman" w:hAnsi="Times New Roman" w:cs="Times New Roman"/>
                <w:sz w:val="24"/>
                <w:szCs w:val="24"/>
              </w:rPr>
              <w:t>Салтыков-Щедрин. Взгляд из XXI 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835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 w:rsidR="00554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портрет</w:t>
            </w:r>
          </w:p>
        </w:tc>
        <w:tc>
          <w:tcPr>
            <w:tcW w:w="1984" w:type="dxa"/>
          </w:tcPr>
          <w:p w:rsidR="003432E5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5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3432E5" w:rsidRPr="008718D1" w:rsidTr="00C61E04">
        <w:tc>
          <w:tcPr>
            <w:tcW w:w="9571" w:type="dxa"/>
            <w:gridSpan w:val="4"/>
          </w:tcPr>
          <w:p w:rsidR="003432E5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Другие мероприятия (Месячник активной перерегистрации читателей)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6A7677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C82">
              <w:rPr>
                <w:rFonts w:ascii="Times New Roman" w:hAnsi="Times New Roman" w:cs="Times New Roman"/>
                <w:sz w:val="24"/>
                <w:szCs w:val="24"/>
              </w:rPr>
              <w:t>«Срок годности истек: перерегистрируйся и читай дальше»</w:t>
            </w:r>
          </w:p>
        </w:tc>
        <w:tc>
          <w:tcPr>
            <w:tcW w:w="2835" w:type="dxa"/>
          </w:tcPr>
          <w:p w:rsidR="003432E5" w:rsidRPr="006A7677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D65">
              <w:rPr>
                <w:rFonts w:ascii="Times New Roman" w:hAnsi="Times New Roman" w:cs="Times New Roman"/>
                <w:sz w:val="24"/>
                <w:szCs w:val="24"/>
              </w:rPr>
              <w:t>Библиотечная акция</w:t>
            </w:r>
          </w:p>
        </w:tc>
        <w:tc>
          <w:tcPr>
            <w:tcW w:w="1984" w:type="dxa"/>
          </w:tcPr>
          <w:p w:rsidR="003432E5" w:rsidRPr="003171AF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1525" w:type="dxa"/>
          </w:tcPr>
          <w:p w:rsidR="003432E5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D6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3432E5" w:rsidRPr="008718D1" w:rsidTr="00020B07">
        <w:tc>
          <w:tcPr>
            <w:tcW w:w="9571" w:type="dxa"/>
            <w:gridSpan w:val="4"/>
          </w:tcPr>
          <w:p w:rsidR="003432E5" w:rsidRPr="008718D1" w:rsidRDefault="003432E5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любителей чтения «Литературный привал»</w:t>
            </w:r>
          </w:p>
        </w:tc>
      </w:tr>
      <w:tr w:rsidR="003432E5" w:rsidRPr="008718D1" w:rsidTr="005549A6">
        <w:tc>
          <w:tcPr>
            <w:tcW w:w="3227" w:type="dxa"/>
          </w:tcPr>
          <w:p w:rsidR="003432E5" w:rsidRPr="00DE1358" w:rsidRDefault="003432E5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«Салтыков -</w:t>
            </w:r>
            <w:r w:rsidR="00554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Щедрин писатель мудрых сказок»</w:t>
            </w:r>
          </w:p>
        </w:tc>
        <w:tc>
          <w:tcPr>
            <w:tcW w:w="2835" w:type="dxa"/>
          </w:tcPr>
          <w:p w:rsidR="003432E5" w:rsidRPr="0049136E" w:rsidRDefault="003432E5" w:rsidP="005421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час (</w:t>
            </w:r>
            <w:r w:rsidRPr="00B154DC">
              <w:rPr>
                <w:rFonts w:ascii="Times New Roman" w:hAnsi="Times New Roman" w:cs="Times New Roman"/>
                <w:sz w:val="24"/>
                <w:szCs w:val="24"/>
              </w:rPr>
              <w:t xml:space="preserve">200 лет со дня рождения Михаила </w:t>
            </w:r>
            <w:proofErr w:type="spellStart"/>
            <w:r w:rsidRPr="00B154DC">
              <w:rPr>
                <w:rFonts w:ascii="Times New Roman" w:hAnsi="Times New Roman" w:cs="Times New Roman"/>
                <w:sz w:val="24"/>
                <w:szCs w:val="24"/>
              </w:rPr>
              <w:t>Евграфовича</w:t>
            </w:r>
            <w:proofErr w:type="spellEnd"/>
            <w:r w:rsidRPr="00B154DC">
              <w:rPr>
                <w:rFonts w:ascii="Times New Roman" w:hAnsi="Times New Roman" w:cs="Times New Roman"/>
                <w:sz w:val="24"/>
                <w:szCs w:val="24"/>
              </w:rPr>
              <w:t xml:space="preserve"> Салтыкова-Щедрина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3432E5" w:rsidRPr="008E0C8D" w:rsidRDefault="003432E5" w:rsidP="00542137">
            <w:pPr>
              <w:spacing w:line="36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5" w:type="dxa"/>
          </w:tcPr>
          <w:p w:rsidR="003432E5" w:rsidRPr="0049136E" w:rsidRDefault="003432E5" w:rsidP="005421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9136E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</w:tr>
      <w:tr w:rsidR="003432E5" w:rsidRPr="008718D1" w:rsidTr="00CD6D73">
        <w:tc>
          <w:tcPr>
            <w:tcW w:w="9571" w:type="dxa"/>
            <w:gridSpan w:val="4"/>
          </w:tcPr>
          <w:p w:rsidR="003432E5" w:rsidRPr="008718D1" w:rsidRDefault="00C94FDA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Зимние каникулы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Новогодняя декада игровых программ «Новогодний хоровод – ждали дети целый год»</w:t>
            </w:r>
          </w:p>
        </w:tc>
      </w:tr>
      <w:tr w:rsidR="00C94FDA" w:rsidRPr="008718D1" w:rsidTr="005549A6">
        <w:tc>
          <w:tcPr>
            <w:tcW w:w="3227" w:type="dxa"/>
          </w:tcPr>
          <w:p w:rsidR="00C94FDA" w:rsidRPr="009221C7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105D0">
              <w:rPr>
                <w:rFonts w:ascii="Times New Roman" w:hAnsi="Times New Roman" w:cs="Times New Roman"/>
                <w:sz w:val="24"/>
                <w:szCs w:val="24"/>
              </w:rPr>
              <w:t>Новый год – традиции праздника разных народов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C94FDA" w:rsidRPr="009221C7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игра</w:t>
            </w:r>
          </w:p>
        </w:tc>
        <w:tc>
          <w:tcPr>
            <w:tcW w:w="1984" w:type="dxa"/>
          </w:tcPr>
          <w:p w:rsidR="00C94FDA" w:rsidRPr="009221C7" w:rsidRDefault="005549A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5" w:type="dxa"/>
          </w:tcPr>
          <w:p w:rsidR="00C94FDA" w:rsidRPr="007C6B41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</w:tr>
      <w:tr w:rsidR="00C94FDA" w:rsidRPr="008718D1" w:rsidTr="005549A6">
        <w:tc>
          <w:tcPr>
            <w:tcW w:w="3227" w:type="dxa"/>
          </w:tcPr>
          <w:p w:rsidR="00C94FDA" w:rsidRPr="009221C7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«Безопасный Новый Год»</w:t>
            </w:r>
          </w:p>
        </w:tc>
        <w:tc>
          <w:tcPr>
            <w:tcW w:w="2835" w:type="dxa"/>
          </w:tcPr>
          <w:p w:rsidR="00C94FDA" w:rsidRPr="009221C7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- инструктаж</w:t>
            </w:r>
          </w:p>
        </w:tc>
        <w:tc>
          <w:tcPr>
            <w:tcW w:w="1984" w:type="dxa"/>
          </w:tcPr>
          <w:p w:rsidR="00C94FDA" w:rsidRPr="009221C7" w:rsidRDefault="005549A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5" w:type="dxa"/>
          </w:tcPr>
          <w:p w:rsidR="00C94FDA" w:rsidRPr="007C6B41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</w:tr>
      <w:tr w:rsidR="00C94FDA" w:rsidRPr="008718D1" w:rsidTr="005549A6">
        <w:tc>
          <w:tcPr>
            <w:tcW w:w="3227" w:type="dxa"/>
          </w:tcPr>
          <w:p w:rsidR="00C94FDA" w:rsidRPr="009221C7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«Ветер в гриве: всё о лошадях»</w:t>
            </w:r>
          </w:p>
        </w:tc>
        <w:tc>
          <w:tcPr>
            <w:tcW w:w="2835" w:type="dxa"/>
          </w:tcPr>
          <w:p w:rsidR="00C94FDA" w:rsidRPr="009221C7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викторина</w:t>
            </w:r>
          </w:p>
        </w:tc>
        <w:tc>
          <w:tcPr>
            <w:tcW w:w="1984" w:type="dxa"/>
          </w:tcPr>
          <w:p w:rsidR="00C94FDA" w:rsidRPr="009221C7" w:rsidRDefault="005549A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5" w:type="dxa"/>
          </w:tcPr>
          <w:p w:rsidR="00C94FDA" w:rsidRPr="007C6B41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</w:tr>
      <w:tr w:rsidR="00C94FDA" w:rsidRPr="008718D1" w:rsidTr="00130DD1">
        <w:tc>
          <w:tcPr>
            <w:tcW w:w="9571" w:type="dxa"/>
            <w:gridSpan w:val="4"/>
          </w:tcPr>
          <w:p w:rsidR="00C94FDA" w:rsidRPr="008718D1" w:rsidRDefault="00C94FD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 для пожилых людей и пользователей с ОВЗ</w:t>
            </w:r>
          </w:p>
        </w:tc>
      </w:tr>
      <w:tr w:rsidR="00C94FDA" w:rsidRPr="008718D1" w:rsidTr="005549A6">
        <w:tc>
          <w:tcPr>
            <w:tcW w:w="3227" w:type="dxa"/>
          </w:tcPr>
          <w:p w:rsidR="00C94FDA" w:rsidRPr="007C6ABC" w:rsidRDefault="00C94FDA" w:rsidP="00542137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562F">
              <w:rPr>
                <w:rFonts w:ascii="Times New Roman" w:eastAsia="Calibri" w:hAnsi="Times New Roman" w:cs="Times New Roman"/>
                <w:sz w:val="24"/>
                <w:szCs w:val="24"/>
              </w:rPr>
              <w:t>«Этот дивный Старый Новый год»</w:t>
            </w:r>
          </w:p>
        </w:tc>
        <w:tc>
          <w:tcPr>
            <w:tcW w:w="2835" w:type="dxa"/>
          </w:tcPr>
          <w:p w:rsidR="00C94FDA" w:rsidRPr="007C6ABC" w:rsidRDefault="00C94FDA" w:rsidP="00542137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7562F">
              <w:rPr>
                <w:rFonts w:ascii="Times New Roman" w:eastAsia="Calibri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2756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игровая программа</w:t>
            </w:r>
          </w:p>
        </w:tc>
        <w:tc>
          <w:tcPr>
            <w:tcW w:w="1984" w:type="dxa"/>
          </w:tcPr>
          <w:p w:rsidR="00C94FDA" w:rsidRPr="007C6ABC" w:rsidRDefault="00C94FDA" w:rsidP="00542137">
            <w:pPr>
              <w:spacing w:line="36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5" w:type="dxa"/>
          </w:tcPr>
          <w:p w:rsidR="00C94FDA" w:rsidRPr="007C6ABC" w:rsidRDefault="00C94FDA" w:rsidP="00542137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562F">
              <w:rPr>
                <w:rFonts w:ascii="Times New Roman" w:eastAsia="Calibri" w:hAnsi="Times New Roman" w:cs="Times New Roman"/>
                <w:sz w:val="24"/>
                <w:szCs w:val="24"/>
              </w:rPr>
              <w:t>13 января</w:t>
            </w:r>
          </w:p>
        </w:tc>
      </w:tr>
      <w:tr w:rsidR="00C94FDA" w:rsidRPr="008718D1" w:rsidTr="0088068C">
        <w:tc>
          <w:tcPr>
            <w:tcW w:w="9571" w:type="dxa"/>
            <w:gridSpan w:val="4"/>
          </w:tcPr>
          <w:p w:rsidR="00C94FDA" w:rsidRPr="008718D1" w:rsidRDefault="00C94FD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2 января – 75 лет со дня рождения поэтессы Раисы Сарби</w:t>
            </w:r>
          </w:p>
        </w:tc>
      </w:tr>
      <w:tr w:rsidR="00C94FDA" w:rsidRPr="008718D1" w:rsidTr="005549A6">
        <w:tc>
          <w:tcPr>
            <w:tcW w:w="3227" w:type="dxa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2D4">
              <w:rPr>
                <w:rFonts w:ascii="Times New Roman" w:hAnsi="Times New Roman" w:cs="Times New Roman"/>
                <w:sz w:val="24"/>
                <w:szCs w:val="24"/>
              </w:rPr>
              <w:t>«Солнечные строки солнечной княжны»</w:t>
            </w:r>
          </w:p>
        </w:tc>
        <w:tc>
          <w:tcPr>
            <w:tcW w:w="2835" w:type="dxa"/>
          </w:tcPr>
          <w:p w:rsidR="00C94FDA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2D4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4" w:type="dxa"/>
          </w:tcPr>
          <w:p w:rsidR="00C94FDA" w:rsidRDefault="005549A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5" w:type="dxa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</w:t>
            </w:r>
          </w:p>
        </w:tc>
      </w:tr>
      <w:tr w:rsidR="00C94FDA" w:rsidRPr="008718D1" w:rsidTr="0037720D">
        <w:tc>
          <w:tcPr>
            <w:tcW w:w="9571" w:type="dxa"/>
            <w:gridSpan w:val="4"/>
          </w:tcPr>
          <w:p w:rsidR="00C94FDA" w:rsidRPr="008718D1" w:rsidRDefault="00C94FD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января – 85 лет со дня рождения поэта Ю. </w:t>
            </w:r>
            <w:proofErr w:type="spellStart"/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Семендера</w:t>
            </w:r>
            <w:proofErr w:type="spellEnd"/>
          </w:p>
        </w:tc>
      </w:tr>
      <w:tr w:rsidR="00C94FDA" w:rsidRPr="008718D1" w:rsidTr="005549A6">
        <w:tc>
          <w:tcPr>
            <w:tcW w:w="3227" w:type="dxa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«Поэтический голос Чувашии - </w:t>
            </w:r>
            <w:r w:rsidRPr="00AD4593">
              <w:rPr>
                <w:rFonts w:ascii="Times New Roman" w:hAnsi="Times New Roman" w:cs="Times New Roman"/>
                <w:sz w:val="24"/>
                <w:szCs w:val="24"/>
              </w:rPr>
              <w:t xml:space="preserve">Юрий </w:t>
            </w:r>
            <w:proofErr w:type="spellStart"/>
            <w:r w:rsidRPr="00AD4593">
              <w:rPr>
                <w:rFonts w:ascii="Times New Roman" w:hAnsi="Times New Roman" w:cs="Times New Roman"/>
                <w:sz w:val="24"/>
                <w:szCs w:val="24"/>
              </w:rPr>
              <w:t>Семендер</w:t>
            </w:r>
            <w:proofErr w:type="spellEnd"/>
            <w:r w:rsidRPr="00AD459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C94FDA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обзор</w:t>
            </w:r>
          </w:p>
        </w:tc>
        <w:tc>
          <w:tcPr>
            <w:tcW w:w="1984" w:type="dxa"/>
          </w:tcPr>
          <w:p w:rsidR="00C94FDA" w:rsidRDefault="005549A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5" w:type="dxa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07.01</w:t>
            </w:r>
          </w:p>
        </w:tc>
      </w:tr>
      <w:tr w:rsidR="00C94FDA" w:rsidRPr="008718D1" w:rsidTr="00BF759F">
        <w:tc>
          <w:tcPr>
            <w:tcW w:w="9571" w:type="dxa"/>
            <w:gridSpan w:val="4"/>
          </w:tcPr>
          <w:p w:rsidR="00C94FDA" w:rsidRPr="00C94FDA" w:rsidRDefault="00C94FDA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21 января – 120 лет со дня выхода в свет первого</w:t>
            </w:r>
          </w:p>
          <w:p w:rsidR="00C94FDA" w:rsidRPr="008718D1" w:rsidRDefault="00C94FDA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номера чувашской газеты «</w:t>
            </w:r>
            <w:proofErr w:type="spellStart"/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Хыпар</w:t>
            </w:r>
            <w:proofErr w:type="spellEnd"/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94FDA" w:rsidRPr="008718D1" w:rsidTr="005549A6">
        <w:tc>
          <w:tcPr>
            <w:tcW w:w="3227" w:type="dxa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Чăвашăн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юратнă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хаçачĕ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Хыпар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</w:p>
        </w:tc>
        <w:tc>
          <w:tcPr>
            <w:tcW w:w="2835" w:type="dxa"/>
          </w:tcPr>
          <w:p w:rsidR="00C94FDA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выставка-презентация</w:t>
            </w:r>
          </w:p>
        </w:tc>
        <w:tc>
          <w:tcPr>
            <w:tcW w:w="1984" w:type="dxa"/>
          </w:tcPr>
          <w:p w:rsidR="00C94FDA" w:rsidRDefault="005549A6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5" w:type="dxa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</w:tr>
      <w:tr w:rsidR="00C94FDA" w:rsidRPr="008718D1" w:rsidTr="008B4617">
        <w:tc>
          <w:tcPr>
            <w:tcW w:w="9571" w:type="dxa"/>
            <w:gridSpan w:val="4"/>
          </w:tcPr>
          <w:p w:rsidR="00C94FDA" w:rsidRPr="00C94FDA" w:rsidRDefault="00C94FDA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30 января – 85 лет со дня рождения критика, литературоведа Ю.М. Артемьева</w:t>
            </w:r>
          </w:p>
          <w:p w:rsidR="00C94FDA" w:rsidRDefault="00C94FDA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Хамăр</w:t>
            </w:r>
            <w:proofErr w:type="spellEnd"/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тăрăхри</w:t>
            </w:r>
            <w:proofErr w:type="spellEnd"/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писатель </w:t>
            </w:r>
            <w:proofErr w:type="spellStart"/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хăнара</w:t>
            </w:r>
            <w:proofErr w:type="spellEnd"/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» - день краеведческих встреч</w:t>
            </w:r>
          </w:p>
        </w:tc>
      </w:tr>
      <w:tr w:rsidR="00C94FDA" w:rsidRPr="008718D1" w:rsidTr="005549A6">
        <w:tc>
          <w:tcPr>
            <w:tcW w:w="3227" w:type="dxa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Тăван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юратнă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ывăлĕ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C94FDA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Краеведческий урок</w:t>
            </w:r>
          </w:p>
        </w:tc>
        <w:tc>
          <w:tcPr>
            <w:tcW w:w="1984" w:type="dxa"/>
          </w:tcPr>
          <w:p w:rsidR="00C94FDA" w:rsidRDefault="00341063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5" w:type="dxa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</w:tr>
      <w:tr w:rsidR="00C94FDA" w:rsidRPr="008718D1" w:rsidTr="0085634D">
        <w:tc>
          <w:tcPr>
            <w:tcW w:w="9571" w:type="dxa"/>
            <w:gridSpan w:val="4"/>
          </w:tcPr>
          <w:p w:rsidR="00C94FDA" w:rsidRPr="008718D1" w:rsidRDefault="00C94FD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следопытов-краеведов «Летописец» с привлечением широкого круга пользователей</w:t>
            </w:r>
          </w:p>
        </w:tc>
      </w:tr>
      <w:tr w:rsidR="00C94FDA" w:rsidRPr="008718D1" w:rsidTr="005549A6">
        <w:tc>
          <w:tcPr>
            <w:tcW w:w="3227" w:type="dxa"/>
          </w:tcPr>
          <w:p w:rsidR="00C94FDA" w:rsidRPr="00A34732" w:rsidRDefault="00C94FDA" w:rsidP="005421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73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«Напевы детства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C94FDA" w:rsidRPr="00545D70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01C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гостиная (2 января – 75 лет со дня рождения поэтессы) </w:t>
            </w:r>
          </w:p>
        </w:tc>
        <w:tc>
          <w:tcPr>
            <w:tcW w:w="1984" w:type="dxa"/>
          </w:tcPr>
          <w:p w:rsidR="00C94FDA" w:rsidRPr="008E0C8D" w:rsidRDefault="00C94FDA" w:rsidP="00542137">
            <w:pPr>
              <w:spacing w:line="36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525" w:type="dxa"/>
          </w:tcPr>
          <w:p w:rsidR="00C94FDA" w:rsidRPr="00BC64F6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января</w:t>
            </w:r>
          </w:p>
        </w:tc>
      </w:tr>
      <w:tr w:rsidR="00C94FDA" w:rsidRPr="008718D1" w:rsidTr="006F12C5">
        <w:tc>
          <w:tcPr>
            <w:tcW w:w="9571" w:type="dxa"/>
            <w:gridSpan w:val="4"/>
          </w:tcPr>
          <w:p w:rsidR="00C94FDA" w:rsidRPr="008718D1" w:rsidRDefault="00C94FD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Литературное объединение «Чаепитие с Михаилом </w:t>
            </w:r>
            <w:proofErr w:type="spellStart"/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Сеспелем</w:t>
            </w:r>
            <w:proofErr w:type="spellEnd"/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94FDA" w:rsidRPr="008718D1" w:rsidTr="005549A6">
        <w:tc>
          <w:tcPr>
            <w:tcW w:w="3227" w:type="dxa"/>
          </w:tcPr>
          <w:p w:rsidR="00C94FDA" w:rsidRPr="001F4532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4532">
              <w:rPr>
                <w:rFonts w:ascii="Times New Roman" w:hAnsi="Times New Roman" w:cs="Times New Roman"/>
                <w:sz w:val="24"/>
                <w:szCs w:val="36"/>
              </w:rPr>
              <w:t xml:space="preserve">«Михаил </w:t>
            </w:r>
            <w:proofErr w:type="spellStart"/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Сеспель</w:t>
            </w:r>
            <w:proofErr w:type="spellEnd"/>
            <w:r w:rsidRPr="001F4532">
              <w:rPr>
                <w:rFonts w:ascii="Times New Roman" w:hAnsi="Times New Roman" w:cs="Times New Roman"/>
                <w:sz w:val="24"/>
                <w:szCs w:val="36"/>
              </w:rPr>
              <w:t xml:space="preserve"> — поэт с пламенным сердцем»</w:t>
            </w:r>
          </w:p>
        </w:tc>
        <w:tc>
          <w:tcPr>
            <w:tcW w:w="2835" w:type="dxa"/>
          </w:tcPr>
          <w:p w:rsidR="00C94FDA" w:rsidRPr="001F4532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F4532">
              <w:rPr>
                <w:rFonts w:ascii="Times New Roman" w:hAnsi="Times New Roman" w:cs="Times New Roman"/>
                <w:sz w:val="24"/>
                <w:szCs w:val="36"/>
              </w:rPr>
              <w:t>Литературное знакомство</w:t>
            </w:r>
          </w:p>
        </w:tc>
        <w:tc>
          <w:tcPr>
            <w:tcW w:w="1984" w:type="dxa"/>
          </w:tcPr>
          <w:p w:rsidR="00C94FDA" w:rsidRPr="001F4532" w:rsidRDefault="00341063" w:rsidP="00542137">
            <w:pPr>
              <w:spacing w:line="36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5" w:type="dxa"/>
          </w:tcPr>
          <w:p w:rsidR="00C94FDA" w:rsidRPr="001F4532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53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C94FDA" w:rsidRPr="008718D1" w:rsidTr="00F576AC">
        <w:tc>
          <w:tcPr>
            <w:tcW w:w="9571" w:type="dxa"/>
            <w:gridSpan w:val="4"/>
          </w:tcPr>
          <w:p w:rsidR="00C94FDA" w:rsidRPr="00C94FDA" w:rsidRDefault="00C94FDA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C94FDA" w:rsidRPr="00C94FDA" w:rsidRDefault="00C94FDA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проведению в 2026 году в Российской Федерации </w:t>
            </w:r>
          </w:p>
          <w:p w:rsidR="00C94FDA" w:rsidRPr="008718D1" w:rsidRDefault="00C94FDA" w:rsidP="00C94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единства народов  </w:t>
            </w:r>
          </w:p>
        </w:tc>
      </w:tr>
      <w:tr w:rsidR="00C94FDA" w:rsidRPr="008718D1" w:rsidTr="005549A6">
        <w:tc>
          <w:tcPr>
            <w:tcW w:w="6062" w:type="dxa"/>
            <w:gridSpan w:val="2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«Сила России — в единстве народов.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Раççей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вăйĕ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халăхсен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пĕрлĕхенче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C94FDA" w:rsidRPr="003171AF" w:rsidRDefault="00C94FDA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525" w:type="dxa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94FDA" w:rsidRPr="008718D1" w:rsidTr="005549A6">
        <w:tc>
          <w:tcPr>
            <w:tcW w:w="6062" w:type="dxa"/>
            <w:gridSpan w:val="2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«Россия — мозаика народов.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Эпир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пурте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тĕрлĕрен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анчах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пурте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пĕр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1984" w:type="dxa"/>
          </w:tcPr>
          <w:p w:rsidR="00C94FDA" w:rsidRPr="003171AF" w:rsidRDefault="00C94FDA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525" w:type="dxa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C94FDA" w:rsidRPr="008718D1" w:rsidTr="00B047C6">
        <w:tc>
          <w:tcPr>
            <w:tcW w:w="9571" w:type="dxa"/>
            <w:gridSpan w:val="4"/>
          </w:tcPr>
          <w:p w:rsidR="00C94FDA" w:rsidRPr="00C94FDA" w:rsidRDefault="00C94FDA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C94FDA" w:rsidRPr="00C94FDA" w:rsidRDefault="00C94FDA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по проведению в 2026 году в Чувашской Республике</w:t>
            </w:r>
          </w:p>
          <w:p w:rsidR="00C94FDA" w:rsidRPr="00C1451A" w:rsidRDefault="00C94FDA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Год дружбы народов</w:t>
            </w:r>
          </w:p>
        </w:tc>
      </w:tr>
      <w:tr w:rsidR="00C94FDA" w:rsidRPr="008718D1" w:rsidTr="005549A6">
        <w:tc>
          <w:tcPr>
            <w:tcW w:w="6062" w:type="dxa"/>
            <w:gridSpan w:val="2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«Созвездие дружбы.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Туслăх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çăлтăрĕ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C94FDA" w:rsidRPr="003171AF" w:rsidRDefault="00C94FDA" w:rsidP="003410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</w:t>
            </w:r>
            <w:r w:rsidR="0034106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</w:t>
            </w:r>
          </w:p>
        </w:tc>
        <w:tc>
          <w:tcPr>
            <w:tcW w:w="1525" w:type="dxa"/>
          </w:tcPr>
          <w:p w:rsidR="00C94FDA" w:rsidRPr="003171AF" w:rsidRDefault="00C94FDA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</w:tbl>
    <w:p w:rsidR="00C90F3F" w:rsidRPr="008718D1" w:rsidRDefault="00C90F3F" w:rsidP="00341063">
      <w:pPr>
        <w:rPr>
          <w:rFonts w:ascii="Times New Roman" w:hAnsi="Times New Roman" w:cs="Times New Roman"/>
          <w:sz w:val="24"/>
          <w:szCs w:val="24"/>
        </w:rPr>
      </w:pPr>
    </w:p>
    <w:sectPr w:rsidR="00C90F3F" w:rsidRPr="008718D1" w:rsidSect="00AA5B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AF"/>
    <w:rsid w:val="000F1565"/>
    <w:rsid w:val="00160E14"/>
    <w:rsid w:val="00162AD3"/>
    <w:rsid w:val="001A51E7"/>
    <w:rsid w:val="002B04E0"/>
    <w:rsid w:val="00341063"/>
    <w:rsid w:val="003432E5"/>
    <w:rsid w:val="00390364"/>
    <w:rsid w:val="005549A6"/>
    <w:rsid w:val="005E10AF"/>
    <w:rsid w:val="00736EA9"/>
    <w:rsid w:val="008718D1"/>
    <w:rsid w:val="00A93FAA"/>
    <w:rsid w:val="00AA5B45"/>
    <w:rsid w:val="00B243EF"/>
    <w:rsid w:val="00BE58A2"/>
    <w:rsid w:val="00C1451A"/>
    <w:rsid w:val="00C85D75"/>
    <w:rsid w:val="00C90F3F"/>
    <w:rsid w:val="00C94FDA"/>
    <w:rsid w:val="00E1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C3C73"/>
  <w15:docId w15:val="{52C38A93-AA39-4C60-B7D3-695DBAE5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2</cp:revision>
  <cp:lastPrinted>2025-12-29T12:39:00Z</cp:lastPrinted>
  <dcterms:created xsi:type="dcterms:W3CDTF">2026-01-26T08:05:00Z</dcterms:created>
  <dcterms:modified xsi:type="dcterms:W3CDTF">2026-01-26T08:05:00Z</dcterms:modified>
</cp:coreProperties>
</file>