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6D8" w:rsidRDefault="000446D8" w:rsidP="000446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0446D8" w:rsidRDefault="000446D8" w:rsidP="000446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работы интеллектуально-творческого центра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Сеспель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0446D8" w:rsidRDefault="000446D8" w:rsidP="000446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МБУК «Централизованная библиотечная система»</w:t>
      </w:r>
    </w:p>
    <w:p w:rsidR="000446D8" w:rsidRDefault="000446D8" w:rsidP="000446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на </w:t>
      </w:r>
      <w:r>
        <w:rPr>
          <w:rFonts w:ascii="Times New Roman" w:hAnsi="Times New Roman" w:cs="Times New Roman"/>
          <w:b/>
          <w:sz w:val="24"/>
          <w:szCs w:val="24"/>
        </w:rPr>
        <w:t>март</w:t>
      </w:r>
      <w:r>
        <w:rPr>
          <w:rFonts w:ascii="Times New Roman" w:hAnsi="Times New Roman" w:cs="Times New Roman"/>
          <w:b/>
          <w:sz w:val="24"/>
          <w:szCs w:val="24"/>
        </w:rPr>
        <w:t xml:space="preserve"> 2026 года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C90F3F" w:rsidRPr="008718D1" w:rsidTr="003F5D41">
        <w:tc>
          <w:tcPr>
            <w:tcW w:w="3227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85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1241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C90F3F" w:rsidRPr="008718D1" w:rsidTr="003F5D41">
        <w:tc>
          <w:tcPr>
            <w:tcW w:w="9571" w:type="dxa"/>
            <w:gridSpan w:val="4"/>
          </w:tcPr>
          <w:p w:rsidR="00C90F3F" w:rsidRPr="008718D1" w:rsidRDefault="00B91A5B" w:rsidP="003432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5B">
              <w:rPr>
                <w:rFonts w:ascii="Times New Roman" w:hAnsi="Times New Roman" w:cs="Times New Roman"/>
                <w:b/>
                <w:sz w:val="24"/>
                <w:szCs w:val="24"/>
              </w:rPr>
              <w:t>День воссоединения Крыма с Россией (18.03)</w:t>
            </w:r>
          </w:p>
        </w:tc>
      </w:tr>
      <w:tr w:rsidR="00902C3E" w:rsidRPr="008718D1" w:rsidTr="003F5D41">
        <w:tc>
          <w:tcPr>
            <w:tcW w:w="3227" w:type="dxa"/>
          </w:tcPr>
          <w:p w:rsidR="00902C3E" w:rsidRPr="00902C3E" w:rsidRDefault="00B91A5B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5B">
              <w:rPr>
                <w:rFonts w:ascii="Times New Roman" w:hAnsi="Times New Roman" w:cs="Times New Roman"/>
                <w:sz w:val="24"/>
                <w:szCs w:val="24"/>
              </w:rPr>
              <w:t>«Крым - жемчужина России»</w:t>
            </w:r>
          </w:p>
        </w:tc>
        <w:tc>
          <w:tcPr>
            <w:tcW w:w="3118" w:type="dxa"/>
          </w:tcPr>
          <w:p w:rsidR="00902C3E" w:rsidRDefault="00B91A5B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5B">
              <w:rPr>
                <w:rFonts w:ascii="Times New Roman" w:hAnsi="Times New Roman" w:cs="Times New Roman"/>
                <w:sz w:val="24"/>
                <w:szCs w:val="24"/>
              </w:rPr>
              <w:t>Информационно-просветительская программа</w:t>
            </w:r>
          </w:p>
          <w:p w:rsidR="008D0525" w:rsidRPr="008D0525" w:rsidRDefault="008D0525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525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D0525">
              <w:rPr>
                <w:rFonts w:ascii="Times New Roman" w:hAnsi="Times New Roman" w:cs="Times New Roman"/>
                <w:b/>
                <w:sz w:val="24"/>
                <w:szCs w:val="24"/>
              </w:rPr>
              <w:t>Прокультура</w:t>
            </w:r>
            <w:proofErr w:type="spellEnd"/>
            <w:r w:rsidRPr="008D052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902C3E" w:rsidRPr="00902C3E" w:rsidRDefault="00B91A5B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5B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902C3E" w:rsidRPr="00902C3E" w:rsidRDefault="003F5D41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D41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</w:tr>
      <w:tr w:rsidR="003F5D41" w:rsidRPr="003F5D41" w:rsidTr="003F5D41">
        <w:tc>
          <w:tcPr>
            <w:tcW w:w="3227" w:type="dxa"/>
          </w:tcPr>
          <w:p w:rsidR="003F5D41" w:rsidRPr="003F5D41" w:rsidRDefault="003F5D41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F5D41">
              <w:rPr>
                <w:rFonts w:ascii="Times New Roman" w:hAnsi="Times New Roman" w:cs="Times New Roman"/>
                <w:sz w:val="24"/>
                <w:szCs w:val="24"/>
              </w:rPr>
              <w:t>«Книжное путешествие по Крыму»</w:t>
            </w:r>
          </w:p>
        </w:tc>
        <w:tc>
          <w:tcPr>
            <w:tcW w:w="3118" w:type="dxa"/>
          </w:tcPr>
          <w:p w:rsidR="003F5D41" w:rsidRPr="003F5D41" w:rsidRDefault="003F5D41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F5D41">
              <w:rPr>
                <w:rFonts w:ascii="Times New Roman" w:hAnsi="Times New Roman" w:cs="Times New Roman"/>
                <w:sz w:val="24"/>
                <w:szCs w:val="24"/>
              </w:rPr>
              <w:t>Беседа у выставки</w:t>
            </w:r>
          </w:p>
        </w:tc>
        <w:tc>
          <w:tcPr>
            <w:tcW w:w="1985" w:type="dxa"/>
          </w:tcPr>
          <w:p w:rsidR="003F5D41" w:rsidRPr="003F5D41" w:rsidRDefault="003F5D41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F5D41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3F5D41" w:rsidRPr="003F5D41" w:rsidRDefault="003F5D41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F5D41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3F5D41" w:rsidRDefault="003F5D41" w:rsidP="00902C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D41">
              <w:rPr>
                <w:rFonts w:ascii="Times New Roman" w:hAnsi="Times New Roman" w:cs="Times New Roman"/>
                <w:b/>
                <w:sz w:val="24"/>
                <w:szCs w:val="24"/>
              </w:rPr>
              <w:t>Экономическое просвещение населения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902C3E" w:rsidRDefault="003F5D41" w:rsidP="003F5D4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D41">
              <w:rPr>
                <w:rFonts w:ascii="Times New Roman" w:hAnsi="Times New Roman" w:cs="Times New Roman"/>
                <w:sz w:val="24"/>
                <w:szCs w:val="24"/>
              </w:rPr>
              <w:t>«Управл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яйте деньгами умело и уверенно»</w:t>
            </w:r>
          </w:p>
        </w:tc>
        <w:tc>
          <w:tcPr>
            <w:tcW w:w="3118" w:type="dxa"/>
          </w:tcPr>
          <w:p w:rsidR="003F5D41" w:rsidRPr="00902C3E" w:rsidRDefault="003F5D41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D41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5" w:type="dxa"/>
          </w:tcPr>
          <w:p w:rsidR="003F5D41" w:rsidRPr="00902C3E" w:rsidRDefault="003F5D41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D41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F5D41" w:rsidRPr="00902C3E" w:rsidRDefault="003F5D41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D41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Женский День – 8 Марта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«Весенняя капель»</w:t>
            </w:r>
          </w:p>
        </w:tc>
        <w:tc>
          <w:tcPr>
            <w:tcW w:w="3118" w:type="dxa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Онлайн - игра</w:t>
            </w:r>
          </w:p>
        </w:tc>
        <w:tc>
          <w:tcPr>
            <w:tcW w:w="1985" w:type="dxa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2A2B57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«Женщина. Весна. Вдохновение»</w:t>
            </w:r>
          </w:p>
        </w:tc>
        <w:tc>
          <w:tcPr>
            <w:tcW w:w="3118" w:type="dxa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Обзор книжной выставки</w:t>
            </w:r>
          </w:p>
        </w:tc>
        <w:tc>
          <w:tcPr>
            <w:tcW w:w="1985" w:type="dxa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2A2B57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b/>
                <w:sz w:val="24"/>
                <w:szCs w:val="24"/>
              </w:rPr>
              <w:t>День православной литературы (14 марта)</w:t>
            </w:r>
            <w:r w:rsidRPr="002A2B57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902C3E" w:rsidRDefault="002A2B57" w:rsidP="002A2B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«Есть чудо на земле с названьем дивным – Книга»</w:t>
            </w:r>
          </w:p>
        </w:tc>
        <w:tc>
          <w:tcPr>
            <w:tcW w:w="3118" w:type="dxa"/>
          </w:tcPr>
          <w:p w:rsidR="003F5D41" w:rsidRPr="00902C3E" w:rsidRDefault="002A2B57" w:rsidP="002A2B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Урок духовности</w:t>
            </w:r>
          </w:p>
        </w:tc>
        <w:tc>
          <w:tcPr>
            <w:tcW w:w="1985" w:type="dxa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</w:tr>
      <w:tr w:rsidR="002A2B57" w:rsidRPr="008718D1" w:rsidTr="003F5D41">
        <w:tc>
          <w:tcPr>
            <w:tcW w:w="3227" w:type="dxa"/>
          </w:tcPr>
          <w:p w:rsidR="002A2B57" w:rsidRPr="002A2B57" w:rsidRDefault="002A2B57" w:rsidP="002A2B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«Живое слово мудрости духовной»</w:t>
            </w:r>
          </w:p>
        </w:tc>
        <w:tc>
          <w:tcPr>
            <w:tcW w:w="3118" w:type="dxa"/>
          </w:tcPr>
          <w:p w:rsidR="002A2B57" w:rsidRPr="002A2B57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Тематическая книжная выставка</w:t>
            </w: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:rsidR="002A2B57" w:rsidRPr="002A2B57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2A2B57" w:rsidRPr="002A2B57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b/>
                <w:sz w:val="24"/>
                <w:szCs w:val="24"/>
              </w:rPr>
              <w:t>17 марта 170 лет со дня рождения художника Михаила Александровича Врубеля (1856–1910)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902C3E" w:rsidRDefault="002A2B57" w:rsidP="002A2B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«Тайны мистического гения»</w:t>
            </w: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- репродукция</w:t>
            </w: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41" w:type="dxa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2A2B57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театра (27 марта)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902C3E" w:rsidRDefault="002A2B57" w:rsidP="002A2B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«Театральный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калейдоскоп»</w:t>
            </w:r>
          </w:p>
        </w:tc>
        <w:tc>
          <w:tcPr>
            <w:tcW w:w="3118" w:type="dxa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- викторина</w:t>
            </w: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Николаева Л.В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41" w:type="dxa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</w:tr>
      <w:tr w:rsidR="002A2B57" w:rsidRPr="008718D1" w:rsidTr="003F5D41">
        <w:tc>
          <w:tcPr>
            <w:tcW w:w="3227" w:type="dxa"/>
          </w:tcPr>
          <w:p w:rsidR="002A2B57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«Волшебный мир театра»</w:t>
            </w:r>
          </w:p>
        </w:tc>
        <w:tc>
          <w:tcPr>
            <w:tcW w:w="3118" w:type="dxa"/>
          </w:tcPr>
          <w:p w:rsidR="002A2B57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- познание</w:t>
            </w: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:rsidR="002A2B57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2A2B57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2A2B57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лесов (21 марта)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902C3E" w:rsidRDefault="002A2B57" w:rsidP="002A2B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«Лесная моз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аика»</w:t>
            </w:r>
          </w:p>
        </w:tc>
        <w:tc>
          <w:tcPr>
            <w:tcW w:w="3118" w:type="dxa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Лесной турнир</w:t>
            </w:r>
          </w:p>
        </w:tc>
        <w:tc>
          <w:tcPr>
            <w:tcW w:w="1985" w:type="dxa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2A2B57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3F5D41" w:rsidRPr="00902C3E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3F5D41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Творческий семейный клуб «Добрых рук мастерство»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4F6910" w:rsidRDefault="002A2B57" w:rsidP="002A2B57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«Св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оими руками — красоту дарить» </w:t>
            </w: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:rsidR="003F5D41" w:rsidRPr="004F6910" w:rsidRDefault="002A2B57" w:rsidP="00100F54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Время творчества</w:t>
            </w:r>
          </w:p>
        </w:tc>
        <w:tc>
          <w:tcPr>
            <w:tcW w:w="1985" w:type="dxa"/>
          </w:tcPr>
          <w:p w:rsidR="003F5D41" w:rsidRPr="00DB148E" w:rsidRDefault="008D0525" w:rsidP="00173E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3F5D41" w:rsidRPr="004F6910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2A2B57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b/>
                <w:sz w:val="24"/>
                <w:szCs w:val="24"/>
              </w:rPr>
              <w:t>Всемирный день водных ресурсов (22 марта)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3171AF" w:rsidRDefault="002A2B57" w:rsidP="002A2B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«Водный мир нашей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Планеты»</w:t>
            </w:r>
          </w:p>
        </w:tc>
        <w:tc>
          <w:tcPr>
            <w:tcW w:w="3118" w:type="dxa"/>
          </w:tcPr>
          <w:p w:rsidR="003F5D41" w:rsidRPr="003171AF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Книжная выставка</w:t>
            </w:r>
          </w:p>
        </w:tc>
        <w:tc>
          <w:tcPr>
            <w:tcW w:w="1985" w:type="dxa"/>
          </w:tcPr>
          <w:p w:rsidR="003F5D41" w:rsidRPr="003171AF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2A2B57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3F5D41" w:rsidRPr="003171AF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3F5D41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Волонтерское объединение «Экология и молодежь»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4F6910" w:rsidRDefault="002A2B57" w:rsidP="002A2B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«По морям, по волнам»</w:t>
            </w: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:rsidR="003F5D41" w:rsidRPr="004F6910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Экологический час</w:t>
            </w:r>
          </w:p>
        </w:tc>
        <w:tc>
          <w:tcPr>
            <w:tcW w:w="1985" w:type="dxa"/>
          </w:tcPr>
          <w:p w:rsidR="003F5D41" w:rsidRPr="004F6910" w:rsidRDefault="002A2B57" w:rsidP="00E05BE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2A2B57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3F5D41" w:rsidRPr="004F6910" w:rsidRDefault="002A2B5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>20 марта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3F5D41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помощь профориентации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3171AF" w:rsidRDefault="00E05BEE" w:rsidP="00E05BE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«Ми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профессий. Узнай и Погрузись»</w:t>
            </w:r>
          </w:p>
        </w:tc>
        <w:tc>
          <w:tcPr>
            <w:tcW w:w="3118" w:type="dxa"/>
          </w:tcPr>
          <w:p w:rsidR="003F5D41" w:rsidRPr="003171AF" w:rsidRDefault="00E05BE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Профориентационное путешествие </w:t>
            </w:r>
          </w:p>
        </w:tc>
        <w:tc>
          <w:tcPr>
            <w:tcW w:w="1985" w:type="dxa"/>
          </w:tcPr>
          <w:p w:rsidR="003F5D41" w:rsidRPr="003171AF" w:rsidRDefault="00E05BE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3F5D41" w:rsidRPr="003171AF" w:rsidRDefault="00E05BE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E05BEE" w:rsidRPr="00E05BEE" w:rsidRDefault="00E05BEE" w:rsidP="00E05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b/>
                <w:sz w:val="24"/>
                <w:szCs w:val="24"/>
              </w:rPr>
              <w:t>24 марта – 135 лет со дня рождения Сергея Ивановича Вавилова,</w:t>
            </w:r>
          </w:p>
          <w:p w:rsidR="003F5D41" w:rsidRPr="008718D1" w:rsidRDefault="00E05BEE" w:rsidP="00E05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b/>
                <w:sz w:val="24"/>
                <w:szCs w:val="24"/>
              </w:rPr>
              <w:t>русского физика (1891-1951г.г.)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3171AF" w:rsidRDefault="00E05BEE" w:rsidP="00E05BE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«Сергей Иванович Вав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илов — творец российской науки»</w:t>
            </w:r>
          </w:p>
        </w:tc>
        <w:tc>
          <w:tcPr>
            <w:tcW w:w="3118" w:type="dxa"/>
          </w:tcPr>
          <w:p w:rsidR="003F5D41" w:rsidRPr="003171AF" w:rsidRDefault="00E05BE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досье</w:t>
            </w:r>
          </w:p>
        </w:tc>
        <w:tc>
          <w:tcPr>
            <w:tcW w:w="1985" w:type="dxa"/>
          </w:tcPr>
          <w:p w:rsidR="003F5D41" w:rsidRPr="003171AF" w:rsidRDefault="00E05BE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3F5D41" w:rsidRPr="003171AF" w:rsidRDefault="00E05BE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E05BEE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b/>
                <w:sz w:val="24"/>
                <w:szCs w:val="24"/>
              </w:rPr>
              <w:t>4 марта — Всемирный день чтения вслух «Читаем вместе, читаем вслух!»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3171AF" w:rsidRDefault="00E05BEE" w:rsidP="00E05BE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«Книжный взрыв!»</w:t>
            </w:r>
          </w:p>
        </w:tc>
        <w:tc>
          <w:tcPr>
            <w:tcW w:w="3118" w:type="dxa"/>
          </w:tcPr>
          <w:p w:rsidR="003F5D41" w:rsidRPr="003171AF" w:rsidRDefault="00E05BE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Час громких чтений</w:t>
            </w:r>
          </w:p>
        </w:tc>
        <w:tc>
          <w:tcPr>
            <w:tcW w:w="1985" w:type="dxa"/>
          </w:tcPr>
          <w:p w:rsidR="003F5D41" w:rsidRPr="003171AF" w:rsidRDefault="00E05BE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3F5D41" w:rsidRPr="003171AF" w:rsidRDefault="00E05BE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E05BEE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b/>
                <w:sz w:val="24"/>
                <w:szCs w:val="24"/>
              </w:rPr>
              <w:t>ВСЕМИРНЫЙ ДЕНЬ ПОЭЗИИ (21 марта)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3171AF" w:rsidRDefault="00E05BEE" w:rsidP="00E05BE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«Пера волшебного творенья» </w:t>
            </w:r>
          </w:p>
        </w:tc>
        <w:tc>
          <w:tcPr>
            <w:tcW w:w="3118" w:type="dxa"/>
          </w:tcPr>
          <w:p w:rsidR="003F5D41" w:rsidRPr="003171AF" w:rsidRDefault="00E05BE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1985" w:type="dxa"/>
          </w:tcPr>
          <w:p w:rsidR="003F5D41" w:rsidRPr="003171AF" w:rsidRDefault="00E05BE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3F5D41" w:rsidRPr="003171AF" w:rsidRDefault="00E05BE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3171AF" w:rsidRDefault="00E05BEE" w:rsidP="00E05BE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«Поэзии чарующие строки» </w:t>
            </w:r>
          </w:p>
        </w:tc>
        <w:tc>
          <w:tcPr>
            <w:tcW w:w="3118" w:type="dxa"/>
          </w:tcPr>
          <w:p w:rsidR="003F5D41" w:rsidRPr="003171AF" w:rsidRDefault="00E05BE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Аудио - выставка</w:t>
            </w:r>
          </w:p>
        </w:tc>
        <w:tc>
          <w:tcPr>
            <w:tcW w:w="1985" w:type="dxa"/>
          </w:tcPr>
          <w:p w:rsidR="003F5D41" w:rsidRPr="003171AF" w:rsidRDefault="00E05BE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3F5D41" w:rsidRPr="003171AF" w:rsidRDefault="00E05BE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E05BEE" w:rsidRPr="00E05BEE" w:rsidRDefault="00E05BEE" w:rsidP="00E05BE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b/>
                <w:sz w:val="24"/>
                <w:szCs w:val="24"/>
              </w:rPr>
              <w:t>Неделя детской книги (март, апрель)</w:t>
            </w:r>
          </w:p>
          <w:p w:rsidR="003F5D41" w:rsidRPr="003432E5" w:rsidRDefault="00E05BEE" w:rsidP="00E05BE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b/>
                <w:sz w:val="24"/>
                <w:szCs w:val="24"/>
              </w:rPr>
              <w:t>«Книжное царство - мудрое государство»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Default="00E05BEE" w:rsidP="00E05BE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«Угадай, кто?»</w:t>
            </w:r>
          </w:p>
        </w:tc>
        <w:tc>
          <w:tcPr>
            <w:tcW w:w="3118" w:type="dxa"/>
          </w:tcPr>
          <w:p w:rsidR="003F5D41" w:rsidRDefault="00E05BE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Интерактивная игра-угадайка</w:t>
            </w:r>
          </w:p>
        </w:tc>
        <w:tc>
          <w:tcPr>
            <w:tcW w:w="1985" w:type="dxa"/>
          </w:tcPr>
          <w:p w:rsidR="003F5D41" w:rsidRPr="003171AF" w:rsidRDefault="00E05BE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E05BEE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3F5D41" w:rsidRDefault="00E05BE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3F5D41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 любителей чтения «Литературный привал»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49136E" w:rsidRDefault="00E05BEE" w:rsidP="00E05B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«Чита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— значит жить полной жизнью»</w:t>
            </w:r>
          </w:p>
        </w:tc>
        <w:tc>
          <w:tcPr>
            <w:tcW w:w="3118" w:type="dxa"/>
          </w:tcPr>
          <w:p w:rsidR="003F5D41" w:rsidRPr="0049136E" w:rsidRDefault="00E05BEE" w:rsidP="0017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Выставка – предложен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(Всемирный день чтения вслух</w:t>
            </w: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3F5D41" w:rsidRPr="004F6910" w:rsidRDefault="00E05BE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3F5D41" w:rsidRPr="0049136E" w:rsidRDefault="00E05BEE" w:rsidP="0017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05 марта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3F5D41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Клуб «Забота» для пожилых людей и пользователей с ОВЗ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7C6ABC" w:rsidRDefault="00E05BEE" w:rsidP="00E05BEE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«Таинственный мир Врубеля»</w:t>
            </w:r>
          </w:p>
        </w:tc>
        <w:tc>
          <w:tcPr>
            <w:tcW w:w="3118" w:type="dxa"/>
          </w:tcPr>
          <w:p w:rsidR="003F5D41" w:rsidRPr="007C6ABC" w:rsidRDefault="00E05BEE" w:rsidP="00100F54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eastAsia="Calibri" w:hAnsi="Times New Roman" w:cs="Times New Roman"/>
                <w:sz w:val="24"/>
                <w:szCs w:val="24"/>
              </w:rPr>
              <w:t>Рассказ-беседа</w:t>
            </w:r>
          </w:p>
        </w:tc>
        <w:tc>
          <w:tcPr>
            <w:tcW w:w="1985" w:type="dxa"/>
          </w:tcPr>
          <w:p w:rsidR="003F5D41" w:rsidRPr="007C6ABC" w:rsidRDefault="00E05BE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F5D41" w:rsidRPr="007C6ABC" w:rsidRDefault="00E05BEE" w:rsidP="00100F54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BEE">
              <w:rPr>
                <w:rFonts w:ascii="Times New Roman" w:eastAsia="Calibri" w:hAnsi="Times New Roman" w:cs="Times New Roman"/>
                <w:sz w:val="24"/>
                <w:szCs w:val="24"/>
              </w:rPr>
              <w:t>17 марта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3F5D41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Выпуск библиографической продукции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9221C7" w:rsidRDefault="003F5D41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AA">
              <w:rPr>
                <w:rFonts w:ascii="Times New Roman" w:hAnsi="Times New Roman" w:cs="Times New Roman"/>
                <w:sz w:val="24"/>
                <w:szCs w:val="24"/>
              </w:rPr>
              <w:t>«Голосуем впервые: все, что нужно знать»</w:t>
            </w:r>
          </w:p>
        </w:tc>
        <w:tc>
          <w:tcPr>
            <w:tcW w:w="3118" w:type="dxa"/>
          </w:tcPr>
          <w:p w:rsidR="003F5D41" w:rsidRPr="009221C7" w:rsidRDefault="003F5D41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Буклет</w:t>
            </w:r>
          </w:p>
        </w:tc>
        <w:tc>
          <w:tcPr>
            <w:tcW w:w="1985" w:type="dxa"/>
          </w:tcPr>
          <w:p w:rsidR="003F5D41" w:rsidRPr="009221C7" w:rsidRDefault="003F5D41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3F5D41" w:rsidRPr="009221C7" w:rsidRDefault="003F5D41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3000F2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0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 марта – 100 лет со дня рождения прозаика В. Л. </w:t>
            </w:r>
            <w:proofErr w:type="spellStart"/>
            <w:r w:rsidRPr="003000F2">
              <w:rPr>
                <w:rFonts w:ascii="Times New Roman" w:hAnsi="Times New Roman" w:cs="Times New Roman"/>
                <w:b/>
                <w:sz w:val="24"/>
                <w:szCs w:val="24"/>
              </w:rPr>
              <w:t>Садая</w:t>
            </w:r>
            <w:proofErr w:type="spellEnd"/>
          </w:p>
        </w:tc>
      </w:tr>
      <w:tr w:rsidR="003F5D41" w:rsidRPr="008718D1" w:rsidTr="003F5D41">
        <w:tc>
          <w:tcPr>
            <w:tcW w:w="3227" w:type="dxa"/>
          </w:tcPr>
          <w:p w:rsidR="003F5D41" w:rsidRPr="003171AF" w:rsidRDefault="003000F2" w:rsidP="003000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F2">
              <w:rPr>
                <w:rFonts w:ascii="Times New Roman" w:hAnsi="Times New Roman" w:cs="Times New Roman"/>
                <w:sz w:val="24"/>
                <w:szCs w:val="24"/>
              </w:rPr>
              <w:t>«В литерат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урном мире Владимира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3F5D41" w:rsidRPr="003171AF" w:rsidRDefault="003000F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- знакомство</w:t>
            </w:r>
          </w:p>
        </w:tc>
        <w:tc>
          <w:tcPr>
            <w:tcW w:w="1985" w:type="dxa"/>
          </w:tcPr>
          <w:p w:rsidR="003F5D41" w:rsidRPr="003171AF" w:rsidRDefault="003000F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F5D41" w:rsidRPr="003171AF" w:rsidRDefault="003000F2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F2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3000F2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0F2">
              <w:rPr>
                <w:rFonts w:ascii="Times New Roman" w:hAnsi="Times New Roman" w:cs="Times New Roman"/>
                <w:b/>
                <w:sz w:val="24"/>
                <w:szCs w:val="24"/>
              </w:rPr>
              <w:t>25 марта – 90 лет со дня рождения Юрьеву Элли Михайловичу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3171AF" w:rsidRDefault="003000F2" w:rsidP="003000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«Элли Юрьев – создающий шедевры</w:t>
            </w:r>
            <w:r w:rsidR="00694D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3F5D41" w:rsidRDefault="003000F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00F2">
              <w:rPr>
                <w:rFonts w:ascii="Times New Roman" w:hAnsi="Times New Roman" w:cs="Times New Roman"/>
                <w:sz w:val="24"/>
                <w:szCs w:val="24"/>
              </w:rPr>
              <w:t>Книжно</w:t>
            </w:r>
            <w:proofErr w:type="spellEnd"/>
            <w:r w:rsidRPr="003000F2">
              <w:rPr>
                <w:rFonts w:ascii="Times New Roman" w:hAnsi="Times New Roman" w:cs="Times New Roman"/>
                <w:sz w:val="24"/>
                <w:szCs w:val="24"/>
              </w:rPr>
              <w:t xml:space="preserve"> – иллюстрированная выставка</w:t>
            </w:r>
          </w:p>
        </w:tc>
        <w:tc>
          <w:tcPr>
            <w:tcW w:w="1985" w:type="dxa"/>
          </w:tcPr>
          <w:p w:rsidR="003F5D41" w:rsidRDefault="003000F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F2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F5D41" w:rsidRPr="003171AF" w:rsidRDefault="003000F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F2"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3F5D41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Клуб следопытов-краеведов «Летописец» с привлечением широкого круга пользователей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545D70" w:rsidRDefault="00FB2C55" w:rsidP="00FB2C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C55">
              <w:rPr>
                <w:rFonts w:ascii="Times New Roman" w:hAnsi="Times New Roman" w:cs="Times New Roman"/>
                <w:sz w:val="24"/>
                <w:szCs w:val="24"/>
              </w:rPr>
              <w:t>«Элли Юрье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– негасимый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огонь творчества»</w:t>
            </w:r>
          </w:p>
        </w:tc>
        <w:tc>
          <w:tcPr>
            <w:tcW w:w="3118" w:type="dxa"/>
          </w:tcPr>
          <w:p w:rsidR="003F5D41" w:rsidRDefault="00FB2C55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C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Час краеведения (К 90 </w:t>
            </w:r>
            <w:proofErr w:type="spellStart"/>
            <w:r w:rsidRPr="00FB2C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летию</w:t>
            </w:r>
            <w:proofErr w:type="spellEnd"/>
            <w:r w:rsidRPr="00FB2C55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Юрьева Элли Михайловича)</w:t>
            </w:r>
          </w:p>
          <w:p w:rsidR="008D0525" w:rsidRPr="008D0525" w:rsidRDefault="008D0525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525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D0525">
              <w:rPr>
                <w:rFonts w:ascii="Times New Roman" w:hAnsi="Times New Roman" w:cs="Times New Roman"/>
                <w:b/>
                <w:sz w:val="24"/>
                <w:szCs w:val="24"/>
              </w:rPr>
              <w:t>Прокультура</w:t>
            </w:r>
            <w:proofErr w:type="spellEnd"/>
            <w:r w:rsidRPr="008D052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3F5D41" w:rsidRPr="004F6910" w:rsidRDefault="00FB2C55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C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Михайлова Л.А.</w:t>
            </w:r>
          </w:p>
        </w:tc>
        <w:tc>
          <w:tcPr>
            <w:tcW w:w="1241" w:type="dxa"/>
          </w:tcPr>
          <w:p w:rsidR="003F5D41" w:rsidRPr="00BC64F6" w:rsidRDefault="00FB2C55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C55">
              <w:rPr>
                <w:rFonts w:ascii="Times New Roman" w:hAnsi="Times New Roman" w:cs="Times New Roman"/>
                <w:sz w:val="24"/>
                <w:szCs w:val="24"/>
              </w:rPr>
              <w:t>25 марта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3F5D41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Литературное объединение «Чаепитие с Михаилом </w:t>
            </w:r>
            <w:proofErr w:type="spellStart"/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Сеспелем</w:t>
            </w:r>
            <w:proofErr w:type="spellEnd"/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1F4532" w:rsidRDefault="00FB2C55" w:rsidP="00FB2C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FB2C55">
              <w:rPr>
                <w:rFonts w:ascii="Times New Roman" w:hAnsi="Times New Roman" w:cs="Times New Roman"/>
                <w:sz w:val="24"/>
                <w:szCs w:val="36"/>
              </w:rPr>
              <w:t>«</w:t>
            </w:r>
            <w:proofErr w:type="spellStart"/>
            <w:r w:rsidRPr="00FB2C55">
              <w:rPr>
                <w:rFonts w:ascii="Times New Roman" w:hAnsi="Times New Roman" w:cs="Times New Roman"/>
                <w:sz w:val="24"/>
                <w:szCs w:val="36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36"/>
              </w:rPr>
              <w:t>ěрěслěх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6"/>
              </w:rPr>
              <w:t>çутаттăр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6"/>
              </w:rPr>
              <w:t>Çеçпěлěн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6"/>
              </w:rPr>
              <w:t>ятне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6"/>
              </w:rPr>
              <w:t>»</w:t>
            </w:r>
          </w:p>
        </w:tc>
        <w:tc>
          <w:tcPr>
            <w:tcW w:w="3118" w:type="dxa"/>
          </w:tcPr>
          <w:p w:rsidR="003F5D41" w:rsidRPr="001F4532" w:rsidRDefault="00FB2C55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FB2C55">
              <w:rPr>
                <w:rFonts w:ascii="Times New Roman" w:hAnsi="Times New Roman" w:cs="Times New Roman"/>
                <w:sz w:val="24"/>
                <w:szCs w:val="36"/>
              </w:rPr>
              <w:t>Просмотр документального фильма</w:t>
            </w:r>
          </w:p>
        </w:tc>
        <w:tc>
          <w:tcPr>
            <w:tcW w:w="1985" w:type="dxa"/>
          </w:tcPr>
          <w:p w:rsidR="003F5D41" w:rsidRPr="001F4532" w:rsidRDefault="008D0525" w:rsidP="00F14A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Николаева Л.В.</w:t>
            </w:r>
          </w:p>
        </w:tc>
        <w:tc>
          <w:tcPr>
            <w:tcW w:w="1241" w:type="dxa"/>
          </w:tcPr>
          <w:p w:rsidR="003F5D41" w:rsidRPr="001F4532" w:rsidRDefault="00FB2C55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C55">
              <w:rPr>
                <w:rFonts w:ascii="Times New Roman" w:hAnsi="Times New Roman" w:cs="Times New Roman"/>
                <w:sz w:val="24"/>
                <w:szCs w:val="36"/>
              </w:rPr>
              <w:t>Март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C94FDA" w:rsidRDefault="003F5D41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</w:p>
          <w:p w:rsidR="003F5D41" w:rsidRPr="00C94FDA" w:rsidRDefault="003F5D41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проведению в 2026 году в Российской Федерации </w:t>
            </w:r>
          </w:p>
          <w:p w:rsidR="003F5D41" w:rsidRPr="008718D1" w:rsidRDefault="003F5D41" w:rsidP="00C94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 единства народов  </w:t>
            </w:r>
          </w:p>
        </w:tc>
      </w:tr>
      <w:tr w:rsidR="003F5D41" w:rsidRPr="008718D1" w:rsidTr="003F5D41">
        <w:tc>
          <w:tcPr>
            <w:tcW w:w="6345" w:type="dxa"/>
            <w:gridSpan w:val="2"/>
          </w:tcPr>
          <w:p w:rsidR="003F5D41" w:rsidRPr="003171AF" w:rsidRDefault="003F5D41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«Сила России — в единстве народов.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Раççей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вăйĕ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халăхсен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пĕрлĕхенче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3F5D41" w:rsidRPr="003171AF" w:rsidRDefault="003F5D41" w:rsidP="00C94F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3F5D41" w:rsidRPr="003171AF" w:rsidRDefault="003F5D41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F5D41" w:rsidRPr="008718D1" w:rsidTr="003F5D41">
        <w:tc>
          <w:tcPr>
            <w:tcW w:w="6345" w:type="dxa"/>
            <w:gridSpan w:val="2"/>
          </w:tcPr>
          <w:p w:rsidR="003F5D41" w:rsidRPr="003171AF" w:rsidRDefault="003F5D41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«Россия — мозаика народов.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Эпир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пурте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тĕрлĕрен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анчах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пурте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пĕр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1985" w:type="dxa"/>
          </w:tcPr>
          <w:p w:rsidR="003F5D41" w:rsidRPr="003171AF" w:rsidRDefault="003F5D41" w:rsidP="00C94F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3F5D41" w:rsidRPr="003171AF" w:rsidRDefault="003F5D41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F5D41" w:rsidRPr="008718D1" w:rsidTr="003F5D41">
        <w:tc>
          <w:tcPr>
            <w:tcW w:w="6345" w:type="dxa"/>
            <w:gridSpan w:val="2"/>
          </w:tcPr>
          <w:p w:rsidR="003F5D41" w:rsidRPr="003171AF" w:rsidRDefault="003F5D41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игра «В единстве сила»</w:t>
            </w:r>
          </w:p>
        </w:tc>
        <w:tc>
          <w:tcPr>
            <w:tcW w:w="1985" w:type="dxa"/>
          </w:tcPr>
          <w:p w:rsidR="003F5D41" w:rsidRPr="003171AF" w:rsidRDefault="003F5D41" w:rsidP="00902C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 </w:t>
            </w:r>
          </w:p>
        </w:tc>
        <w:tc>
          <w:tcPr>
            <w:tcW w:w="1241" w:type="dxa"/>
          </w:tcPr>
          <w:p w:rsidR="003F5D41" w:rsidRPr="003171AF" w:rsidRDefault="003F5D41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</w:tr>
      <w:tr w:rsidR="003F5D41" w:rsidRPr="008718D1" w:rsidTr="003F5D41">
        <w:tc>
          <w:tcPr>
            <w:tcW w:w="6345" w:type="dxa"/>
            <w:gridSpan w:val="2"/>
          </w:tcPr>
          <w:p w:rsidR="003F5D41" w:rsidRPr="003171AF" w:rsidRDefault="003F5D41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с викториной «Единство народов – несокрушимая крепость»</w:t>
            </w:r>
          </w:p>
        </w:tc>
        <w:tc>
          <w:tcPr>
            <w:tcW w:w="1985" w:type="dxa"/>
          </w:tcPr>
          <w:p w:rsidR="003F5D41" w:rsidRPr="003171AF" w:rsidRDefault="003F5D41" w:rsidP="00902C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F5D41" w:rsidRPr="003171AF" w:rsidRDefault="003F5D41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C94FDA" w:rsidRDefault="003F5D41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</w:p>
          <w:p w:rsidR="003F5D41" w:rsidRPr="00C94FDA" w:rsidRDefault="003F5D41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по проведению в 2026 году в Чувашской Республике</w:t>
            </w:r>
          </w:p>
          <w:p w:rsidR="003F5D41" w:rsidRPr="00C1451A" w:rsidRDefault="003F5D41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Год дружбы народов</w:t>
            </w:r>
          </w:p>
        </w:tc>
      </w:tr>
      <w:tr w:rsidR="003F5D41" w:rsidRPr="008718D1" w:rsidTr="003F5D41">
        <w:tc>
          <w:tcPr>
            <w:tcW w:w="6345" w:type="dxa"/>
            <w:gridSpan w:val="2"/>
          </w:tcPr>
          <w:p w:rsidR="003F5D41" w:rsidRPr="003171AF" w:rsidRDefault="003F5D41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«Созвездие дружбы.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Туслăх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çăлтăрĕ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3F5D41" w:rsidRPr="003171AF" w:rsidRDefault="003F5D41" w:rsidP="003410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F5D41" w:rsidRPr="003171AF" w:rsidRDefault="003F5D41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F5D41" w:rsidRPr="008718D1" w:rsidTr="003F5D41">
        <w:tc>
          <w:tcPr>
            <w:tcW w:w="6345" w:type="dxa"/>
            <w:gridSpan w:val="2"/>
          </w:tcPr>
          <w:p w:rsidR="003F5D41" w:rsidRPr="003171AF" w:rsidRDefault="003F5D41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Буклет «Народов много – страна одна!»</w:t>
            </w:r>
          </w:p>
        </w:tc>
        <w:tc>
          <w:tcPr>
            <w:tcW w:w="1985" w:type="dxa"/>
          </w:tcPr>
          <w:p w:rsidR="003F5D41" w:rsidRPr="003171AF" w:rsidRDefault="003F5D41" w:rsidP="00902C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3F5D41" w:rsidRPr="003171AF" w:rsidRDefault="003F5D41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</w:tr>
    </w:tbl>
    <w:p w:rsidR="00C90F3F" w:rsidRPr="008718D1" w:rsidRDefault="00C90F3F" w:rsidP="00341063">
      <w:pPr>
        <w:rPr>
          <w:rFonts w:ascii="Times New Roman" w:hAnsi="Times New Roman" w:cs="Times New Roman"/>
          <w:sz w:val="24"/>
          <w:szCs w:val="24"/>
        </w:rPr>
      </w:pPr>
    </w:p>
    <w:sectPr w:rsidR="00C90F3F" w:rsidRPr="008718D1" w:rsidSect="00AA5B4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0AF"/>
    <w:rsid w:val="000446D8"/>
    <w:rsid w:val="000F1565"/>
    <w:rsid w:val="00160E14"/>
    <w:rsid w:val="00162AD3"/>
    <w:rsid w:val="00173E92"/>
    <w:rsid w:val="001A51E7"/>
    <w:rsid w:val="001D37BC"/>
    <w:rsid w:val="00244797"/>
    <w:rsid w:val="002A2B57"/>
    <w:rsid w:val="002B04E0"/>
    <w:rsid w:val="002D1312"/>
    <w:rsid w:val="003000F2"/>
    <w:rsid w:val="00341063"/>
    <w:rsid w:val="003432E5"/>
    <w:rsid w:val="00390364"/>
    <w:rsid w:val="003F5D41"/>
    <w:rsid w:val="005549A6"/>
    <w:rsid w:val="005E10AF"/>
    <w:rsid w:val="005E1E0F"/>
    <w:rsid w:val="00694DC2"/>
    <w:rsid w:val="00736EA9"/>
    <w:rsid w:val="008718D1"/>
    <w:rsid w:val="008D0525"/>
    <w:rsid w:val="00902C3E"/>
    <w:rsid w:val="00951B8F"/>
    <w:rsid w:val="00962722"/>
    <w:rsid w:val="00A93FAA"/>
    <w:rsid w:val="00AA5B45"/>
    <w:rsid w:val="00AD1687"/>
    <w:rsid w:val="00B91A5B"/>
    <w:rsid w:val="00BA39C0"/>
    <w:rsid w:val="00BE58A2"/>
    <w:rsid w:val="00C1451A"/>
    <w:rsid w:val="00C85D75"/>
    <w:rsid w:val="00C90F3F"/>
    <w:rsid w:val="00C94FDA"/>
    <w:rsid w:val="00D008F3"/>
    <w:rsid w:val="00E05BEE"/>
    <w:rsid w:val="00E16D2E"/>
    <w:rsid w:val="00F14AF1"/>
    <w:rsid w:val="00FB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B6CF0"/>
  <w15:docId w15:val="{066F9D24-B851-4B7E-91A6-FE9C5D6D6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0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3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F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45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2</cp:revision>
  <cp:lastPrinted>2025-12-29T12:39:00Z</cp:lastPrinted>
  <dcterms:created xsi:type="dcterms:W3CDTF">2026-02-12T12:06:00Z</dcterms:created>
  <dcterms:modified xsi:type="dcterms:W3CDTF">2026-02-12T12:06:00Z</dcterms:modified>
</cp:coreProperties>
</file>