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AD7BC6" w14:textId="77777777" w:rsidR="00A00C00" w:rsidRDefault="001A6C8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Государственное автономное профессиональное образовательное учреждение Чувашской Республики </w:t>
      </w:r>
    </w:p>
    <w:p w14:paraId="40724687" w14:textId="03562C96" w:rsidR="00A00C00" w:rsidRDefault="001A6C8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«</w:t>
      </w:r>
      <w:r w:rsidRPr="00BF32C3">
        <w:rPr>
          <w:rFonts w:ascii="Times New Roman" w:hAnsi="Times New Roman" w:cs="Times New Roman"/>
          <w:b/>
          <w:sz w:val="20"/>
          <w:szCs w:val="20"/>
        </w:rPr>
        <w:t>Ч</w:t>
      </w:r>
      <w:r>
        <w:rPr>
          <w:rFonts w:ascii="Times New Roman" w:hAnsi="Times New Roman" w:cs="Times New Roman"/>
          <w:b/>
          <w:sz w:val="20"/>
          <w:szCs w:val="20"/>
        </w:rPr>
        <w:t>увашский педагогический</w:t>
      </w:r>
      <w:r>
        <w:rPr>
          <w:rFonts w:ascii="Times New Roman" w:hAnsi="Times New Roman"/>
          <w:b/>
          <w:sz w:val="20"/>
          <w:szCs w:val="20"/>
        </w:rPr>
        <w:t xml:space="preserve"> колледж им. Н.В. Никольского» Министерства образования Чувашской Республики</w:t>
      </w:r>
    </w:p>
    <w:p w14:paraId="7B087C96" w14:textId="77777777" w:rsidR="00A00C00" w:rsidRDefault="001A6C8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Информация о персональном составе </w:t>
      </w:r>
      <w:r>
        <w:rPr>
          <w:rFonts w:ascii="Times New Roman" w:hAnsi="Times New Roman"/>
          <w:b/>
          <w:sz w:val="20"/>
          <w:szCs w:val="20"/>
        </w:rPr>
        <w:t>педагогических работников на 2025-2026 учебный год</w:t>
      </w:r>
    </w:p>
    <w:p w14:paraId="0FA074A4" w14:textId="77777777" w:rsidR="00A00C00" w:rsidRDefault="001A6C8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по обеспечению основной профессиональной образовательной программы среднего профессионального образования</w:t>
      </w:r>
    </w:p>
    <w:p w14:paraId="19A76BA8" w14:textId="77777777" w:rsidR="00A00C00" w:rsidRDefault="001A6C87">
      <w:pPr>
        <w:jc w:val="center"/>
        <w:rPr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09.02.07</w:t>
      </w:r>
      <w:r>
        <w:rPr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Информационные системы и программирование </w:t>
      </w:r>
      <w:r>
        <w:rPr>
          <w:rFonts w:ascii="Times New Roman" w:hAnsi="Times New Roman"/>
          <w:sz w:val="20"/>
          <w:szCs w:val="20"/>
        </w:rPr>
        <w:t>квалификация выпускника: специалист по информаци</w:t>
      </w:r>
      <w:r>
        <w:rPr>
          <w:rFonts w:ascii="Times New Roman" w:hAnsi="Times New Roman"/>
          <w:sz w:val="20"/>
          <w:szCs w:val="20"/>
        </w:rPr>
        <w:t>онным системам</w:t>
      </w:r>
    </w:p>
    <w:tbl>
      <w:tblPr>
        <w:tblStyle w:val="a4"/>
        <w:tblW w:w="15451" w:type="dxa"/>
        <w:tblInd w:w="-572" w:type="dxa"/>
        <w:tblLook w:val="04A0" w:firstRow="1" w:lastRow="0" w:firstColumn="1" w:lastColumn="0" w:noHBand="0" w:noVBand="1"/>
      </w:tblPr>
      <w:tblGrid>
        <w:gridCol w:w="416"/>
        <w:gridCol w:w="1365"/>
        <w:gridCol w:w="1472"/>
        <w:gridCol w:w="1747"/>
        <w:gridCol w:w="1807"/>
        <w:gridCol w:w="1261"/>
        <w:gridCol w:w="845"/>
        <w:gridCol w:w="1323"/>
        <w:gridCol w:w="1982"/>
        <w:gridCol w:w="1624"/>
        <w:gridCol w:w="1609"/>
      </w:tblGrid>
      <w:tr w:rsidR="00A00C00" w14:paraId="3997ACF2" w14:textId="77777777">
        <w:trPr>
          <w:trHeight w:val="1983"/>
          <w:tblHeader/>
        </w:trPr>
        <w:tc>
          <w:tcPr>
            <w:tcW w:w="416" w:type="dxa"/>
            <w:vAlign w:val="center"/>
          </w:tcPr>
          <w:p w14:paraId="46D9C8B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372" w:type="dxa"/>
            <w:vAlign w:val="center"/>
          </w:tcPr>
          <w:p w14:paraId="2BF63FF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(при наличии) педагогического работника</w:t>
            </w:r>
          </w:p>
        </w:tc>
        <w:tc>
          <w:tcPr>
            <w:tcW w:w="1472" w:type="dxa"/>
            <w:vAlign w:val="center"/>
          </w:tcPr>
          <w:p w14:paraId="2101C47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Занимаемая должность (должности)</w:t>
            </w:r>
          </w:p>
        </w:tc>
        <w:tc>
          <w:tcPr>
            <w:tcW w:w="1747" w:type="dxa"/>
            <w:vAlign w:val="center"/>
          </w:tcPr>
          <w:p w14:paraId="5BDC121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Преподаваемые учебные предметы, курсы, дисциплины (модули)</w:t>
            </w:r>
          </w:p>
        </w:tc>
        <w:tc>
          <w:tcPr>
            <w:tcW w:w="1807" w:type="dxa"/>
            <w:vAlign w:val="center"/>
          </w:tcPr>
          <w:p w14:paraId="24AE703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Уровень (уровни) профессионального образования с указанием наименования направления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подготовки и (или) специальности, в том числе научной, и квалификации</w:t>
            </w:r>
          </w:p>
        </w:tc>
        <w:tc>
          <w:tcPr>
            <w:tcW w:w="1261" w:type="dxa"/>
            <w:vAlign w:val="center"/>
          </w:tcPr>
          <w:p w14:paraId="5313DDD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Учёная степень (при наличии)</w:t>
            </w:r>
          </w:p>
        </w:tc>
        <w:tc>
          <w:tcPr>
            <w:tcW w:w="846" w:type="dxa"/>
            <w:vAlign w:val="center"/>
          </w:tcPr>
          <w:p w14:paraId="3C32AEF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Учёное звание (при наличии)</w:t>
            </w:r>
          </w:p>
        </w:tc>
        <w:tc>
          <w:tcPr>
            <w:tcW w:w="1323" w:type="dxa"/>
            <w:vAlign w:val="center"/>
          </w:tcPr>
          <w:p w14:paraId="7F6E169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Награды, международные почетные звания или премии</w:t>
            </w:r>
          </w:p>
        </w:tc>
        <w:tc>
          <w:tcPr>
            <w:tcW w:w="2092" w:type="dxa"/>
            <w:vAlign w:val="center"/>
          </w:tcPr>
          <w:p w14:paraId="3D664E5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Сведения о повышении квалификации (за последние 3 года) и сведения о профессион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альной переподготовке (при наличии)</w:t>
            </w:r>
          </w:p>
        </w:tc>
        <w:tc>
          <w:tcPr>
            <w:tcW w:w="1639" w:type="dxa"/>
            <w:vAlign w:val="center"/>
          </w:tcPr>
          <w:p w14:paraId="18D745C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Сведения о продолжительности опыта (лет) работы в проф-ой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476" w:type="dxa"/>
            <w:vAlign w:val="center"/>
          </w:tcPr>
          <w:p w14:paraId="159CC0A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образовательных программ, в реализац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ии которых участвует педагогический работник</w:t>
            </w:r>
          </w:p>
        </w:tc>
      </w:tr>
      <w:tr w:rsidR="00A00C00" w14:paraId="5A3F4C95" w14:textId="77777777">
        <w:tc>
          <w:tcPr>
            <w:tcW w:w="416" w:type="dxa"/>
          </w:tcPr>
          <w:p w14:paraId="0AD2976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372" w:type="dxa"/>
          </w:tcPr>
          <w:p w14:paraId="4C0836C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Михайлов Роман Валентинович</w:t>
            </w:r>
          </w:p>
        </w:tc>
        <w:tc>
          <w:tcPr>
            <w:tcW w:w="1472" w:type="dxa"/>
          </w:tcPr>
          <w:p w14:paraId="722AEFC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743E4E1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ОП.01 Операционные системы и среды,</w:t>
            </w:r>
          </w:p>
          <w:p w14:paraId="154667E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ОП.02 Архитектура аппаратных средств,</w:t>
            </w:r>
          </w:p>
          <w:p w14:paraId="490CCE8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МДК.05.02 Разработка кода информационных систем,</w:t>
            </w:r>
          </w:p>
          <w:p w14:paraId="0B5BE11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ОП.11 Компьютерные сети,</w:t>
            </w:r>
          </w:p>
          <w:p w14:paraId="5ED622B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ОП.13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Информационная безопасность</w:t>
            </w:r>
          </w:p>
        </w:tc>
        <w:tc>
          <w:tcPr>
            <w:tcW w:w="1807" w:type="dxa"/>
          </w:tcPr>
          <w:p w14:paraId="57FEA2A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 Физика. Физик.</w:t>
            </w:r>
          </w:p>
          <w:p w14:paraId="5EB2577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</w:tc>
        <w:tc>
          <w:tcPr>
            <w:tcW w:w="1261" w:type="dxa"/>
          </w:tcPr>
          <w:p w14:paraId="7AD1C9D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5D3A237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1A70442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5FF392E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«Использование искусственного интеллекта в организации образовательного процесса 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управлении в системе профессионального образования,</w:t>
            </w:r>
          </w:p>
          <w:p w14:paraId="1E56FEE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18 ч., 2025 г. </w:t>
            </w:r>
          </w:p>
          <w:p w14:paraId="0A7EE2F4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D5731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«Современная цифровая образовательная среда: применение нейросетей в образовательном процессе», 18 ч., 2025 г.</w:t>
            </w:r>
          </w:p>
          <w:p w14:paraId="57AD525C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3D69D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ие квалификации по дополнительной профессиональной программе «Педагог в сфере подготовки кадров для цифровой трансформации», 72 ч., 2025 г.</w:t>
            </w:r>
          </w:p>
        </w:tc>
        <w:tc>
          <w:tcPr>
            <w:tcW w:w="1639" w:type="dxa"/>
          </w:tcPr>
          <w:p w14:paraId="62113AF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 года</w:t>
            </w:r>
          </w:p>
        </w:tc>
        <w:tc>
          <w:tcPr>
            <w:tcW w:w="1476" w:type="dxa"/>
          </w:tcPr>
          <w:p w14:paraId="4A0FC68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00C00" w14:paraId="69C2440B" w14:textId="77777777">
        <w:tc>
          <w:tcPr>
            <w:tcW w:w="416" w:type="dxa"/>
          </w:tcPr>
          <w:p w14:paraId="4969C46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</w:t>
            </w:r>
          </w:p>
        </w:tc>
        <w:tc>
          <w:tcPr>
            <w:tcW w:w="1372" w:type="dxa"/>
          </w:tcPr>
          <w:p w14:paraId="79A14A5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Агеева Людмила Анатольевна</w:t>
            </w:r>
          </w:p>
        </w:tc>
        <w:tc>
          <w:tcPr>
            <w:tcW w:w="1472" w:type="dxa"/>
          </w:tcPr>
          <w:p w14:paraId="3BAD9CA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0E60BE8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ОУП.05 Информатика,</w:t>
            </w:r>
          </w:p>
          <w:p w14:paraId="307998B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МДК 03.01 Моделирование и анализ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программного обеспечения,</w:t>
            </w:r>
          </w:p>
          <w:p w14:paraId="43E5226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 06.02 Инженерно-техническая поддержка сопровождения информационных систем,</w:t>
            </w:r>
          </w:p>
          <w:p w14:paraId="4866063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ОП.03 Информационные технологии,</w:t>
            </w:r>
          </w:p>
          <w:p w14:paraId="0D0A21D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 02.03 Математическое моделирование,</w:t>
            </w:r>
          </w:p>
          <w:p w14:paraId="58BFDF4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МДК.05.01 Проектирование и дизайн информационных систем, </w:t>
            </w:r>
          </w:p>
          <w:p w14:paraId="53E4D7B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ОП.10 Численные методы</w:t>
            </w:r>
          </w:p>
        </w:tc>
        <w:tc>
          <w:tcPr>
            <w:tcW w:w="1807" w:type="dxa"/>
          </w:tcPr>
          <w:p w14:paraId="0D357C0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Высшее.   </w:t>
            </w:r>
          </w:p>
          <w:p w14:paraId="57E3D08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 и информатика.</w:t>
            </w:r>
          </w:p>
          <w:p w14:paraId="59C325B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Учитель.</w:t>
            </w:r>
          </w:p>
          <w:p w14:paraId="2E8B3F3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  <w:p w14:paraId="2F05EBDD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1" w:type="dxa"/>
          </w:tcPr>
          <w:p w14:paraId="11365BE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6D71300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2A4C0E0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42C1FC4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«Подготовка регионал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ьных конкурсов проф. мастерства «Абилимпикс»,</w:t>
            </w:r>
          </w:p>
          <w:p w14:paraId="26F8075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 ч., 2023 г.</w:t>
            </w:r>
          </w:p>
          <w:p w14:paraId="143D4189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07E47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«Использование искусственного интеллекта в организации образовательного процесса и управлении в системе профессионального обра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зования,</w:t>
            </w:r>
          </w:p>
          <w:p w14:paraId="02D4457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18 ч., 2025 г. </w:t>
            </w:r>
          </w:p>
          <w:p w14:paraId="247A4585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C9BDE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«Основные подходы к проектированию и реализации курса «Моя семья» в образовательных организациях,</w:t>
            </w:r>
          </w:p>
          <w:p w14:paraId="33866B4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 ч., 2025 г.</w:t>
            </w:r>
          </w:p>
          <w:p w14:paraId="46CE7D61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ACC30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иональной программе «Педагог в сфере подготовки кадров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для цифровой трансформации», 72 ч., 2025 г. </w:t>
            </w:r>
          </w:p>
          <w:p w14:paraId="50C21C96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CF7FE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на образовательной платформе 1Т «Мастерство Python», 72 ч., 2025 г.</w:t>
            </w:r>
          </w:p>
        </w:tc>
        <w:tc>
          <w:tcPr>
            <w:tcW w:w="1639" w:type="dxa"/>
          </w:tcPr>
          <w:p w14:paraId="5069CF5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21 год</w:t>
            </w:r>
          </w:p>
        </w:tc>
        <w:tc>
          <w:tcPr>
            <w:tcW w:w="1476" w:type="dxa"/>
          </w:tcPr>
          <w:p w14:paraId="0643954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00C00" w14:paraId="616E41EE" w14:textId="77777777">
        <w:tc>
          <w:tcPr>
            <w:tcW w:w="416" w:type="dxa"/>
          </w:tcPr>
          <w:p w14:paraId="5CB93AE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372" w:type="dxa"/>
          </w:tcPr>
          <w:p w14:paraId="49149E4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Овчинникова Полина Рудольфовна</w:t>
            </w:r>
          </w:p>
        </w:tc>
        <w:tc>
          <w:tcPr>
            <w:tcW w:w="1472" w:type="dxa"/>
          </w:tcPr>
          <w:p w14:paraId="37081F9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4DB1E1D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 06.01 Внедрение информационных систем,</w:t>
            </w:r>
          </w:p>
          <w:p w14:paraId="3C31CF1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 06.04 Интеллектуальные системы и технологии</w:t>
            </w:r>
          </w:p>
        </w:tc>
        <w:tc>
          <w:tcPr>
            <w:tcW w:w="1807" w:type="dxa"/>
          </w:tcPr>
          <w:p w14:paraId="5DE2AB5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5BD386A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Технология изделий легкой промышленности </w:t>
            </w:r>
          </w:p>
          <w:p w14:paraId="5CE1F6B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Бакалавр.</w:t>
            </w:r>
          </w:p>
          <w:p w14:paraId="63C34F0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Первая квалификационная категория</w:t>
            </w:r>
          </w:p>
          <w:p w14:paraId="56BAC8DB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B85E30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1" w:type="dxa"/>
          </w:tcPr>
          <w:p w14:paraId="7A022F1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40D5E63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68EDA9D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009A73F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«Инновационная деятельность мастера производственного обучения и преподавателя проф. цикла в условиях реализации обновленных ФГОС СПО по ТОП-50», 108 ч., 2023 г. </w:t>
            </w:r>
          </w:p>
          <w:p w14:paraId="40601EDA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8C73A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 дополнительной профессиональной программе «ДПП ПК в центрах повышения квалификации кадров СПО по компетенции</w:t>
            </w:r>
          </w:p>
          <w:p w14:paraId="213DA68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«3-D моделирование для компьютерных игр», 72 ч., 2024 г.</w:t>
            </w:r>
          </w:p>
          <w:p w14:paraId="552A9994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52AB5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Профессиональная переподготовка.</w:t>
            </w:r>
          </w:p>
          <w:p w14:paraId="2484FE8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Теория и методика обучения информатике. Учитель информ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атики.</w:t>
            </w:r>
          </w:p>
        </w:tc>
        <w:tc>
          <w:tcPr>
            <w:tcW w:w="1639" w:type="dxa"/>
          </w:tcPr>
          <w:p w14:paraId="1D246E0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 лет</w:t>
            </w:r>
          </w:p>
        </w:tc>
        <w:tc>
          <w:tcPr>
            <w:tcW w:w="1476" w:type="dxa"/>
          </w:tcPr>
          <w:p w14:paraId="199E1A9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00C00" w:rsidRPr="00697ED7" w14:paraId="6878E15C" w14:textId="77777777">
        <w:tc>
          <w:tcPr>
            <w:tcW w:w="416" w:type="dxa"/>
          </w:tcPr>
          <w:p w14:paraId="5DE4411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372" w:type="dxa"/>
          </w:tcPr>
          <w:p w14:paraId="18A121D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Павлова Ксения Владиславовна</w:t>
            </w:r>
          </w:p>
        </w:tc>
        <w:tc>
          <w:tcPr>
            <w:tcW w:w="1472" w:type="dxa"/>
          </w:tcPr>
          <w:p w14:paraId="789AECF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6A81E01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ОУП.05 Информатика</w:t>
            </w:r>
          </w:p>
        </w:tc>
        <w:tc>
          <w:tcPr>
            <w:tcW w:w="1807" w:type="dxa"/>
          </w:tcPr>
          <w:p w14:paraId="137E2E05" w14:textId="77777777" w:rsidR="00A00C00" w:rsidRDefault="001A6C8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Среднее профессиональное. 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>Информационные системы.</w:t>
            </w:r>
          </w:p>
          <w:p w14:paraId="6AB8259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Специалист</w:t>
            </w:r>
          </w:p>
        </w:tc>
        <w:tc>
          <w:tcPr>
            <w:tcW w:w="1261" w:type="dxa"/>
          </w:tcPr>
          <w:p w14:paraId="35881A4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846" w:type="dxa"/>
          </w:tcPr>
          <w:p w14:paraId="4164131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373E482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6B61F8D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639" w:type="dxa"/>
          </w:tcPr>
          <w:p w14:paraId="2894750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года</w:t>
            </w:r>
          </w:p>
        </w:tc>
        <w:tc>
          <w:tcPr>
            <w:tcW w:w="1476" w:type="dxa"/>
          </w:tcPr>
          <w:p w14:paraId="625A3913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54.02.01</w:t>
            </w:r>
          </w:p>
          <w:p w14:paraId="3A4C7C33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lastRenderedPageBreak/>
              <w:t>Дизайн (по отраслям)</w:t>
            </w:r>
          </w:p>
          <w:p w14:paraId="23457264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3A423335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Графический дизайнер</w:t>
            </w:r>
          </w:p>
          <w:p w14:paraId="18B339AB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46.02.01</w:t>
            </w:r>
          </w:p>
          <w:p w14:paraId="2EB81E8D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21"/>
                <w:szCs w:val="21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Документационное обеспечение управления и архивоведение</w:t>
            </w:r>
          </w:p>
        </w:tc>
      </w:tr>
      <w:tr w:rsidR="00A00C00" w:rsidRPr="00697ED7" w14:paraId="7CF7477E" w14:textId="77777777">
        <w:tc>
          <w:tcPr>
            <w:tcW w:w="416" w:type="dxa"/>
          </w:tcPr>
          <w:p w14:paraId="006A73F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72" w:type="dxa"/>
          </w:tcPr>
          <w:p w14:paraId="0EEFBA0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Тихонова Алена Валерьевна</w:t>
            </w:r>
          </w:p>
        </w:tc>
        <w:tc>
          <w:tcPr>
            <w:tcW w:w="1472" w:type="dxa"/>
          </w:tcPr>
          <w:p w14:paraId="1DBF61B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5214E5B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ДУПКВ.03 Деловая информатика,</w:t>
            </w:r>
          </w:p>
          <w:p w14:paraId="06BE589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ОП.08 Основы проектирования баз данных,</w:t>
            </w:r>
          </w:p>
          <w:p w14:paraId="4F59819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МДК.12.01 Выполнение работ по направлению "Веб-технологии",</w:t>
            </w:r>
          </w:p>
          <w:p w14:paraId="37CDEE9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МДК 07.01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Управление и автоматизация баз данных</w:t>
            </w:r>
          </w:p>
        </w:tc>
        <w:tc>
          <w:tcPr>
            <w:tcW w:w="1807" w:type="dxa"/>
          </w:tcPr>
          <w:p w14:paraId="724754D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 Агроинженерия. Направленность (профиль) образовательной программы: Электрооборудование и электротехнология Бакалавр.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Первая квалификационная категория</w:t>
            </w:r>
          </w:p>
        </w:tc>
        <w:tc>
          <w:tcPr>
            <w:tcW w:w="1261" w:type="dxa"/>
          </w:tcPr>
          <w:p w14:paraId="358FE16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6BC7FA8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71E2BE0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22A1A46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ьной программе «Цифровые технологии в ветеринарии», 54 ч., 2022 г.</w:t>
            </w:r>
          </w:p>
          <w:p w14:paraId="2E2CFFBA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5B432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«Подготовка региональных экспертов чемпионатов профессионального мастерства «Абилимпикс», 72 ч., ЧЭТК,</w:t>
            </w:r>
          </w:p>
          <w:p w14:paraId="3B2C456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 г.</w:t>
            </w:r>
          </w:p>
          <w:p w14:paraId="2C6F3B2A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3D7D5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 квалификации по дополнительной профессиональной программе «Инновационная деятельность педагогов профессионального цикла в условиях реализации ФП «Профессионалитет», 72 ч., ЧРИО, 2024 г.</w:t>
            </w:r>
          </w:p>
          <w:p w14:paraId="4BFD7C12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8D8AB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Повышение квалификации по дополнительной профессиональной программе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«Основы графического дизайна», 108 ч., ООО «Инфоурок», 2024 г. </w:t>
            </w:r>
          </w:p>
          <w:p w14:paraId="0F106A73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D085F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«Организация воспитательного процесса в системе СПО», 2024 г., 72 ч.  </w:t>
            </w:r>
          </w:p>
          <w:p w14:paraId="71AEF897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839FB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нальной программе «ДПП ПК в центрах повышения квалификации кадров СПО по компетенции «Разработка компьютерных игр и мультимедийных приложений», 72 ч., 2024 г.</w:t>
            </w:r>
          </w:p>
          <w:p w14:paraId="3493B1E9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1CFD7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«Педагог в сфере подготовки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кадров для цифровой трансформации», 72 ч., 2025 г. </w:t>
            </w:r>
          </w:p>
          <w:p w14:paraId="7035163F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A3626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на образовательной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платформе 1Т «Мастерство Python», 72 ч.,</w:t>
            </w:r>
          </w:p>
          <w:p w14:paraId="7A03CD0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2025 г.</w:t>
            </w:r>
          </w:p>
          <w:p w14:paraId="7EDD9926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4940B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Диплом о профессиональной переподготовке, «Информатика: теория и методика преподавания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профессиональном образовании», 2023 г.</w:t>
            </w:r>
          </w:p>
        </w:tc>
        <w:tc>
          <w:tcPr>
            <w:tcW w:w="1639" w:type="dxa"/>
          </w:tcPr>
          <w:p w14:paraId="1344745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 лет</w:t>
            </w:r>
          </w:p>
        </w:tc>
        <w:tc>
          <w:tcPr>
            <w:tcW w:w="1476" w:type="dxa"/>
          </w:tcPr>
          <w:p w14:paraId="442FE880" w14:textId="77777777" w:rsidR="00A00C00" w:rsidRPr="00697ED7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00C00" w:rsidRPr="00697ED7" w14:paraId="2F607C25" w14:textId="77777777">
        <w:tc>
          <w:tcPr>
            <w:tcW w:w="416" w:type="dxa"/>
          </w:tcPr>
          <w:p w14:paraId="357EBA8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6.</w:t>
            </w:r>
          </w:p>
        </w:tc>
        <w:tc>
          <w:tcPr>
            <w:tcW w:w="1372" w:type="dxa"/>
          </w:tcPr>
          <w:p w14:paraId="59C70D1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Патеев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Михаил Васильевич</w:t>
            </w:r>
          </w:p>
        </w:tc>
        <w:tc>
          <w:tcPr>
            <w:tcW w:w="1472" w:type="dxa"/>
          </w:tcPr>
          <w:p w14:paraId="444DCD5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77CCA12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 03.02 Управление проектами,</w:t>
            </w:r>
          </w:p>
          <w:p w14:paraId="0050629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 06.03 Устройство и функционирование информационной системы,</w:t>
            </w:r>
          </w:p>
          <w:p w14:paraId="26E2FE8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МДК 06.02 Инженерно-техническая поддержка сопровождения информационных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систем</w:t>
            </w:r>
          </w:p>
        </w:tc>
        <w:tc>
          <w:tcPr>
            <w:tcW w:w="1807" w:type="dxa"/>
          </w:tcPr>
          <w:p w14:paraId="6D4AE89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профессиональное. Информационные системы и программирование. Специалист по информационным системам.</w:t>
            </w:r>
          </w:p>
        </w:tc>
        <w:tc>
          <w:tcPr>
            <w:tcW w:w="1261" w:type="dxa"/>
          </w:tcPr>
          <w:p w14:paraId="6DCAD56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1968DE4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672517B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150CEA2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639" w:type="dxa"/>
          </w:tcPr>
          <w:p w14:paraId="2B80C0D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76" w:type="dxa"/>
          </w:tcPr>
          <w:p w14:paraId="05733262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97ED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00C00" w:rsidRPr="00697ED7" w14:paraId="65D2D2FA" w14:textId="77777777">
        <w:tc>
          <w:tcPr>
            <w:tcW w:w="416" w:type="dxa"/>
          </w:tcPr>
          <w:p w14:paraId="2387672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372" w:type="dxa"/>
          </w:tcPr>
          <w:p w14:paraId="1C8D9A4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Павлов Станислав Сергеевич</w:t>
            </w:r>
          </w:p>
        </w:tc>
        <w:tc>
          <w:tcPr>
            <w:tcW w:w="1472" w:type="dxa"/>
          </w:tcPr>
          <w:p w14:paraId="7F64CF2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596C66A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МДК.07.02 Сертификация информационных систем,</w:t>
            </w:r>
          </w:p>
          <w:p w14:paraId="2EAA2FB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МДК.05.01 Проектирование 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дизайн информационных систем,</w:t>
            </w:r>
          </w:p>
          <w:p w14:paraId="51F64C2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МДК.05.02 Разработка кода информационных систем</w:t>
            </w:r>
          </w:p>
        </w:tc>
        <w:tc>
          <w:tcPr>
            <w:tcW w:w="1807" w:type="dxa"/>
          </w:tcPr>
          <w:p w14:paraId="70D4AD5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профессиональное. Информационные системы и программирование. Специалист по информационным системам</w:t>
            </w:r>
          </w:p>
        </w:tc>
        <w:tc>
          <w:tcPr>
            <w:tcW w:w="1261" w:type="dxa"/>
          </w:tcPr>
          <w:p w14:paraId="2A09CFE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55796B8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2E1E934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6605BD7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ме «Инновационные подходы в теории и практике профессионального обучения»,</w:t>
            </w:r>
          </w:p>
          <w:p w14:paraId="0542B64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 ч., 2025 г.</w:t>
            </w:r>
          </w:p>
        </w:tc>
        <w:tc>
          <w:tcPr>
            <w:tcW w:w="1639" w:type="dxa"/>
          </w:tcPr>
          <w:p w14:paraId="6B56B9A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года</w:t>
            </w:r>
          </w:p>
        </w:tc>
        <w:tc>
          <w:tcPr>
            <w:tcW w:w="1476" w:type="dxa"/>
          </w:tcPr>
          <w:p w14:paraId="791CED91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97ED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00C00" w:rsidRPr="00697ED7" w14:paraId="09DE40C8" w14:textId="77777777">
        <w:tc>
          <w:tcPr>
            <w:tcW w:w="416" w:type="dxa"/>
          </w:tcPr>
          <w:p w14:paraId="63F4B20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1372" w:type="dxa"/>
          </w:tcPr>
          <w:p w14:paraId="3D5EEEB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Арзамаскин Никита Александрович</w:t>
            </w:r>
          </w:p>
        </w:tc>
        <w:tc>
          <w:tcPr>
            <w:tcW w:w="1472" w:type="dxa"/>
          </w:tcPr>
          <w:p w14:paraId="7DF8CE7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4D15082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ОП.04 Основы алгоритмизации и программирования,</w:t>
            </w:r>
          </w:p>
          <w:p w14:paraId="3AE70CC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МДК 06.02 Инженерно-техническая поддержка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сопровождения информационных систем,</w:t>
            </w:r>
          </w:p>
          <w:p w14:paraId="4CE2CA4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МДК.05.03 Тестирование информационных систем,</w:t>
            </w:r>
          </w:p>
          <w:p w14:paraId="3376A2F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ОП.08 Основы проектирования баз данных</w:t>
            </w:r>
          </w:p>
        </w:tc>
        <w:tc>
          <w:tcPr>
            <w:tcW w:w="1807" w:type="dxa"/>
          </w:tcPr>
          <w:p w14:paraId="6955C44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Среднее профессиональное. Информационные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системы и программирование. </w:t>
            </w:r>
          </w:p>
          <w:p w14:paraId="1A57B1A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Специалист по информационным системам.</w:t>
            </w:r>
          </w:p>
        </w:tc>
        <w:tc>
          <w:tcPr>
            <w:tcW w:w="1261" w:type="dxa"/>
          </w:tcPr>
          <w:p w14:paraId="3146658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846" w:type="dxa"/>
          </w:tcPr>
          <w:p w14:paraId="74B19F1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5D3043C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1FA481F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программе «Инновационные подходы в теории и практике профессионального обучения»,</w:t>
            </w:r>
          </w:p>
          <w:p w14:paraId="051A5FF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 ч., 2025 г.</w:t>
            </w:r>
          </w:p>
        </w:tc>
        <w:tc>
          <w:tcPr>
            <w:tcW w:w="1639" w:type="dxa"/>
          </w:tcPr>
          <w:p w14:paraId="5FE1011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 год</w:t>
            </w:r>
          </w:p>
        </w:tc>
        <w:tc>
          <w:tcPr>
            <w:tcW w:w="1476" w:type="dxa"/>
          </w:tcPr>
          <w:p w14:paraId="55F2BDB2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5C642B4E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 логистике</w:t>
            </w:r>
          </w:p>
        </w:tc>
      </w:tr>
      <w:tr w:rsidR="00A00C00" w:rsidRPr="00697ED7" w14:paraId="10166CE1" w14:textId="77777777">
        <w:tc>
          <w:tcPr>
            <w:tcW w:w="416" w:type="dxa"/>
          </w:tcPr>
          <w:p w14:paraId="2E67EC4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1372" w:type="dxa"/>
          </w:tcPr>
          <w:p w14:paraId="63E065C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Егоров Владимир Рустамович</w:t>
            </w:r>
          </w:p>
        </w:tc>
        <w:tc>
          <w:tcPr>
            <w:tcW w:w="1472" w:type="dxa"/>
          </w:tcPr>
          <w:p w14:paraId="32ACE15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2D4E08A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 02.01 Технология разработки программного обеспечения,</w:t>
            </w:r>
          </w:p>
          <w:p w14:paraId="25AF733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 02.02 Инструментальные средства разработки программного обеспечения</w:t>
            </w:r>
          </w:p>
        </w:tc>
        <w:tc>
          <w:tcPr>
            <w:tcW w:w="1807" w:type="dxa"/>
          </w:tcPr>
          <w:p w14:paraId="56E30E4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профессиональное. Информационные системы и программирование. Специалист по информационным системам.</w:t>
            </w:r>
          </w:p>
        </w:tc>
        <w:tc>
          <w:tcPr>
            <w:tcW w:w="1261" w:type="dxa"/>
          </w:tcPr>
          <w:p w14:paraId="5FA837E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5374640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332EC16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23BE6A3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639" w:type="dxa"/>
          </w:tcPr>
          <w:p w14:paraId="5AFE1CC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76" w:type="dxa"/>
          </w:tcPr>
          <w:p w14:paraId="61A37CE6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57FB65A2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автотранспортных средств</w:t>
            </w:r>
          </w:p>
          <w:p w14:paraId="6276EF23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07C0F227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 логистике</w:t>
            </w:r>
          </w:p>
        </w:tc>
      </w:tr>
      <w:tr w:rsidR="00A00C00" w:rsidRPr="00697ED7" w14:paraId="06E39350" w14:textId="77777777">
        <w:tc>
          <w:tcPr>
            <w:tcW w:w="416" w:type="dxa"/>
          </w:tcPr>
          <w:p w14:paraId="475BBBB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1372" w:type="dxa"/>
          </w:tcPr>
          <w:p w14:paraId="253E573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Страхов Кирилл Борисович</w:t>
            </w:r>
          </w:p>
        </w:tc>
        <w:tc>
          <w:tcPr>
            <w:tcW w:w="1472" w:type="dxa"/>
          </w:tcPr>
          <w:p w14:paraId="63A4C81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439D4F3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 02.02 Инструментальные средства разработки программного обеспечения,</w:t>
            </w:r>
          </w:p>
          <w:p w14:paraId="04F576B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МДК 02.01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Технология разработки программного обеспечения,</w:t>
            </w:r>
          </w:p>
          <w:p w14:paraId="57D7C34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 07.01 Управление и автоматизация баз данных</w:t>
            </w:r>
          </w:p>
        </w:tc>
        <w:tc>
          <w:tcPr>
            <w:tcW w:w="1807" w:type="dxa"/>
          </w:tcPr>
          <w:p w14:paraId="0B6BB6F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профессиональное.  Информационные системы и программирование. Специалист по информационным системам</w:t>
            </w:r>
          </w:p>
        </w:tc>
        <w:tc>
          <w:tcPr>
            <w:tcW w:w="1261" w:type="dxa"/>
          </w:tcPr>
          <w:p w14:paraId="3E55F2D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02524AA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2A057CC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2F91591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639" w:type="dxa"/>
          </w:tcPr>
          <w:p w14:paraId="7613433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76" w:type="dxa"/>
          </w:tcPr>
          <w:p w14:paraId="5C072F02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1AA3543E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 xml:space="preserve">Техническое </w:t>
            </w: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обслуживание и ремонт двигателей, систем и агрегатов автомобилей</w:t>
            </w:r>
          </w:p>
        </w:tc>
      </w:tr>
      <w:tr w:rsidR="00A00C00" w:rsidRPr="00697ED7" w14:paraId="03C2E94D" w14:textId="77777777">
        <w:tc>
          <w:tcPr>
            <w:tcW w:w="416" w:type="dxa"/>
          </w:tcPr>
          <w:p w14:paraId="63970DC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</w:t>
            </w:r>
          </w:p>
        </w:tc>
        <w:tc>
          <w:tcPr>
            <w:tcW w:w="1372" w:type="dxa"/>
          </w:tcPr>
          <w:p w14:paraId="34F92B9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Пигачева Галина Владимировна</w:t>
            </w:r>
          </w:p>
        </w:tc>
        <w:tc>
          <w:tcPr>
            <w:tcW w:w="1472" w:type="dxa"/>
          </w:tcPr>
          <w:p w14:paraId="560B247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0481C6F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ОП.09 Стандартизация, сертификация и техническое документирование</w:t>
            </w:r>
          </w:p>
        </w:tc>
        <w:tc>
          <w:tcPr>
            <w:tcW w:w="1807" w:type="dxa"/>
          </w:tcPr>
          <w:p w14:paraId="01B9AE6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</w:t>
            </w:r>
          </w:p>
          <w:p w14:paraId="4B641DE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Прядение натуральных и химических волокон. Инженер-технолог.</w:t>
            </w:r>
          </w:p>
          <w:p w14:paraId="5ADCE0A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Высшая 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валификационная категория</w:t>
            </w:r>
          </w:p>
        </w:tc>
        <w:tc>
          <w:tcPr>
            <w:tcW w:w="1261" w:type="dxa"/>
          </w:tcPr>
          <w:p w14:paraId="66A2F8B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846" w:type="dxa"/>
          </w:tcPr>
          <w:p w14:paraId="152CC8C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721FE9B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4D54EBE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«Обучение педагогических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работников практически навыкам работы на современном оборудовании в соответствии с профилем реализуемой программы», 2023 г.,</w:t>
            </w:r>
          </w:p>
          <w:p w14:paraId="4DEA537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144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ч. (Профессионалитет)</w:t>
            </w:r>
          </w:p>
        </w:tc>
        <w:tc>
          <w:tcPr>
            <w:tcW w:w="1639" w:type="dxa"/>
          </w:tcPr>
          <w:p w14:paraId="319184B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37 лет</w:t>
            </w:r>
          </w:p>
        </w:tc>
        <w:tc>
          <w:tcPr>
            <w:tcW w:w="1476" w:type="dxa"/>
          </w:tcPr>
          <w:p w14:paraId="369DB4C1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5B2C1A24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 xml:space="preserve">Техническое обслуживание и ремонт двигателей, систем </w:t>
            </w: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lastRenderedPageBreak/>
              <w:t>и агрегатов автомобилей</w:t>
            </w:r>
          </w:p>
          <w:p w14:paraId="45F3C29A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54.02.01</w:t>
            </w:r>
          </w:p>
          <w:p w14:paraId="337D5A86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Дизайн (по отраслям)</w:t>
            </w:r>
          </w:p>
          <w:p w14:paraId="6B069294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15.02.17</w:t>
            </w:r>
          </w:p>
          <w:p w14:paraId="7632380A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Монтаж, техническое обслуживание, эксплуатация и ремонт промышленного оборудования</w:t>
            </w:r>
          </w:p>
          <w:p w14:paraId="7F9CD6A2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15.02.12</w:t>
            </w:r>
          </w:p>
          <w:p w14:paraId="3EE3008F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b/>
                <w:bCs/>
                <w:color w:val="262626"/>
                <w:sz w:val="16"/>
                <w:szCs w:val="16"/>
                <w:shd w:val="clear" w:color="auto" w:fill="FFFFFF"/>
              </w:rPr>
              <w:t>Монтаж, те</w:t>
            </w:r>
            <w:r w:rsidRPr="00697ED7">
              <w:rPr>
                <w:rFonts w:ascii="Times New Roman" w:eastAsia="Arial" w:hAnsi="Times New Roman" w:cs="Times New Roman"/>
                <w:b/>
                <w:bCs/>
                <w:color w:val="262626"/>
                <w:sz w:val="16"/>
                <w:szCs w:val="16"/>
                <w:shd w:val="clear" w:color="auto" w:fill="FFFFFF"/>
              </w:rPr>
              <w:t>хническое обслуживание и ремонт промышленного оборудования</w:t>
            </w:r>
          </w:p>
          <w:p w14:paraId="25994398" w14:textId="77777777" w:rsidR="00A00C00" w:rsidRPr="00697ED7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00C00" w:rsidRPr="00697ED7" w14:paraId="6F7E2A3B" w14:textId="77777777">
        <w:tc>
          <w:tcPr>
            <w:tcW w:w="416" w:type="dxa"/>
          </w:tcPr>
          <w:p w14:paraId="677CE29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12.</w:t>
            </w:r>
          </w:p>
        </w:tc>
        <w:tc>
          <w:tcPr>
            <w:tcW w:w="1372" w:type="dxa"/>
          </w:tcPr>
          <w:p w14:paraId="3D0DE73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Самсонов Василий Демьянович</w:t>
            </w:r>
          </w:p>
        </w:tc>
        <w:tc>
          <w:tcPr>
            <w:tcW w:w="1472" w:type="dxa"/>
          </w:tcPr>
          <w:p w14:paraId="596B13F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7BE9204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ОУП.13 Основы безопасности и защиты Родины,</w:t>
            </w:r>
          </w:p>
          <w:p w14:paraId="3987225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 06 Безопасность жизнедеятельности</w:t>
            </w:r>
          </w:p>
        </w:tc>
        <w:tc>
          <w:tcPr>
            <w:tcW w:w="1807" w:type="dxa"/>
          </w:tcPr>
          <w:p w14:paraId="103C935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Высшее. Военно-политическая. Офицер с высшим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военно-политическим образованием.</w:t>
            </w:r>
          </w:p>
          <w:p w14:paraId="7EEDF5A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</w:tc>
        <w:tc>
          <w:tcPr>
            <w:tcW w:w="1261" w:type="dxa"/>
          </w:tcPr>
          <w:p w14:paraId="09F6019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3DA7529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57197F0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082AB3D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«Подготовка населения в области ГО и защиты от ЧС»,72ч, 2022 г.</w:t>
            </w:r>
          </w:p>
          <w:p w14:paraId="694119F6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8DE5B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ональной программе «Обучение оказанию первой помощи при неотложных состояниях», 2022 г. </w:t>
            </w:r>
          </w:p>
          <w:p w14:paraId="3BB132F5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FCA65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«Реализация требований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обновленного ФГОС СОО и ведение ФОП СОО в профессиональных образовательных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организациях»,48 ч., 2023 г.</w:t>
            </w:r>
          </w:p>
          <w:p w14:paraId="5285310A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B72EA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Профессиональная переподготовка по программе «Профессиональное обучение (по отраслям)», 2017 г.</w:t>
            </w:r>
          </w:p>
        </w:tc>
        <w:tc>
          <w:tcPr>
            <w:tcW w:w="1639" w:type="dxa"/>
          </w:tcPr>
          <w:p w14:paraId="4085138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27 лет</w:t>
            </w:r>
          </w:p>
        </w:tc>
        <w:tc>
          <w:tcPr>
            <w:tcW w:w="1476" w:type="dxa"/>
          </w:tcPr>
          <w:p w14:paraId="4C4B2CF6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7B08AA10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Графический дизайнер</w:t>
            </w:r>
          </w:p>
          <w:p w14:paraId="167119B5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0BF3EBD4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 логистике</w:t>
            </w:r>
          </w:p>
          <w:p w14:paraId="27AAEAE6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46.02.01</w:t>
            </w:r>
          </w:p>
          <w:p w14:paraId="63024CF3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 xml:space="preserve">Документационное </w:t>
            </w: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обеспечение управления и архивоведение</w:t>
            </w:r>
          </w:p>
          <w:p w14:paraId="6A4EE67C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15.02.17</w:t>
            </w:r>
          </w:p>
          <w:p w14:paraId="6FED0593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Монтаж, техническое обслуживание, эксплуатация и ремонт промышленного оборудования</w:t>
            </w:r>
          </w:p>
          <w:p w14:paraId="72FBD322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54.02.01</w:t>
            </w:r>
          </w:p>
          <w:p w14:paraId="41DFAD92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Дизайн (по отраслям)</w:t>
            </w:r>
          </w:p>
          <w:p w14:paraId="3D129B5F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49.02.01</w:t>
            </w:r>
          </w:p>
          <w:p w14:paraId="0DDF637B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lastRenderedPageBreak/>
              <w:t>Физическая культура </w:t>
            </w:r>
          </w:p>
          <w:p w14:paraId="4DF8229A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43543B45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 xml:space="preserve">Техническое обслуживание и ремонт двигателей, </w:t>
            </w: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систем и агрегатов автомобилей</w:t>
            </w:r>
          </w:p>
          <w:p w14:paraId="1172B14B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15.02.12</w:t>
            </w:r>
          </w:p>
          <w:p w14:paraId="78083AF2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b/>
                <w:bCs/>
                <w:color w:val="262626"/>
                <w:sz w:val="16"/>
                <w:szCs w:val="16"/>
                <w:shd w:val="clear" w:color="auto" w:fill="FFFFFF"/>
              </w:rPr>
              <w:t>Монтаж, техническое обслуживание и ремонт промышленного оборудования</w:t>
            </w:r>
          </w:p>
          <w:p w14:paraId="6ECA58A9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42.02.01</w:t>
            </w:r>
          </w:p>
          <w:p w14:paraId="63B84A3F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Реклама</w:t>
            </w:r>
          </w:p>
          <w:p w14:paraId="300540A8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548E4AD7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Графический дизайнер</w:t>
            </w:r>
          </w:p>
          <w:p w14:paraId="71DA03D4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53D1C12B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 логистике</w:t>
            </w:r>
          </w:p>
          <w:p w14:paraId="30EC70DA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42.02.01</w:t>
            </w:r>
          </w:p>
          <w:p w14:paraId="79B23A0D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Реклама</w:t>
            </w:r>
          </w:p>
          <w:p w14:paraId="456A0347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54.02.01</w:t>
            </w:r>
          </w:p>
          <w:p w14:paraId="0F0C8CB1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 xml:space="preserve">Дизайн (по </w:t>
            </w: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отраслям)</w:t>
            </w:r>
          </w:p>
        </w:tc>
      </w:tr>
      <w:tr w:rsidR="00A00C00" w:rsidRPr="00697ED7" w14:paraId="71FE54B9" w14:textId="77777777">
        <w:tc>
          <w:tcPr>
            <w:tcW w:w="416" w:type="dxa"/>
          </w:tcPr>
          <w:p w14:paraId="562701A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13.</w:t>
            </w:r>
          </w:p>
        </w:tc>
        <w:tc>
          <w:tcPr>
            <w:tcW w:w="1372" w:type="dxa"/>
          </w:tcPr>
          <w:p w14:paraId="31777D5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Григорьева Татьяна Зиновьевна</w:t>
            </w:r>
          </w:p>
        </w:tc>
        <w:tc>
          <w:tcPr>
            <w:tcW w:w="1472" w:type="dxa"/>
          </w:tcPr>
          <w:p w14:paraId="501087B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25333CC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ОУП.07 Химия,</w:t>
            </w:r>
          </w:p>
          <w:p w14:paraId="39AFEBE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ОУП.08 Биология,</w:t>
            </w:r>
          </w:p>
          <w:p w14:paraId="2CF99A3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ЕН. 04 Экология природопользования</w:t>
            </w:r>
          </w:p>
        </w:tc>
        <w:tc>
          <w:tcPr>
            <w:tcW w:w="1807" w:type="dxa"/>
          </w:tcPr>
          <w:p w14:paraId="7E9E0AA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 Химия и биология. Учитель.</w:t>
            </w:r>
          </w:p>
          <w:p w14:paraId="100B2D8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категория.</w:t>
            </w:r>
          </w:p>
        </w:tc>
        <w:tc>
          <w:tcPr>
            <w:tcW w:w="1261" w:type="dxa"/>
          </w:tcPr>
          <w:p w14:paraId="17DED9A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5B4FCEC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1FBD7C1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434E749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профессиональной программе «Внедрение обновленных ФГОС СОО, ФГОС СПО в ПОО в рамках реализации ФП «Профессионалитет», ЧРИО,</w:t>
            </w:r>
          </w:p>
          <w:p w14:paraId="33DBB6D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 г.</w:t>
            </w:r>
          </w:p>
          <w:p w14:paraId="0F017AB2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CCC16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Профессиональная переподготовка по программе «Учитель,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преподаватель астрономии: методика преподавания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образовательной организации», 2018 г.</w:t>
            </w:r>
          </w:p>
        </w:tc>
        <w:tc>
          <w:tcPr>
            <w:tcW w:w="1639" w:type="dxa"/>
          </w:tcPr>
          <w:p w14:paraId="3825465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23 года</w:t>
            </w:r>
          </w:p>
        </w:tc>
        <w:tc>
          <w:tcPr>
            <w:tcW w:w="1476" w:type="dxa"/>
          </w:tcPr>
          <w:p w14:paraId="090960D7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47D4BFAB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двигателей, систем и агрегатов автомобилей</w:t>
            </w:r>
          </w:p>
          <w:p w14:paraId="47C9D95D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15.02.12</w:t>
            </w:r>
          </w:p>
          <w:p w14:paraId="25A4A140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b/>
                <w:bCs/>
                <w:color w:val="262626"/>
                <w:sz w:val="16"/>
                <w:szCs w:val="16"/>
                <w:shd w:val="clear" w:color="auto" w:fill="FFFFFF"/>
              </w:rPr>
              <w:t>Монтаж, техническое обслуживание и ремонт промышленного оборудования</w:t>
            </w:r>
          </w:p>
          <w:p w14:paraId="37CACD45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7A31B2AB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lastRenderedPageBreak/>
              <w:t>Графический дизайнер</w:t>
            </w:r>
          </w:p>
          <w:p w14:paraId="5FA04BD2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2389A151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автотранспортных средств</w:t>
            </w:r>
          </w:p>
        </w:tc>
      </w:tr>
      <w:tr w:rsidR="00A00C00" w:rsidRPr="00697ED7" w14:paraId="480C2E8A" w14:textId="77777777">
        <w:tc>
          <w:tcPr>
            <w:tcW w:w="416" w:type="dxa"/>
          </w:tcPr>
          <w:p w14:paraId="4505352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14.</w:t>
            </w:r>
          </w:p>
        </w:tc>
        <w:tc>
          <w:tcPr>
            <w:tcW w:w="1372" w:type="dxa"/>
          </w:tcPr>
          <w:p w14:paraId="73D5851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Плеткина Мария Алексеевна</w:t>
            </w:r>
          </w:p>
        </w:tc>
        <w:tc>
          <w:tcPr>
            <w:tcW w:w="1472" w:type="dxa"/>
          </w:tcPr>
          <w:p w14:paraId="6160A936" w14:textId="77777777" w:rsidR="00A00C00" w:rsidRDefault="001A6C8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54486A3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ОУП.07 Химия,</w:t>
            </w:r>
          </w:p>
          <w:p w14:paraId="7920760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ОУП.08 Биология,</w:t>
            </w:r>
          </w:p>
          <w:p w14:paraId="6D5D02D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ЕН. 04 Экология природопользования</w:t>
            </w:r>
          </w:p>
        </w:tc>
        <w:tc>
          <w:tcPr>
            <w:tcW w:w="1807" w:type="dxa"/>
          </w:tcPr>
          <w:p w14:paraId="2444097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</w:t>
            </w:r>
          </w:p>
          <w:p w14:paraId="612CF09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Биология и химия. Учитель биологии и химии средней школы.</w:t>
            </w:r>
          </w:p>
          <w:p w14:paraId="1416346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Высшая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квалификационная категория</w:t>
            </w:r>
          </w:p>
          <w:p w14:paraId="32E46C8B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1" w:type="dxa"/>
          </w:tcPr>
          <w:p w14:paraId="0024DB4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20FCF0E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22B2E46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43F014E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«Современная цифровая образовательная среда: применение нейросетей в образовательном процессе», 18 ч., 2025 г.</w:t>
            </w:r>
          </w:p>
          <w:p w14:paraId="6C5F06E8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98F17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Профессиональная переподготовка программе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Теория и методика начального образования (с учетом стандарта Ворлдскиллс по компетенции «Преподавание в младших классах») 2020 г.</w:t>
            </w:r>
          </w:p>
        </w:tc>
        <w:tc>
          <w:tcPr>
            <w:tcW w:w="1639" w:type="dxa"/>
          </w:tcPr>
          <w:p w14:paraId="4A73129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 года</w:t>
            </w:r>
          </w:p>
        </w:tc>
        <w:tc>
          <w:tcPr>
            <w:tcW w:w="1476" w:type="dxa"/>
          </w:tcPr>
          <w:p w14:paraId="3B9D91A3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26E8DF13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 логистике</w:t>
            </w:r>
          </w:p>
          <w:p w14:paraId="4EC2B2F8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46.02.01</w:t>
            </w:r>
          </w:p>
          <w:p w14:paraId="1E58B07C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Документационное обеспечение управления и архивоведение</w:t>
            </w:r>
          </w:p>
          <w:p w14:paraId="4B773719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</w:t>
            </w: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07</w:t>
            </w:r>
          </w:p>
          <w:p w14:paraId="3789A0CF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двигателей, систем и агрегатов автомобилей</w:t>
            </w:r>
          </w:p>
          <w:p w14:paraId="35EB002A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42.02.01</w:t>
            </w:r>
          </w:p>
          <w:p w14:paraId="1372125E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Реклама</w:t>
            </w:r>
          </w:p>
          <w:p w14:paraId="1A376217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59BAB9D6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 логистике</w:t>
            </w:r>
          </w:p>
          <w:p w14:paraId="6B782A65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7BFF54DB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автотранспортных средств</w:t>
            </w:r>
          </w:p>
          <w:p w14:paraId="0D67529E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54.02.01</w:t>
            </w:r>
          </w:p>
          <w:p w14:paraId="4FD93105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Дизайн (по отраслям)</w:t>
            </w:r>
          </w:p>
          <w:p w14:paraId="5A3A5A71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42.02.01</w:t>
            </w:r>
          </w:p>
          <w:p w14:paraId="0BAC81C9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Реклама</w:t>
            </w:r>
          </w:p>
          <w:p w14:paraId="73FBC299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44.02.01</w:t>
            </w:r>
          </w:p>
          <w:p w14:paraId="1C656BD5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Дошкольное образование</w:t>
            </w:r>
          </w:p>
          <w:p w14:paraId="79E694C8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49.02.01</w:t>
            </w:r>
          </w:p>
          <w:p w14:paraId="1DE6A4A9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lastRenderedPageBreak/>
              <w:t>Физическая культура </w:t>
            </w:r>
          </w:p>
          <w:p w14:paraId="34479F5E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44.02.05</w:t>
            </w:r>
          </w:p>
          <w:p w14:paraId="3AB9A6ED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Коррекционная педагогика в начальном образовании</w:t>
            </w:r>
          </w:p>
          <w:p w14:paraId="7F459A66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44.02.04</w:t>
            </w:r>
          </w:p>
          <w:p w14:paraId="2C414620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Специальное дошкольное образование</w:t>
            </w:r>
          </w:p>
          <w:p w14:paraId="5F2BF1E5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44.02.03</w:t>
            </w:r>
          </w:p>
          <w:p w14:paraId="33EBC7D7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Педагогика дополнительного образования</w:t>
            </w:r>
          </w:p>
          <w:p w14:paraId="775E614A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7AC73A15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Графический дизайн</w:t>
            </w: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ер</w:t>
            </w:r>
          </w:p>
        </w:tc>
      </w:tr>
      <w:tr w:rsidR="00A00C00" w:rsidRPr="00697ED7" w14:paraId="62CD58F6" w14:textId="77777777">
        <w:tc>
          <w:tcPr>
            <w:tcW w:w="416" w:type="dxa"/>
          </w:tcPr>
          <w:p w14:paraId="1662482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15.</w:t>
            </w:r>
          </w:p>
        </w:tc>
        <w:tc>
          <w:tcPr>
            <w:tcW w:w="1372" w:type="dxa"/>
          </w:tcPr>
          <w:p w14:paraId="5377398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Дмитриева Марина Владимировна</w:t>
            </w:r>
          </w:p>
        </w:tc>
        <w:tc>
          <w:tcPr>
            <w:tcW w:w="1472" w:type="dxa"/>
          </w:tcPr>
          <w:p w14:paraId="1FE74B83" w14:textId="77777777" w:rsidR="00A00C00" w:rsidRDefault="001A6C8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0748950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ОУП.06 Физика</w:t>
            </w:r>
          </w:p>
        </w:tc>
        <w:tc>
          <w:tcPr>
            <w:tcW w:w="1807" w:type="dxa"/>
          </w:tcPr>
          <w:p w14:paraId="068A802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</w:t>
            </w:r>
          </w:p>
          <w:p w14:paraId="0A63BBC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Физика и математика. Учитель математики и физики.</w:t>
            </w:r>
          </w:p>
          <w:p w14:paraId="2F287A9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Первая квалификационная категория</w:t>
            </w:r>
          </w:p>
        </w:tc>
        <w:tc>
          <w:tcPr>
            <w:tcW w:w="1261" w:type="dxa"/>
          </w:tcPr>
          <w:p w14:paraId="3EF2F76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0A08EA8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131A0FE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69E159C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«Внедрение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обновленных ФГОС СОО и организация учебно-производственного процесса в рамках реализации ФП «Профессионалитет», 72 ч.,</w:t>
            </w:r>
          </w:p>
          <w:p w14:paraId="053EE67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2024 г. </w:t>
            </w:r>
          </w:p>
          <w:p w14:paraId="591D1B28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A7ADE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Профессиональная переподготовка по программе «Графический дизайн и компьютерная графика (с учетом стандарта Ворлдскиллс по комп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етенции «Графический дизайн)», 2019 г.</w:t>
            </w:r>
          </w:p>
        </w:tc>
        <w:tc>
          <w:tcPr>
            <w:tcW w:w="1639" w:type="dxa"/>
          </w:tcPr>
          <w:p w14:paraId="57C6CDE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 лет</w:t>
            </w:r>
          </w:p>
        </w:tc>
        <w:tc>
          <w:tcPr>
            <w:tcW w:w="1476" w:type="dxa"/>
          </w:tcPr>
          <w:p w14:paraId="00D715F5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46.02.01</w:t>
            </w:r>
          </w:p>
          <w:p w14:paraId="5671FA18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Документационное обеспечение управления и архивоведение</w:t>
            </w:r>
          </w:p>
          <w:p w14:paraId="6D945D5C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6FCE7447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 логистике</w:t>
            </w:r>
          </w:p>
          <w:p w14:paraId="5E4FAA52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31460699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автотранспортных средств</w:t>
            </w:r>
          </w:p>
          <w:p w14:paraId="6677EA41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2162B52E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Графический дизайнер</w:t>
            </w:r>
          </w:p>
        </w:tc>
      </w:tr>
      <w:tr w:rsidR="00A00C00" w:rsidRPr="00697ED7" w14:paraId="16FBE203" w14:textId="77777777">
        <w:tc>
          <w:tcPr>
            <w:tcW w:w="416" w:type="dxa"/>
          </w:tcPr>
          <w:p w14:paraId="7ADAB87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16.</w:t>
            </w:r>
          </w:p>
        </w:tc>
        <w:tc>
          <w:tcPr>
            <w:tcW w:w="1372" w:type="dxa"/>
          </w:tcPr>
          <w:p w14:paraId="33E4C5E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Иванова Марина Ивановна</w:t>
            </w:r>
          </w:p>
        </w:tc>
        <w:tc>
          <w:tcPr>
            <w:tcW w:w="1472" w:type="dxa"/>
          </w:tcPr>
          <w:p w14:paraId="6A888914" w14:textId="77777777" w:rsidR="00A00C00" w:rsidRDefault="001A6C8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12FFA88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ОУП.03 Математика,</w:t>
            </w:r>
          </w:p>
          <w:p w14:paraId="74F0D18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ЕН.01 Элементы высшей математики,</w:t>
            </w:r>
          </w:p>
          <w:p w14:paraId="55A21DE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ЕН. 02 Дискретная математика с элементами математической логики,</w:t>
            </w:r>
          </w:p>
          <w:p w14:paraId="4760F65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ЕН.03 Теория вероятностей и математическая статистика</w:t>
            </w:r>
          </w:p>
        </w:tc>
        <w:tc>
          <w:tcPr>
            <w:tcW w:w="1807" w:type="dxa"/>
          </w:tcPr>
          <w:p w14:paraId="6DD6300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</w:t>
            </w:r>
          </w:p>
          <w:p w14:paraId="4CFD7BF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 и информатика.</w:t>
            </w:r>
          </w:p>
          <w:p w14:paraId="338ABE6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Учитель.</w:t>
            </w:r>
          </w:p>
          <w:p w14:paraId="6CB83EC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</w:tc>
        <w:tc>
          <w:tcPr>
            <w:tcW w:w="1261" w:type="dxa"/>
          </w:tcPr>
          <w:p w14:paraId="734E2B3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18DBE63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471BD01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110A720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«Современная цифровая образовательная среда: применение нейросетей в образовательном процессе»,</w:t>
            </w:r>
          </w:p>
          <w:p w14:paraId="58C5131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 ч., 2025 г.</w:t>
            </w:r>
          </w:p>
        </w:tc>
        <w:tc>
          <w:tcPr>
            <w:tcW w:w="1639" w:type="dxa"/>
          </w:tcPr>
          <w:p w14:paraId="1B7A3B1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 лет</w:t>
            </w:r>
          </w:p>
        </w:tc>
        <w:tc>
          <w:tcPr>
            <w:tcW w:w="1476" w:type="dxa"/>
          </w:tcPr>
          <w:p w14:paraId="3B38A942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07C217A8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Графический дизайнер</w:t>
            </w:r>
          </w:p>
          <w:p w14:paraId="3C1230DE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42.02.01</w:t>
            </w:r>
          </w:p>
          <w:p w14:paraId="20E98E44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Реклама</w:t>
            </w:r>
          </w:p>
          <w:p w14:paraId="3B038378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10D77859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автотранспортных средств</w:t>
            </w:r>
          </w:p>
          <w:p w14:paraId="3530BB6F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54.02.01</w:t>
            </w:r>
          </w:p>
          <w:p w14:paraId="299367A5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Дизайн (по отраслям)</w:t>
            </w:r>
          </w:p>
        </w:tc>
      </w:tr>
      <w:tr w:rsidR="00A00C00" w:rsidRPr="00697ED7" w14:paraId="50E6C535" w14:textId="77777777">
        <w:tc>
          <w:tcPr>
            <w:tcW w:w="416" w:type="dxa"/>
          </w:tcPr>
          <w:p w14:paraId="581A41F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</w:t>
            </w:r>
          </w:p>
        </w:tc>
        <w:tc>
          <w:tcPr>
            <w:tcW w:w="1372" w:type="dxa"/>
          </w:tcPr>
          <w:p w14:paraId="026269E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Захарова Лидия Витальевна</w:t>
            </w:r>
          </w:p>
        </w:tc>
        <w:tc>
          <w:tcPr>
            <w:tcW w:w="1472" w:type="dxa"/>
          </w:tcPr>
          <w:p w14:paraId="148527A6" w14:textId="77777777" w:rsidR="00A00C00" w:rsidRDefault="001A6C8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534EBA4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ОУП.03 Математика,</w:t>
            </w:r>
          </w:p>
          <w:p w14:paraId="0E4D6F1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ЕН.01 Элементы высшей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математики,</w:t>
            </w:r>
          </w:p>
          <w:p w14:paraId="4BABA6C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ЕН. 02 Дискретная математика с элементами математической логики,</w:t>
            </w:r>
          </w:p>
          <w:p w14:paraId="132965C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ЕН.03 Теория вероятностей и математическая статистика</w:t>
            </w:r>
          </w:p>
        </w:tc>
        <w:tc>
          <w:tcPr>
            <w:tcW w:w="1807" w:type="dxa"/>
          </w:tcPr>
          <w:p w14:paraId="36323C1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</w:t>
            </w:r>
          </w:p>
          <w:p w14:paraId="40380C0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Математика.</w:t>
            </w:r>
          </w:p>
          <w:p w14:paraId="41335CC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Математик.</w:t>
            </w:r>
          </w:p>
          <w:p w14:paraId="6A7B73D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Первая квалификационная категория</w:t>
            </w:r>
          </w:p>
        </w:tc>
        <w:tc>
          <w:tcPr>
            <w:tcW w:w="1261" w:type="dxa"/>
          </w:tcPr>
          <w:p w14:paraId="1D1803B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3D53E3B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5654BC7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0BCE6C1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ной программе «Реализация требований обновленного ФГОС СОО и введение ФОП СОО в профессиональных образовательных организациях», 48 ч., 2023 г.</w:t>
            </w:r>
          </w:p>
          <w:p w14:paraId="091629F8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54C09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«Внедрение обновленных ФГОС СОО и организаци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я учебно-производственного процесса в рамках реализации ФП «Профессионалитет», 72 ч.,</w:t>
            </w:r>
          </w:p>
          <w:p w14:paraId="786E701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2024 г. </w:t>
            </w:r>
          </w:p>
          <w:p w14:paraId="3FCE5A5A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6CF34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дополнительной профессиональной программе «Основные подходы к проектированию и реализации курса «Моя семья» в образовательных организа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циях, 36 ч., 2025 г.</w:t>
            </w:r>
          </w:p>
        </w:tc>
        <w:tc>
          <w:tcPr>
            <w:tcW w:w="1639" w:type="dxa"/>
          </w:tcPr>
          <w:p w14:paraId="70BCE62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27 лет</w:t>
            </w:r>
          </w:p>
        </w:tc>
        <w:tc>
          <w:tcPr>
            <w:tcW w:w="1476" w:type="dxa"/>
          </w:tcPr>
          <w:p w14:paraId="19D6EC7F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653B74C3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 логистике</w:t>
            </w:r>
          </w:p>
          <w:p w14:paraId="34FB589F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2983A84D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двигателей, систем и агрегатов автомобилей</w:t>
            </w:r>
          </w:p>
          <w:p w14:paraId="3ADC51F6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15.02.17</w:t>
            </w:r>
          </w:p>
          <w:p w14:paraId="314128DA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 xml:space="preserve">Монтаж, техническое обслуживание, эксплуатация и ремонт промышленного </w:t>
            </w: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оборудования</w:t>
            </w:r>
          </w:p>
          <w:p w14:paraId="2BC90EE9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5B4DC0B5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Графический дизайнер</w:t>
            </w:r>
          </w:p>
        </w:tc>
      </w:tr>
      <w:tr w:rsidR="00A00C00" w:rsidRPr="00697ED7" w14:paraId="58B501A3" w14:textId="77777777">
        <w:tc>
          <w:tcPr>
            <w:tcW w:w="416" w:type="dxa"/>
          </w:tcPr>
          <w:p w14:paraId="402859D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18.</w:t>
            </w:r>
          </w:p>
        </w:tc>
        <w:tc>
          <w:tcPr>
            <w:tcW w:w="1372" w:type="dxa"/>
          </w:tcPr>
          <w:p w14:paraId="670B9A4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Мергинёва Анастасия Дмитриевна</w:t>
            </w:r>
          </w:p>
        </w:tc>
        <w:tc>
          <w:tcPr>
            <w:tcW w:w="1472" w:type="dxa"/>
          </w:tcPr>
          <w:p w14:paraId="432A2AFF" w14:textId="77777777" w:rsidR="00A00C00" w:rsidRDefault="001A6C8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43C061F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 Технология производства и переработки сельскохозяйственной продукции.</w:t>
            </w:r>
          </w:p>
          <w:p w14:paraId="467BE93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Бакалавр.</w:t>
            </w:r>
          </w:p>
        </w:tc>
        <w:tc>
          <w:tcPr>
            <w:tcW w:w="1807" w:type="dxa"/>
          </w:tcPr>
          <w:p w14:paraId="1AAF000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ОГСЭ.07 Основы финансовой грамотности</w:t>
            </w:r>
          </w:p>
        </w:tc>
        <w:tc>
          <w:tcPr>
            <w:tcW w:w="1261" w:type="dxa"/>
          </w:tcPr>
          <w:p w14:paraId="46A101F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29D4DFA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6696019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23C7962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Профессиональная переподготовка по программе «Операционная деятельность в логистике», 2021 г.</w:t>
            </w:r>
          </w:p>
        </w:tc>
        <w:tc>
          <w:tcPr>
            <w:tcW w:w="1639" w:type="dxa"/>
          </w:tcPr>
          <w:p w14:paraId="3AD76A7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76" w:type="dxa"/>
          </w:tcPr>
          <w:p w14:paraId="751D634C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54.02.01</w:t>
            </w:r>
          </w:p>
          <w:p w14:paraId="037760A9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Дизайн (по отраслям)</w:t>
            </w:r>
          </w:p>
          <w:p w14:paraId="15C3E53A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173D8D88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 логистике</w:t>
            </w:r>
          </w:p>
          <w:p w14:paraId="2F6B5B5F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42.02.01</w:t>
            </w:r>
          </w:p>
          <w:p w14:paraId="449D117F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Реклама</w:t>
            </w:r>
          </w:p>
        </w:tc>
      </w:tr>
      <w:tr w:rsidR="00A00C00" w:rsidRPr="00697ED7" w14:paraId="54338B6B" w14:textId="77777777">
        <w:tc>
          <w:tcPr>
            <w:tcW w:w="416" w:type="dxa"/>
          </w:tcPr>
          <w:p w14:paraId="330CB58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</w:t>
            </w:r>
          </w:p>
        </w:tc>
        <w:tc>
          <w:tcPr>
            <w:tcW w:w="1372" w:type="dxa"/>
          </w:tcPr>
          <w:p w14:paraId="099C40A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Иванычева Ольга Васильевна</w:t>
            </w:r>
          </w:p>
        </w:tc>
        <w:tc>
          <w:tcPr>
            <w:tcW w:w="1472" w:type="dxa"/>
          </w:tcPr>
          <w:p w14:paraId="4A68126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Заведующий производственной практикой 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(внутренний  совместитель-преподаватель)</w:t>
            </w:r>
          </w:p>
        </w:tc>
        <w:tc>
          <w:tcPr>
            <w:tcW w:w="1747" w:type="dxa"/>
          </w:tcPr>
          <w:p w14:paraId="15965F1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ОП.10 Экономика отрасли,</w:t>
            </w:r>
          </w:p>
          <w:p w14:paraId="44CBE51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ОП.07 Экономика отрасли</w:t>
            </w:r>
          </w:p>
        </w:tc>
        <w:tc>
          <w:tcPr>
            <w:tcW w:w="1807" w:type="dxa"/>
          </w:tcPr>
          <w:p w14:paraId="5D21032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 Технология сельскохозяйственного производства. Технолог сельскохозяйственного производства</w:t>
            </w:r>
          </w:p>
          <w:p w14:paraId="5683519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Финансы и кредит.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Экономист.</w:t>
            </w:r>
          </w:p>
          <w:p w14:paraId="06DE57A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Первая  квалификационная категория</w:t>
            </w:r>
          </w:p>
        </w:tc>
        <w:tc>
          <w:tcPr>
            <w:tcW w:w="1261" w:type="dxa"/>
          </w:tcPr>
          <w:p w14:paraId="1AD4E82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74D9DA4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6497E10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319FF67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«Основы педагогики и психологии высшей школы», 36 ч, 2022г.</w:t>
            </w:r>
          </w:p>
          <w:p w14:paraId="60BE62C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«Документационное обеспечение управления»,</w:t>
            </w:r>
          </w:p>
          <w:p w14:paraId="02DF832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 ч, 2022 г.</w:t>
            </w:r>
          </w:p>
          <w:p w14:paraId="53B7E887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60701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«Формирование образовательной среды с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использованием информационно-коммуникационных технологий», 36 ч, 2022 г.</w:t>
            </w:r>
          </w:p>
          <w:p w14:paraId="7BB811AA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8AB0A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ации по дополнительной профессиональной программе «Обучение педагогических работников практически навыкам работы на современном оборудовании в соответствии с профилем реализуемой программы», 2023 г. 144 ч. (профессионалитет). </w:t>
            </w:r>
          </w:p>
          <w:p w14:paraId="66A6CC5B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FA9DE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полнительной профессиональной программе «Инновационная деятельность педагогов проф. цикла в условиях реализации обновленных ФГОС СПО и ФП Профессионалитет, 72 ч., 2024 г.</w:t>
            </w:r>
          </w:p>
        </w:tc>
        <w:tc>
          <w:tcPr>
            <w:tcW w:w="1639" w:type="dxa"/>
          </w:tcPr>
          <w:p w14:paraId="5489189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 лет</w:t>
            </w:r>
          </w:p>
        </w:tc>
        <w:tc>
          <w:tcPr>
            <w:tcW w:w="1476" w:type="dxa"/>
          </w:tcPr>
          <w:p w14:paraId="2A801E23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1010E5AE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 логистике</w:t>
            </w:r>
          </w:p>
          <w:p w14:paraId="73480A31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15.02.12</w:t>
            </w:r>
          </w:p>
          <w:p w14:paraId="2DBBECAB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b/>
                <w:bCs/>
                <w:color w:val="262626"/>
                <w:sz w:val="16"/>
                <w:szCs w:val="16"/>
                <w:shd w:val="clear" w:color="auto" w:fill="FFFFFF"/>
              </w:rPr>
              <w:t xml:space="preserve">Монтаж, </w:t>
            </w:r>
            <w:r w:rsidRPr="00697ED7">
              <w:rPr>
                <w:rFonts w:ascii="Times New Roman" w:eastAsia="Arial" w:hAnsi="Times New Roman" w:cs="Times New Roman"/>
                <w:b/>
                <w:bCs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промышленного оборудования</w:t>
            </w:r>
          </w:p>
          <w:p w14:paraId="1D732122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64CAD3FD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Графический дизайнер</w:t>
            </w:r>
          </w:p>
        </w:tc>
      </w:tr>
      <w:tr w:rsidR="00A00C00" w:rsidRPr="00697ED7" w14:paraId="03CC9CA9" w14:textId="77777777">
        <w:tc>
          <w:tcPr>
            <w:tcW w:w="416" w:type="dxa"/>
          </w:tcPr>
          <w:p w14:paraId="5878610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20.</w:t>
            </w:r>
          </w:p>
        </w:tc>
        <w:tc>
          <w:tcPr>
            <w:tcW w:w="1372" w:type="dxa"/>
          </w:tcPr>
          <w:p w14:paraId="1D2F75F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Лаврентьева Полина Клементьевна</w:t>
            </w:r>
          </w:p>
        </w:tc>
        <w:tc>
          <w:tcPr>
            <w:tcW w:w="1472" w:type="dxa"/>
          </w:tcPr>
          <w:p w14:paraId="40CCE9C2" w14:textId="77777777" w:rsidR="00A00C00" w:rsidRDefault="001A6C8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1030825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ОП.14 Основы предпринимательской деятельности</w:t>
            </w:r>
          </w:p>
        </w:tc>
        <w:tc>
          <w:tcPr>
            <w:tcW w:w="1807" w:type="dxa"/>
          </w:tcPr>
          <w:p w14:paraId="3004BBF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  Бухгалтерский учет и аудит. Экономист</w:t>
            </w:r>
          </w:p>
          <w:p w14:paraId="40ABB857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1" w:type="dxa"/>
          </w:tcPr>
          <w:p w14:paraId="16CBB1A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Кандидат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экономических наук</w:t>
            </w:r>
          </w:p>
        </w:tc>
        <w:tc>
          <w:tcPr>
            <w:tcW w:w="846" w:type="dxa"/>
          </w:tcPr>
          <w:p w14:paraId="1F6A470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323" w:type="dxa"/>
          </w:tcPr>
          <w:p w14:paraId="4B33B3B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1981EA4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«Инновационная деятельность мастера производственного обучения и преподавателя профессионального цикла в условиях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реализации обновленных ФГОС СПО и ФГОС СПО по ТОП-50», 108 ч., 2023 г.</w:t>
            </w:r>
          </w:p>
        </w:tc>
        <w:tc>
          <w:tcPr>
            <w:tcW w:w="1639" w:type="dxa"/>
          </w:tcPr>
          <w:p w14:paraId="2804FF6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17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лет</w:t>
            </w:r>
          </w:p>
        </w:tc>
        <w:tc>
          <w:tcPr>
            <w:tcW w:w="1476" w:type="dxa"/>
          </w:tcPr>
          <w:p w14:paraId="62C7F8CC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2CA0A225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Графический дизайнер</w:t>
            </w:r>
          </w:p>
          <w:p w14:paraId="29793ED5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54.02.01</w:t>
            </w:r>
          </w:p>
          <w:p w14:paraId="2B6C3F9B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Дизайн (по отраслям)</w:t>
            </w:r>
          </w:p>
          <w:p w14:paraId="72D0E90F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5389D6CA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 xml:space="preserve">Техническое обслуживание и ремонт двигателей, систем </w:t>
            </w: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lastRenderedPageBreak/>
              <w:t>и агрегатов автомобилей</w:t>
            </w:r>
          </w:p>
          <w:p w14:paraId="6A01E46A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65A498F6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 логистике</w:t>
            </w:r>
          </w:p>
          <w:p w14:paraId="768D0921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42.02.01</w:t>
            </w:r>
          </w:p>
          <w:p w14:paraId="1BA4292E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Реклама</w:t>
            </w:r>
          </w:p>
        </w:tc>
      </w:tr>
      <w:tr w:rsidR="00A00C00" w:rsidRPr="00697ED7" w14:paraId="2A8249B6" w14:textId="77777777">
        <w:tc>
          <w:tcPr>
            <w:tcW w:w="416" w:type="dxa"/>
          </w:tcPr>
          <w:p w14:paraId="5BA2B5C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21.</w:t>
            </w:r>
          </w:p>
        </w:tc>
        <w:tc>
          <w:tcPr>
            <w:tcW w:w="1372" w:type="dxa"/>
          </w:tcPr>
          <w:p w14:paraId="0C2501A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Вашурина Элина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Александровна</w:t>
            </w:r>
          </w:p>
        </w:tc>
        <w:tc>
          <w:tcPr>
            <w:tcW w:w="1472" w:type="dxa"/>
          </w:tcPr>
          <w:p w14:paraId="02BCC2B4" w14:textId="77777777" w:rsidR="00A00C00" w:rsidRDefault="001A6C8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1E8629D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ОП.12 Менеджмент в профессиональной деятельности</w:t>
            </w:r>
          </w:p>
        </w:tc>
        <w:tc>
          <w:tcPr>
            <w:tcW w:w="1807" w:type="dxa"/>
          </w:tcPr>
          <w:p w14:paraId="1C00DF2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профессиональное. Банковское дело. Специалист банковского дела</w:t>
            </w:r>
          </w:p>
        </w:tc>
        <w:tc>
          <w:tcPr>
            <w:tcW w:w="1261" w:type="dxa"/>
          </w:tcPr>
          <w:p w14:paraId="687D99C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35826E5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67CFFF2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317B9B0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 </w:t>
            </w:r>
          </w:p>
        </w:tc>
        <w:tc>
          <w:tcPr>
            <w:tcW w:w="1639" w:type="dxa"/>
          </w:tcPr>
          <w:p w14:paraId="6DF7806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года</w:t>
            </w:r>
          </w:p>
        </w:tc>
        <w:tc>
          <w:tcPr>
            <w:tcW w:w="1476" w:type="dxa"/>
          </w:tcPr>
          <w:p w14:paraId="4B0520D1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1EC8DD73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двигателей, систем и агрегатов автомобиле</w:t>
            </w: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й</w:t>
            </w:r>
          </w:p>
          <w:p w14:paraId="1AE4515B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54.02.01</w:t>
            </w:r>
          </w:p>
          <w:p w14:paraId="4411DBF6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Дизайн (по отраслям)</w:t>
            </w:r>
          </w:p>
          <w:p w14:paraId="7C304647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630510CB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Графический дизайнер</w:t>
            </w:r>
          </w:p>
          <w:p w14:paraId="54623774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15.02.12</w:t>
            </w:r>
          </w:p>
          <w:p w14:paraId="56F632B5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b/>
                <w:bCs/>
                <w:color w:val="262626"/>
                <w:sz w:val="16"/>
                <w:szCs w:val="16"/>
                <w:shd w:val="clear" w:color="auto" w:fill="FFFFFF"/>
              </w:rPr>
              <w:t>Монтаж, техническое обслуживание и ремонт промышленного оборудования</w:t>
            </w:r>
          </w:p>
          <w:p w14:paraId="3E04343A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4254732E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Графический дизайнер</w:t>
            </w:r>
          </w:p>
          <w:p w14:paraId="3CD38AF2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54.02.01</w:t>
            </w:r>
          </w:p>
          <w:p w14:paraId="1A863A96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Дизайн (по отраслям)</w:t>
            </w:r>
          </w:p>
        </w:tc>
      </w:tr>
      <w:tr w:rsidR="00A00C00" w:rsidRPr="00697ED7" w14:paraId="64CF5334" w14:textId="77777777">
        <w:tc>
          <w:tcPr>
            <w:tcW w:w="416" w:type="dxa"/>
          </w:tcPr>
          <w:p w14:paraId="63528DF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</w:t>
            </w:r>
          </w:p>
        </w:tc>
        <w:tc>
          <w:tcPr>
            <w:tcW w:w="1372" w:type="dxa"/>
          </w:tcPr>
          <w:p w14:paraId="711CA46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Никифорова Лия Александровна</w:t>
            </w:r>
          </w:p>
        </w:tc>
        <w:tc>
          <w:tcPr>
            <w:tcW w:w="1472" w:type="dxa"/>
          </w:tcPr>
          <w:p w14:paraId="72DAF5C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5514AE4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ОГСЭ.05 Физическая культура</w:t>
            </w:r>
          </w:p>
        </w:tc>
        <w:tc>
          <w:tcPr>
            <w:tcW w:w="1807" w:type="dxa"/>
          </w:tcPr>
          <w:p w14:paraId="156F074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Высшее. </w:t>
            </w:r>
          </w:p>
          <w:p w14:paraId="5F760F3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Физическое воспитание. Учитель физической культуры средней школы.  Высшая квалификационная категория</w:t>
            </w:r>
          </w:p>
        </w:tc>
        <w:tc>
          <w:tcPr>
            <w:tcW w:w="1261" w:type="dxa"/>
          </w:tcPr>
          <w:p w14:paraId="4F31CF0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44E0F00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046603C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58AAE59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«Современная цифровая образова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тельная среда: применение нейросетей в образовательном процессе», 18 ч., 2025 г.</w:t>
            </w:r>
          </w:p>
        </w:tc>
        <w:tc>
          <w:tcPr>
            <w:tcW w:w="1639" w:type="dxa"/>
          </w:tcPr>
          <w:p w14:paraId="2F35DF7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 года</w:t>
            </w:r>
          </w:p>
        </w:tc>
        <w:tc>
          <w:tcPr>
            <w:tcW w:w="1476" w:type="dxa"/>
          </w:tcPr>
          <w:p w14:paraId="40C9BDE1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168633B0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Графический дизайнер</w:t>
            </w:r>
          </w:p>
          <w:p w14:paraId="35799D56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46.02.01</w:t>
            </w:r>
          </w:p>
          <w:p w14:paraId="1595C124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Документационное обеспечение управления и архивоведение</w:t>
            </w:r>
          </w:p>
          <w:p w14:paraId="2D1F2DD6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54.02.01</w:t>
            </w:r>
          </w:p>
          <w:p w14:paraId="202E4795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lastRenderedPageBreak/>
              <w:t>Дизайн (по отраслям)</w:t>
            </w:r>
          </w:p>
          <w:p w14:paraId="2A7CD4A1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42.02.01</w:t>
            </w:r>
          </w:p>
          <w:p w14:paraId="11F5F27E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Реклама</w:t>
            </w:r>
          </w:p>
          <w:p w14:paraId="2364829F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61F3E61A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 логистике</w:t>
            </w:r>
          </w:p>
        </w:tc>
      </w:tr>
      <w:tr w:rsidR="00A00C00" w:rsidRPr="00697ED7" w14:paraId="16480DF6" w14:textId="77777777">
        <w:tc>
          <w:tcPr>
            <w:tcW w:w="416" w:type="dxa"/>
          </w:tcPr>
          <w:p w14:paraId="00B7D0F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23.</w:t>
            </w:r>
          </w:p>
        </w:tc>
        <w:tc>
          <w:tcPr>
            <w:tcW w:w="1372" w:type="dxa"/>
          </w:tcPr>
          <w:p w14:paraId="26D8CD8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Иванов Павел Петрович</w:t>
            </w:r>
          </w:p>
        </w:tc>
        <w:tc>
          <w:tcPr>
            <w:tcW w:w="1472" w:type="dxa"/>
          </w:tcPr>
          <w:p w14:paraId="6652860B" w14:textId="77777777" w:rsidR="00A00C00" w:rsidRDefault="001A6C8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06ED47F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ОГСЭ.05 Физическая культура</w:t>
            </w:r>
          </w:p>
        </w:tc>
        <w:tc>
          <w:tcPr>
            <w:tcW w:w="1807" w:type="dxa"/>
          </w:tcPr>
          <w:p w14:paraId="57EDFF4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 Физическая культура и спорт. Преподаватель физической культуры.</w:t>
            </w:r>
          </w:p>
          <w:p w14:paraId="60683ED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</w:tc>
        <w:tc>
          <w:tcPr>
            <w:tcW w:w="1261" w:type="dxa"/>
          </w:tcPr>
          <w:p w14:paraId="1A404A8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2F76DC6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7DF2355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4FF4D68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дополнительной профессиональной программе «Современная цифровая образовательная среда: применение нейросетей в образовательном процессе», 18 ч., 2025 г.</w:t>
            </w:r>
          </w:p>
        </w:tc>
        <w:tc>
          <w:tcPr>
            <w:tcW w:w="1639" w:type="dxa"/>
          </w:tcPr>
          <w:p w14:paraId="7ED681A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 год</w:t>
            </w:r>
          </w:p>
        </w:tc>
        <w:tc>
          <w:tcPr>
            <w:tcW w:w="1476" w:type="dxa"/>
          </w:tcPr>
          <w:p w14:paraId="063905F7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54A698FD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двигателей, систем и агрегатов автомобилей</w:t>
            </w:r>
          </w:p>
        </w:tc>
      </w:tr>
      <w:tr w:rsidR="00A00C00" w:rsidRPr="00697ED7" w14:paraId="77C626A4" w14:textId="77777777">
        <w:tc>
          <w:tcPr>
            <w:tcW w:w="416" w:type="dxa"/>
          </w:tcPr>
          <w:p w14:paraId="654C46F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</w:t>
            </w:r>
          </w:p>
        </w:tc>
        <w:tc>
          <w:tcPr>
            <w:tcW w:w="1372" w:type="dxa"/>
          </w:tcPr>
          <w:p w14:paraId="3A4C7A0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Минее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 Александр Иванович</w:t>
            </w:r>
          </w:p>
        </w:tc>
        <w:tc>
          <w:tcPr>
            <w:tcW w:w="1472" w:type="dxa"/>
          </w:tcPr>
          <w:p w14:paraId="22F347A0" w14:textId="77777777" w:rsidR="00A00C00" w:rsidRDefault="001A6C8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6A0F851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ОУП.12 Физическая культура,</w:t>
            </w:r>
          </w:p>
          <w:p w14:paraId="7072880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ОГСЭ.05 Физическая культура</w:t>
            </w:r>
          </w:p>
        </w:tc>
        <w:tc>
          <w:tcPr>
            <w:tcW w:w="1807" w:type="dxa"/>
          </w:tcPr>
          <w:p w14:paraId="74D9038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Высшее. </w:t>
            </w:r>
          </w:p>
          <w:p w14:paraId="4469387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Физическая культура.</w:t>
            </w:r>
          </w:p>
          <w:p w14:paraId="13A8392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Педагог.</w:t>
            </w:r>
          </w:p>
          <w:p w14:paraId="37A438D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</w:tc>
        <w:tc>
          <w:tcPr>
            <w:tcW w:w="1261" w:type="dxa"/>
          </w:tcPr>
          <w:p w14:paraId="3224B2F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44F2B66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2E4C4CE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402E4E2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«Интенсификация образовательной деятельности при проведении практической подготовки обучающихся», 72 ч.,</w:t>
            </w:r>
          </w:p>
          <w:p w14:paraId="4B79C02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2023 г. </w:t>
            </w:r>
          </w:p>
          <w:p w14:paraId="18CE8885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5807B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«Организация воспитательной работы в образовательных организациях системы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СПО», 2023 г., 88 ч.  </w:t>
            </w:r>
          </w:p>
          <w:p w14:paraId="3A2C060A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F0875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профессиональной программе «Обучение пед. работников практическим навыкам работы на современном оборудовании в соответствии с профилем реализуемой ООП СПО» (ФП Профессионалитет). 144 ч.,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 г.</w:t>
            </w:r>
          </w:p>
          <w:p w14:paraId="37843EE3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6D6C1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«Основы разработки оценочных материалов демонстрационного экзамена», 36 ч., 2024 г. </w:t>
            </w:r>
          </w:p>
          <w:p w14:paraId="6BD8C88E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92E8B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«Подготовка региональных экс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пертов конкурсов профессионального мастерства «Абилимпикс», 72 ч, 2025 г.</w:t>
            </w:r>
          </w:p>
        </w:tc>
        <w:tc>
          <w:tcPr>
            <w:tcW w:w="1639" w:type="dxa"/>
          </w:tcPr>
          <w:p w14:paraId="7CF7B64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 лет</w:t>
            </w:r>
          </w:p>
        </w:tc>
        <w:tc>
          <w:tcPr>
            <w:tcW w:w="1476" w:type="dxa"/>
          </w:tcPr>
          <w:p w14:paraId="4618F2B3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46239152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 логистике</w:t>
            </w:r>
          </w:p>
          <w:p w14:paraId="5D8ADDE4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336F4B45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двигателей, систем и агрегатов автомобилей</w:t>
            </w:r>
          </w:p>
          <w:p w14:paraId="4FA76EEE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15.02.17</w:t>
            </w:r>
          </w:p>
          <w:p w14:paraId="65578AA2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Монтаж, техническое обслуживание,</w:t>
            </w: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 xml:space="preserve"> эксплуатация и ремонт промышленного оборудования</w:t>
            </w:r>
          </w:p>
          <w:p w14:paraId="6A6E5173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15.02.12</w:t>
            </w:r>
          </w:p>
          <w:p w14:paraId="2537987F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b/>
                <w:bCs/>
                <w:color w:val="262626"/>
                <w:sz w:val="16"/>
                <w:szCs w:val="16"/>
                <w:shd w:val="clear" w:color="auto" w:fill="FFFFFF"/>
              </w:rPr>
              <w:t>Монтаж, техническое обслуживание и ремонт промышленного оборудования</w:t>
            </w:r>
          </w:p>
          <w:p w14:paraId="60E2134E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lastRenderedPageBreak/>
              <w:t>38.02.03</w:t>
            </w:r>
          </w:p>
          <w:p w14:paraId="5C0B8900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 логистике</w:t>
            </w:r>
          </w:p>
          <w:p w14:paraId="4193B3E5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5A692B6F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 xml:space="preserve">Техническое обслуживание и ремонт двигателей, систем и </w:t>
            </w: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агрегатов автомобилей</w:t>
            </w:r>
          </w:p>
          <w:p w14:paraId="0FB439F6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102056C8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автотранспортных средств</w:t>
            </w:r>
          </w:p>
          <w:p w14:paraId="43ADE3EA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49.02.01</w:t>
            </w:r>
          </w:p>
          <w:p w14:paraId="010D56C3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Физическая культура</w:t>
            </w:r>
          </w:p>
        </w:tc>
      </w:tr>
      <w:tr w:rsidR="00A00C00" w:rsidRPr="00697ED7" w14:paraId="77473B61" w14:textId="77777777">
        <w:tc>
          <w:tcPr>
            <w:tcW w:w="416" w:type="dxa"/>
          </w:tcPr>
          <w:p w14:paraId="07C55D7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25.</w:t>
            </w:r>
          </w:p>
        </w:tc>
        <w:tc>
          <w:tcPr>
            <w:tcW w:w="1372" w:type="dxa"/>
          </w:tcPr>
          <w:p w14:paraId="399E5A7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Илларионова Татьяна Валериевна</w:t>
            </w:r>
          </w:p>
        </w:tc>
        <w:tc>
          <w:tcPr>
            <w:tcW w:w="1472" w:type="dxa"/>
          </w:tcPr>
          <w:p w14:paraId="0B00893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Заведующий библиотекой (внутренний  совместитель-преподаватель)</w:t>
            </w:r>
          </w:p>
        </w:tc>
        <w:tc>
          <w:tcPr>
            <w:tcW w:w="1747" w:type="dxa"/>
          </w:tcPr>
          <w:p w14:paraId="2E9C55C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ДУПКВ.01 Родная литература</w:t>
            </w:r>
          </w:p>
        </w:tc>
        <w:tc>
          <w:tcPr>
            <w:tcW w:w="1807" w:type="dxa"/>
          </w:tcPr>
          <w:p w14:paraId="3E945F0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</w:t>
            </w:r>
          </w:p>
          <w:p w14:paraId="5D0D98C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Филология.</w:t>
            </w:r>
          </w:p>
          <w:p w14:paraId="6DAB0E5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Филолог.</w:t>
            </w:r>
          </w:p>
          <w:p w14:paraId="5651153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Первая квалификационная категория</w:t>
            </w:r>
          </w:p>
        </w:tc>
        <w:tc>
          <w:tcPr>
            <w:tcW w:w="1261" w:type="dxa"/>
          </w:tcPr>
          <w:p w14:paraId="7FA7A61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5D9B824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31E24B1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5167950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 </w:t>
            </w:r>
          </w:p>
          <w:p w14:paraId="0DCC5DE6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3AF0C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профессиональной программе «Профилактика социальн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о-негативных явлений в молодежной среде», 150 ч., 2024 г.</w:t>
            </w:r>
          </w:p>
          <w:p w14:paraId="14350E24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6C45E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«Использование искусственного интеллекта в организации образовательного процесса и управлении в системе профессионального образов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ания, 18 ч., 2025 г.</w:t>
            </w:r>
          </w:p>
        </w:tc>
        <w:tc>
          <w:tcPr>
            <w:tcW w:w="1639" w:type="dxa"/>
          </w:tcPr>
          <w:p w14:paraId="1EC3A6E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 лет</w:t>
            </w:r>
          </w:p>
        </w:tc>
        <w:tc>
          <w:tcPr>
            <w:tcW w:w="1476" w:type="dxa"/>
          </w:tcPr>
          <w:p w14:paraId="52E6FE41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46.02.01</w:t>
            </w:r>
          </w:p>
          <w:p w14:paraId="02B4D3A4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Документационное обеспечение управления и архивоведение</w:t>
            </w:r>
          </w:p>
          <w:p w14:paraId="6E27EDC0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54.02.01</w:t>
            </w:r>
          </w:p>
          <w:p w14:paraId="0CD8E148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Дизайн (по отраслям)</w:t>
            </w:r>
          </w:p>
        </w:tc>
      </w:tr>
      <w:tr w:rsidR="00A00C00" w:rsidRPr="00697ED7" w14:paraId="06BE1469" w14:textId="77777777">
        <w:tc>
          <w:tcPr>
            <w:tcW w:w="416" w:type="dxa"/>
          </w:tcPr>
          <w:p w14:paraId="02BDE93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</w:t>
            </w:r>
          </w:p>
        </w:tc>
        <w:tc>
          <w:tcPr>
            <w:tcW w:w="1372" w:type="dxa"/>
          </w:tcPr>
          <w:p w14:paraId="4AA952F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Латошинская Оксана Михайловна</w:t>
            </w:r>
          </w:p>
        </w:tc>
        <w:tc>
          <w:tcPr>
            <w:tcW w:w="1472" w:type="dxa"/>
          </w:tcPr>
          <w:p w14:paraId="5CE112C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419ADBA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ДУПКВ.01 Родная литература</w:t>
            </w:r>
          </w:p>
        </w:tc>
        <w:tc>
          <w:tcPr>
            <w:tcW w:w="1807" w:type="dxa"/>
          </w:tcPr>
          <w:p w14:paraId="6CE94A5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  Журналистика. Журналист.</w:t>
            </w:r>
          </w:p>
          <w:p w14:paraId="4CD5E00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Высшая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квалификационная категория</w:t>
            </w:r>
          </w:p>
        </w:tc>
        <w:tc>
          <w:tcPr>
            <w:tcW w:w="1261" w:type="dxa"/>
          </w:tcPr>
          <w:p w14:paraId="4400EA5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722A544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5CF1329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2C2EA73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«Современная цифровая образовательная среда: применение нейросетей в образовательном процессе», 18 ч., 2025 г.</w:t>
            </w:r>
          </w:p>
        </w:tc>
        <w:tc>
          <w:tcPr>
            <w:tcW w:w="1639" w:type="dxa"/>
          </w:tcPr>
          <w:p w14:paraId="14D2CDF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 года</w:t>
            </w:r>
          </w:p>
        </w:tc>
        <w:tc>
          <w:tcPr>
            <w:tcW w:w="1476" w:type="dxa"/>
          </w:tcPr>
          <w:p w14:paraId="763356E9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2A9A29F9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</w:t>
            </w: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 xml:space="preserve"> логистике</w:t>
            </w:r>
          </w:p>
          <w:p w14:paraId="7748FCB6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4613C85B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двигателей, систем и агрегатов автомобилей</w:t>
            </w:r>
          </w:p>
          <w:p w14:paraId="7FFA16CF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3849F58A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автотранспортных средств</w:t>
            </w:r>
          </w:p>
          <w:p w14:paraId="085D902B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08707DB8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 логистике</w:t>
            </w:r>
          </w:p>
          <w:p w14:paraId="5E93A2E1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42.02.01</w:t>
            </w:r>
          </w:p>
          <w:p w14:paraId="60DC83ED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Реклама</w:t>
            </w:r>
          </w:p>
        </w:tc>
      </w:tr>
      <w:tr w:rsidR="00A00C00" w:rsidRPr="00697ED7" w14:paraId="504ABCCF" w14:textId="77777777">
        <w:tc>
          <w:tcPr>
            <w:tcW w:w="416" w:type="dxa"/>
          </w:tcPr>
          <w:p w14:paraId="4521B68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27.</w:t>
            </w:r>
          </w:p>
        </w:tc>
        <w:tc>
          <w:tcPr>
            <w:tcW w:w="1372" w:type="dxa"/>
          </w:tcPr>
          <w:p w14:paraId="3964C76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Ярусова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Татьяна Геннадьевна</w:t>
            </w:r>
          </w:p>
        </w:tc>
        <w:tc>
          <w:tcPr>
            <w:tcW w:w="1472" w:type="dxa"/>
          </w:tcPr>
          <w:p w14:paraId="6A421973" w14:textId="77777777" w:rsidR="00A00C00" w:rsidRDefault="001A6C8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04D72D9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ОУП.02 Литература,</w:t>
            </w:r>
          </w:p>
          <w:p w14:paraId="4DFDBBE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ОУП.01 Русский язык</w:t>
            </w:r>
          </w:p>
        </w:tc>
        <w:tc>
          <w:tcPr>
            <w:tcW w:w="1807" w:type="dxa"/>
          </w:tcPr>
          <w:p w14:paraId="1A1E348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 Русский язык и литература. Филолог. Преподаватель.</w:t>
            </w:r>
          </w:p>
          <w:p w14:paraId="13D308C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</w:tc>
        <w:tc>
          <w:tcPr>
            <w:tcW w:w="1261" w:type="dxa"/>
          </w:tcPr>
          <w:p w14:paraId="2205527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4138E58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3ECA97D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7D30734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639" w:type="dxa"/>
          </w:tcPr>
          <w:p w14:paraId="46C3C9B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 лет</w:t>
            </w:r>
          </w:p>
        </w:tc>
        <w:tc>
          <w:tcPr>
            <w:tcW w:w="1476" w:type="dxa"/>
          </w:tcPr>
          <w:p w14:paraId="601DE6EA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763087C1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Графический дизайнер</w:t>
            </w:r>
          </w:p>
          <w:p w14:paraId="3ED4F4C5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54.02.01</w:t>
            </w:r>
          </w:p>
          <w:p w14:paraId="0ABEF493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Дизайн (по отраслям)</w:t>
            </w:r>
          </w:p>
          <w:p w14:paraId="5AB9580F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42.02.01</w:t>
            </w:r>
          </w:p>
          <w:p w14:paraId="13741B2F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Реклама</w:t>
            </w:r>
          </w:p>
          <w:p w14:paraId="6843847B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013E5B8C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автотранспортных средств</w:t>
            </w:r>
          </w:p>
        </w:tc>
      </w:tr>
      <w:tr w:rsidR="00A00C00" w:rsidRPr="00697ED7" w14:paraId="5877ECD2" w14:textId="77777777">
        <w:tc>
          <w:tcPr>
            <w:tcW w:w="416" w:type="dxa"/>
          </w:tcPr>
          <w:p w14:paraId="5E3A3ED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28.</w:t>
            </w:r>
          </w:p>
        </w:tc>
        <w:tc>
          <w:tcPr>
            <w:tcW w:w="1372" w:type="dxa"/>
          </w:tcPr>
          <w:p w14:paraId="7B88D9A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Караваева Татьяна Николаевна</w:t>
            </w:r>
          </w:p>
        </w:tc>
        <w:tc>
          <w:tcPr>
            <w:tcW w:w="1472" w:type="dxa"/>
          </w:tcPr>
          <w:p w14:paraId="4C11B91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5EF5E1B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ОУП.01 Русский язык,</w:t>
            </w:r>
          </w:p>
          <w:p w14:paraId="19E2400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ОУП.02 Литература,</w:t>
            </w:r>
          </w:p>
          <w:p w14:paraId="17BFAFC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БУПКВ.01 Родная литература</w:t>
            </w:r>
          </w:p>
        </w:tc>
        <w:tc>
          <w:tcPr>
            <w:tcW w:w="1807" w:type="dxa"/>
          </w:tcPr>
          <w:p w14:paraId="2FC8221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Высшее.  Русский язык и литература. Филолог.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Преподаватель.</w:t>
            </w:r>
          </w:p>
          <w:p w14:paraId="2BD0A54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</w:tc>
        <w:tc>
          <w:tcPr>
            <w:tcW w:w="1261" w:type="dxa"/>
          </w:tcPr>
          <w:p w14:paraId="7E621F6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155AFD7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5EB9C83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1842E2F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«Эксперт предметной комиссии по проведению ГИА по предмету «Русский язык», ЧРИО, 2023 г. </w:t>
            </w:r>
          </w:p>
          <w:p w14:paraId="5909D04E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89317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«Внедрение обновленного ФГОС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СОО, ФГОС СПО в организацию учебного процесса в рамках реализации ФП «Профессионалитет»,</w:t>
            </w:r>
          </w:p>
          <w:p w14:paraId="723BF9C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 ч., 2024 г.</w:t>
            </w:r>
          </w:p>
        </w:tc>
        <w:tc>
          <w:tcPr>
            <w:tcW w:w="1639" w:type="dxa"/>
          </w:tcPr>
          <w:p w14:paraId="01EAF73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 лет</w:t>
            </w:r>
          </w:p>
        </w:tc>
        <w:tc>
          <w:tcPr>
            <w:tcW w:w="1476" w:type="dxa"/>
          </w:tcPr>
          <w:p w14:paraId="2E1A558A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54.02.01</w:t>
            </w:r>
          </w:p>
          <w:p w14:paraId="43506C32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Дизайн (по отраслям)</w:t>
            </w:r>
          </w:p>
          <w:p w14:paraId="7F539B91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42.02.01</w:t>
            </w:r>
          </w:p>
          <w:p w14:paraId="45840EF9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Реклама</w:t>
            </w:r>
          </w:p>
          <w:p w14:paraId="763F45B0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74616BF8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двигателей, систем и агрегатов автомобилей</w:t>
            </w:r>
          </w:p>
        </w:tc>
      </w:tr>
      <w:tr w:rsidR="00A00C00" w:rsidRPr="00697ED7" w14:paraId="7700931F" w14:textId="77777777">
        <w:tc>
          <w:tcPr>
            <w:tcW w:w="416" w:type="dxa"/>
          </w:tcPr>
          <w:p w14:paraId="0BC52B8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</w:t>
            </w:r>
          </w:p>
        </w:tc>
        <w:tc>
          <w:tcPr>
            <w:tcW w:w="1372" w:type="dxa"/>
          </w:tcPr>
          <w:p w14:paraId="2622A6F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Ильина Елена Максимовна</w:t>
            </w:r>
          </w:p>
        </w:tc>
        <w:tc>
          <w:tcPr>
            <w:tcW w:w="1472" w:type="dxa"/>
          </w:tcPr>
          <w:p w14:paraId="1A6C26E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421E19B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ОУП.10 Обществознание,</w:t>
            </w:r>
          </w:p>
          <w:p w14:paraId="17CDE74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ОГСЭ.02 История,</w:t>
            </w:r>
          </w:p>
          <w:p w14:paraId="512EB8E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Введение в специальность</w:t>
            </w:r>
          </w:p>
        </w:tc>
        <w:tc>
          <w:tcPr>
            <w:tcW w:w="1807" w:type="dxa"/>
          </w:tcPr>
          <w:p w14:paraId="0877760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 История. Преподаватель истории и обществоведения.</w:t>
            </w:r>
          </w:p>
          <w:p w14:paraId="69F74EF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</w:tc>
        <w:tc>
          <w:tcPr>
            <w:tcW w:w="1261" w:type="dxa"/>
          </w:tcPr>
          <w:p w14:paraId="4F9D5FE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6375ED2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3E17B3C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2E58C57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ой программе «Проектирование и реализация воспитательного процесс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 работе классного руководителя», 2022 г.,</w:t>
            </w:r>
          </w:p>
          <w:p w14:paraId="1E9D315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 ч.</w:t>
            </w:r>
          </w:p>
          <w:p w14:paraId="0F7AA3C9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EA0CF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«Внедрение обновленных ФГОС СОО, ФГОС СПО в ПОО и организация учебно-про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изводственного процесса в рамках реализации ФП «Профессионалитет»,</w:t>
            </w:r>
          </w:p>
          <w:p w14:paraId="23FF58D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 г.</w:t>
            </w:r>
          </w:p>
          <w:p w14:paraId="1600CB90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8E0C6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«Содержание подготовки к итоговым процедурам внешней оценки обучающихся по истории и обществознанию»,</w:t>
            </w:r>
          </w:p>
          <w:p w14:paraId="5F7EDB5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 ч.,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 г.</w:t>
            </w:r>
          </w:p>
        </w:tc>
        <w:tc>
          <w:tcPr>
            <w:tcW w:w="1639" w:type="dxa"/>
          </w:tcPr>
          <w:p w14:paraId="20B2094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35 лет</w:t>
            </w:r>
          </w:p>
        </w:tc>
        <w:tc>
          <w:tcPr>
            <w:tcW w:w="1476" w:type="dxa"/>
          </w:tcPr>
          <w:p w14:paraId="691AACC0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54.02.01</w:t>
            </w:r>
          </w:p>
          <w:p w14:paraId="3F623849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Дизайн (по отраслям)</w:t>
            </w:r>
          </w:p>
          <w:p w14:paraId="36162FFF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0C3C1D8F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Графический дизайнер</w:t>
            </w:r>
          </w:p>
          <w:p w14:paraId="7946BB35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2988CC4D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lastRenderedPageBreak/>
              <w:t>Операционная деятельность в логистике</w:t>
            </w:r>
          </w:p>
          <w:p w14:paraId="00127D1E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42.02.01</w:t>
            </w:r>
          </w:p>
          <w:p w14:paraId="6056A4E3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Реклама</w:t>
            </w:r>
          </w:p>
        </w:tc>
      </w:tr>
      <w:tr w:rsidR="00A00C00" w:rsidRPr="00697ED7" w14:paraId="26E490FC" w14:textId="77777777">
        <w:tc>
          <w:tcPr>
            <w:tcW w:w="416" w:type="dxa"/>
          </w:tcPr>
          <w:p w14:paraId="6C1900F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30.</w:t>
            </w:r>
          </w:p>
        </w:tc>
        <w:tc>
          <w:tcPr>
            <w:tcW w:w="1372" w:type="dxa"/>
          </w:tcPr>
          <w:p w14:paraId="164836D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Белов Виктор Иванович</w:t>
            </w:r>
          </w:p>
        </w:tc>
        <w:tc>
          <w:tcPr>
            <w:tcW w:w="1472" w:type="dxa"/>
          </w:tcPr>
          <w:p w14:paraId="6B6CA7D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4270368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ОУП.09 История</w:t>
            </w:r>
          </w:p>
        </w:tc>
        <w:tc>
          <w:tcPr>
            <w:tcW w:w="1807" w:type="dxa"/>
          </w:tcPr>
          <w:p w14:paraId="65E9AFD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 История. Историк. Преподаватель истории</w:t>
            </w:r>
          </w:p>
        </w:tc>
        <w:tc>
          <w:tcPr>
            <w:tcW w:w="1261" w:type="dxa"/>
          </w:tcPr>
          <w:p w14:paraId="510BA52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46CC493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2620F68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599F74E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«Современная цифровая образовательная среда: применение нейросетей в образовательном процессе», 18 ч., 2025 г.</w:t>
            </w:r>
          </w:p>
        </w:tc>
        <w:tc>
          <w:tcPr>
            <w:tcW w:w="1639" w:type="dxa"/>
          </w:tcPr>
          <w:p w14:paraId="5555DC6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 лет</w:t>
            </w:r>
          </w:p>
        </w:tc>
        <w:tc>
          <w:tcPr>
            <w:tcW w:w="1476" w:type="dxa"/>
          </w:tcPr>
          <w:p w14:paraId="59F429C3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54.02.01</w:t>
            </w:r>
          </w:p>
          <w:p w14:paraId="06F30458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Дизайн (по отраслям)</w:t>
            </w:r>
          </w:p>
          <w:p w14:paraId="33FA6A07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28C26204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 xml:space="preserve">Операционная </w:t>
            </w: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деятельность в логистике</w:t>
            </w:r>
          </w:p>
          <w:p w14:paraId="4436F444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42.02.01</w:t>
            </w:r>
          </w:p>
          <w:p w14:paraId="0B45B31E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Реклама</w:t>
            </w:r>
          </w:p>
          <w:p w14:paraId="0BF53448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58E37257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Графический дизайнер</w:t>
            </w:r>
          </w:p>
          <w:p w14:paraId="28A658AF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10A50CB1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 xml:space="preserve">Техническое обслуживание и ремонт </w:t>
            </w: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lastRenderedPageBreak/>
              <w:t>автотранспортных средств</w:t>
            </w:r>
          </w:p>
        </w:tc>
      </w:tr>
      <w:tr w:rsidR="00A00C00" w:rsidRPr="00697ED7" w14:paraId="2D3F2AB3" w14:textId="77777777">
        <w:tc>
          <w:tcPr>
            <w:tcW w:w="416" w:type="dxa"/>
          </w:tcPr>
          <w:p w14:paraId="299ACD3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31.</w:t>
            </w:r>
          </w:p>
        </w:tc>
        <w:tc>
          <w:tcPr>
            <w:tcW w:w="1372" w:type="dxa"/>
          </w:tcPr>
          <w:p w14:paraId="32C0981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Косова Анна Петровна</w:t>
            </w:r>
          </w:p>
        </w:tc>
        <w:tc>
          <w:tcPr>
            <w:tcW w:w="1472" w:type="dxa"/>
          </w:tcPr>
          <w:p w14:paraId="2198938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755FCF8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ОГСЭ.03 Психология общения</w:t>
            </w:r>
          </w:p>
        </w:tc>
        <w:tc>
          <w:tcPr>
            <w:tcW w:w="1807" w:type="dxa"/>
          </w:tcPr>
          <w:p w14:paraId="77AA083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 Психология. Бакалавр. Юриспруденция. Маги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стр.</w:t>
            </w:r>
          </w:p>
          <w:p w14:paraId="510A4EF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</w:tc>
        <w:tc>
          <w:tcPr>
            <w:tcW w:w="1261" w:type="dxa"/>
          </w:tcPr>
          <w:p w14:paraId="1383647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32B21F2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76628AB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3D705D0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Профессиональная переподготовка по программе «Психолог в социальной сфере», 2025 г. «Психология экстремальных и трудных жизненных ситуаций», 2017 г.</w:t>
            </w:r>
          </w:p>
        </w:tc>
        <w:tc>
          <w:tcPr>
            <w:tcW w:w="1639" w:type="dxa"/>
          </w:tcPr>
          <w:p w14:paraId="1AACD6F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 лет</w:t>
            </w:r>
          </w:p>
        </w:tc>
        <w:tc>
          <w:tcPr>
            <w:tcW w:w="1476" w:type="dxa"/>
          </w:tcPr>
          <w:p w14:paraId="73C089C3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15.02.12</w:t>
            </w:r>
          </w:p>
          <w:p w14:paraId="3C720696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b/>
                <w:bCs/>
                <w:color w:val="262626"/>
                <w:sz w:val="16"/>
                <w:szCs w:val="16"/>
                <w:shd w:val="clear" w:color="auto" w:fill="FFFFFF"/>
              </w:rPr>
              <w:t xml:space="preserve">Монтаж, техническое обслуживание и ремонт </w:t>
            </w:r>
            <w:r w:rsidRPr="00697ED7">
              <w:rPr>
                <w:rFonts w:ascii="Times New Roman" w:eastAsia="Arial" w:hAnsi="Times New Roman" w:cs="Times New Roman"/>
                <w:b/>
                <w:bCs/>
                <w:color w:val="262626"/>
                <w:sz w:val="16"/>
                <w:szCs w:val="16"/>
                <w:shd w:val="clear" w:color="auto" w:fill="FFFFFF"/>
              </w:rPr>
              <w:t>промышленного оборудования</w:t>
            </w:r>
          </w:p>
          <w:p w14:paraId="7D736EFF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507629EB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двигателей, систем и агрегатов автомобилей</w:t>
            </w:r>
          </w:p>
          <w:p w14:paraId="6032EAD2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1C675AF3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Графический дизайнер</w:t>
            </w:r>
          </w:p>
          <w:p w14:paraId="4418DBE4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42.02.01</w:t>
            </w:r>
          </w:p>
          <w:p w14:paraId="08B89BD7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Реклама</w:t>
            </w:r>
          </w:p>
        </w:tc>
      </w:tr>
      <w:tr w:rsidR="00A00C00" w:rsidRPr="00697ED7" w14:paraId="590C8B24" w14:textId="77777777">
        <w:tc>
          <w:tcPr>
            <w:tcW w:w="416" w:type="dxa"/>
          </w:tcPr>
          <w:p w14:paraId="6B55D33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32.</w:t>
            </w:r>
          </w:p>
        </w:tc>
        <w:tc>
          <w:tcPr>
            <w:tcW w:w="1372" w:type="dxa"/>
          </w:tcPr>
          <w:p w14:paraId="5694DC0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Осипова Ольга Андреевна</w:t>
            </w:r>
          </w:p>
        </w:tc>
        <w:tc>
          <w:tcPr>
            <w:tcW w:w="1472" w:type="dxa"/>
          </w:tcPr>
          <w:p w14:paraId="27CA5D9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19759AF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ОП.05 Правовое обеспечение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профессиональной деятельности</w:t>
            </w:r>
          </w:p>
        </w:tc>
        <w:tc>
          <w:tcPr>
            <w:tcW w:w="1807" w:type="dxa"/>
          </w:tcPr>
          <w:p w14:paraId="4FC79EA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</w:t>
            </w:r>
          </w:p>
          <w:p w14:paraId="381F004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Социальная педагогика. Социальный педагог</w:t>
            </w:r>
          </w:p>
        </w:tc>
        <w:tc>
          <w:tcPr>
            <w:tcW w:w="1261" w:type="dxa"/>
          </w:tcPr>
          <w:p w14:paraId="18599A4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408149E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3AFCD2C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102FB89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 </w:t>
            </w:r>
          </w:p>
          <w:p w14:paraId="11C8986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ение квалификации по дополнительной профессиональной программе «Современная цифровая образовательная среда: применение нейросетей в образовательном процессе», 18 ч., 2025 г.</w:t>
            </w:r>
          </w:p>
        </w:tc>
        <w:tc>
          <w:tcPr>
            <w:tcW w:w="1639" w:type="dxa"/>
          </w:tcPr>
          <w:p w14:paraId="578C49D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 лет</w:t>
            </w:r>
          </w:p>
        </w:tc>
        <w:tc>
          <w:tcPr>
            <w:tcW w:w="1476" w:type="dxa"/>
          </w:tcPr>
          <w:p w14:paraId="3BF99872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44.02.01</w:t>
            </w:r>
          </w:p>
          <w:p w14:paraId="715A10FF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Дошкольное образование</w:t>
            </w:r>
          </w:p>
          <w:p w14:paraId="274B00B2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49.02.01</w:t>
            </w:r>
          </w:p>
          <w:p w14:paraId="03668276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Физическая культура </w:t>
            </w:r>
          </w:p>
          <w:p w14:paraId="0EA79B86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44.02.02</w:t>
            </w:r>
          </w:p>
          <w:p w14:paraId="4F060F10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Преподавание в начальных классах </w:t>
            </w:r>
          </w:p>
          <w:p w14:paraId="367CB92C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69D89716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двигателей, систем и агрегатов автомобилей</w:t>
            </w:r>
          </w:p>
          <w:p w14:paraId="3529197C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04C37282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 логистике</w:t>
            </w:r>
          </w:p>
        </w:tc>
      </w:tr>
      <w:tr w:rsidR="00A00C00" w:rsidRPr="00697ED7" w14:paraId="704B2FFA" w14:textId="77777777">
        <w:tc>
          <w:tcPr>
            <w:tcW w:w="416" w:type="dxa"/>
          </w:tcPr>
          <w:p w14:paraId="5142BA7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33.</w:t>
            </w:r>
          </w:p>
        </w:tc>
        <w:tc>
          <w:tcPr>
            <w:tcW w:w="1372" w:type="dxa"/>
          </w:tcPr>
          <w:p w14:paraId="07F877F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Максимова Ирина Анатольевна</w:t>
            </w:r>
          </w:p>
        </w:tc>
        <w:tc>
          <w:tcPr>
            <w:tcW w:w="1472" w:type="dxa"/>
          </w:tcPr>
          <w:p w14:paraId="6220226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05D51FD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ОГСЭ.04 Иностранный язык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профессиональной деятельности</w:t>
            </w:r>
          </w:p>
        </w:tc>
        <w:tc>
          <w:tcPr>
            <w:tcW w:w="1807" w:type="dxa"/>
          </w:tcPr>
          <w:p w14:paraId="5C34359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</w:t>
            </w:r>
          </w:p>
          <w:p w14:paraId="59F855D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Перевод и переводоведение. Лингвист, переводчик.</w:t>
            </w:r>
          </w:p>
          <w:p w14:paraId="2702FD1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Первая квалификационная категория</w:t>
            </w:r>
          </w:p>
        </w:tc>
        <w:tc>
          <w:tcPr>
            <w:tcW w:w="1261" w:type="dxa"/>
          </w:tcPr>
          <w:p w14:paraId="38B4343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7444328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7752DA8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409742F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639" w:type="dxa"/>
          </w:tcPr>
          <w:p w14:paraId="05EFEAC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 года</w:t>
            </w:r>
          </w:p>
        </w:tc>
        <w:tc>
          <w:tcPr>
            <w:tcW w:w="1476" w:type="dxa"/>
          </w:tcPr>
          <w:p w14:paraId="600F6661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46.02.01</w:t>
            </w:r>
          </w:p>
          <w:p w14:paraId="49D78203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Документационное обеспечение управления и архивоведение</w:t>
            </w:r>
          </w:p>
          <w:p w14:paraId="6BA380B5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15.02.12</w:t>
            </w:r>
          </w:p>
          <w:p w14:paraId="7A8D94DD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b/>
                <w:bCs/>
                <w:color w:val="262626"/>
                <w:sz w:val="16"/>
                <w:szCs w:val="16"/>
                <w:shd w:val="clear" w:color="auto" w:fill="FFFFFF"/>
              </w:rPr>
              <w:t xml:space="preserve">Монтаж, техническое обслуживание и </w:t>
            </w:r>
            <w:r w:rsidRPr="00697ED7">
              <w:rPr>
                <w:rFonts w:ascii="Times New Roman" w:eastAsia="Arial" w:hAnsi="Times New Roman" w:cs="Times New Roman"/>
                <w:b/>
                <w:bCs/>
                <w:color w:val="262626"/>
                <w:sz w:val="16"/>
                <w:szCs w:val="16"/>
                <w:shd w:val="clear" w:color="auto" w:fill="FFFFFF"/>
              </w:rPr>
              <w:t>ремонт промышленного оборудования</w:t>
            </w:r>
          </w:p>
          <w:p w14:paraId="2494DEE5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7E37AD5C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Графический дизайнер</w:t>
            </w:r>
          </w:p>
          <w:p w14:paraId="3902AF23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54.02.01</w:t>
            </w:r>
          </w:p>
          <w:p w14:paraId="3705B05A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Дизайн (по отраслям)</w:t>
            </w:r>
          </w:p>
        </w:tc>
      </w:tr>
      <w:tr w:rsidR="00A00C00" w:rsidRPr="00697ED7" w14:paraId="312BEA13" w14:textId="77777777">
        <w:tc>
          <w:tcPr>
            <w:tcW w:w="416" w:type="dxa"/>
          </w:tcPr>
          <w:p w14:paraId="0F7C8E5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34.</w:t>
            </w:r>
          </w:p>
        </w:tc>
        <w:tc>
          <w:tcPr>
            <w:tcW w:w="1372" w:type="dxa"/>
          </w:tcPr>
          <w:p w14:paraId="386E926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Кольцова Ольга Геннадьевна</w:t>
            </w:r>
          </w:p>
        </w:tc>
        <w:tc>
          <w:tcPr>
            <w:tcW w:w="1472" w:type="dxa"/>
          </w:tcPr>
          <w:p w14:paraId="04F4371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27F3335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ОУП.11 География,</w:t>
            </w:r>
          </w:p>
          <w:p w14:paraId="3806833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ОГСЭ.01 Основы философии</w:t>
            </w:r>
          </w:p>
        </w:tc>
        <w:tc>
          <w:tcPr>
            <w:tcW w:w="1807" w:type="dxa"/>
          </w:tcPr>
          <w:p w14:paraId="6CE4248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 История. Историк. Преподаватель.</w:t>
            </w:r>
          </w:p>
          <w:p w14:paraId="07592EB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Правоведение.</w:t>
            </w:r>
          </w:p>
          <w:p w14:paraId="0361479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Юрист.</w:t>
            </w:r>
          </w:p>
          <w:p w14:paraId="46045F6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</w:tc>
        <w:tc>
          <w:tcPr>
            <w:tcW w:w="1261" w:type="dxa"/>
          </w:tcPr>
          <w:p w14:paraId="30CC82F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30C9902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3FAB1DA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229C629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«Педагогическая деятельность в контексте профессионального стандарта педагога и ФГОС», 36 ч., 2023 г. </w:t>
            </w:r>
          </w:p>
          <w:p w14:paraId="647ED7B3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25EB9B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фессиональной программе «Внедрение обновленных ФГОС СОО, ФГОС СПО в ПОО в рамках реализации ФП «Профессионалитет»,</w:t>
            </w:r>
          </w:p>
          <w:p w14:paraId="56CC83A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 ч., 2023 г.</w:t>
            </w:r>
          </w:p>
          <w:p w14:paraId="7EE2AE19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3DE38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«Использование искусственного интеллекта в организации об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разовательного процесса и управлении в системе профессионального образования, 18 ч., 2025 г. </w:t>
            </w:r>
          </w:p>
          <w:p w14:paraId="364E81FE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DDBFD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Профессиональная переподготовка, «Организация методической работы в образовательной организации СПО и ДО», </w:t>
            </w:r>
          </w:p>
          <w:p w14:paraId="6215A1C0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EB2C5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Профессиональная переподготовка, «География: теория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 методика преподавания в профессиональном образовании», 2023 г.</w:t>
            </w:r>
          </w:p>
          <w:p w14:paraId="4310435E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Профессиональная переподготовка по программе «Организация маркетинговой деятельности», 2024 г. </w:t>
            </w:r>
          </w:p>
          <w:p w14:paraId="61F55778" w14:textId="77777777" w:rsidR="00A00C00" w:rsidRDefault="00A00C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9" w:type="dxa"/>
          </w:tcPr>
          <w:p w14:paraId="1C298D2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13 лет</w:t>
            </w:r>
          </w:p>
        </w:tc>
        <w:tc>
          <w:tcPr>
            <w:tcW w:w="1476" w:type="dxa"/>
          </w:tcPr>
          <w:p w14:paraId="01181278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54.02.01</w:t>
            </w:r>
          </w:p>
          <w:p w14:paraId="13893327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Дизайн (по отраслям)</w:t>
            </w:r>
          </w:p>
          <w:p w14:paraId="117C236F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46.02.01</w:t>
            </w:r>
          </w:p>
          <w:p w14:paraId="62680425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Документационное обеспечение управления и архиво</w:t>
            </w: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ведение</w:t>
            </w:r>
          </w:p>
          <w:p w14:paraId="4B73E515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38282C7F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 логистике</w:t>
            </w:r>
          </w:p>
          <w:p w14:paraId="783FE41E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461F46E3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Графический дизайнер</w:t>
            </w:r>
          </w:p>
          <w:p w14:paraId="38EF5333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42.02.01</w:t>
            </w:r>
          </w:p>
          <w:p w14:paraId="5057921C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Реклама</w:t>
            </w:r>
          </w:p>
          <w:p w14:paraId="4A8D1A0F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15.02.17</w:t>
            </w:r>
          </w:p>
          <w:p w14:paraId="222D7BC8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Монтаж, техническое обслуживание, эксплуатация и ремонт промышленного оборудования</w:t>
            </w:r>
          </w:p>
          <w:p w14:paraId="45F26253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7EB2EC9B" w14:textId="77777777" w:rsidR="00A00C00" w:rsidRPr="00697ED7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lastRenderedPageBreak/>
              <w:t xml:space="preserve">Техническое обслуживание и ремонт </w:t>
            </w: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автотранспортных средств</w:t>
            </w:r>
          </w:p>
        </w:tc>
      </w:tr>
      <w:tr w:rsidR="00A00C00" w:rsidRPr="00697ED7" w14:paraId="64167BBF" w14:textId="77777777">
        <w:tc>
          <w:tcPr>
            <w:tcW w:w="416" w:type="dxa"/>
          </w:tcPr>
          <w:p w14:paraId="7CBFA6C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35.</w:t>
            </w:r>
          </w:p>
        </w:tc>
        <w:tc>
          <w:tcPr>
            <w:tcW w:w="1372" w:type="dxa"/>
          </w:tcPr>
          <w:p w14:paraId="5F6F06C0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Васильева Эльвира Алексеевна</w:t>
            </w:r>
          </w:p>
        </w:tc>
        <w:tc>
          <w:tcPr>
            <w:tcW w:w="1472" w:type="dxa"/>
          </w:tcPr>
          <w:p w14:paraId="4162CC6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0647ED9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 04 Иностранный язык,</w:t>
            </w:r>
          </w:p>
          <w:p w14:paraId="1072D52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ОГСЭ.04 Иностранный язык в профессиональной деятельности</w:t>
            </w:r>
          </w:p>
        </w:tc>
        <w:tc>
          <w:tcPr>
            <w:tcW w:w="1807" w:type="dxa"/>
          </w:tcPr>
          <w:p w14:paraId="2069344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 Английский и немецкий языки.  Учитель английского и немецкого языков средней школы.</w:t>
            </w:r>
          </w:p>
          <w:p w14:paraId="7F08721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валификационная категория</w:t>
            </w:r>
          </w:p>
        </w:tc>
        <w:tc>
          <w:tcPr>
            <w:tcW w:w="1261" w:type="dxa"/>
          </w:tcPr>
          <w:p w14:paraId="020CFF4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47AAC9AC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7E0794C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03E3066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«Реализация требований обновленного ФГОС СОО и введение в ФОП СОО в профессиональных образовательных организациях», 48 ч.,</w:t>
            </w:r>
          </w:p>
          <w:p w14:paraId="3779B08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 г.</w:t>
            </w:r>
          </w:p>
        </w:tc>
        <w:tc>
          <w:tcPr>
            <w:tcW w:w="1639" w:type="dxa"/>
          </w:tcPr>
          <w:p w14:paraId="52750DD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 лет</w:t>
            </w:r>
          </w:p>
        </w:tc>
        <w:tc>
          <w:tcPr>
            <w:tcW w:w="1476" w:type="dxa"/>
          </w:tcPr>
          <w:p w14:paraId="6FA0EE28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0BDD7ACE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 логистике</w:t>
            </w:r>
          </w:p>
          <w:p w14:paraId="4ABCF77E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23.02.07</w:t>
            </w:r>
          </w:p>
          <w:p w14:paraId="4E6F81A0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двигателей, систем и агрегатов автомобилей</w:t>
            </w:r>
          </w:p>
          <w:p w14:paraId="26CCC3B3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187C6513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 логистике</w:t>
            </w:r>
          </w:p>
          <w:p w14:paraId="773E4278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lastRenderedPageBreak/>
              <w:t>23.02.07</w:t>
            </w:r>
          </w:p>
          <w:p w14:paraId="2A88FB1E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21"/>
                <w:szCs w:val="21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Техническое обслуживание и ремонт автотранспортных средств</w:t>
            </w:r>
          </w:p>
        </w:tc>
      </w:tr>
      <w:tr w:rsidR="00A00C00" w:rsidRPr="00697ED7" w14:paraId="4A2E6444" w14:textId="77777777">
        <w:tc>
          <w:tcPr>
            <w:tcW w:w="416" w:type="dxa"/>
          </w:tcPr>
          <w:p w14:paraId="4D964406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36.</w:t>
            </w:r>
          </w:p>
        </w:tc>
        <w:tc>
          <w:tcPr>
            <w:tcW w:w="1372" w:type="dxa"/>
          </w:tcPr>
          <w:p w14:paraId="18BC7AC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Григорьева Наталья Валентиновна</w:t>
            </w:r>
          </w:p>
        </w:tc>
        <w:tc>
          <w:tcPr>
            <w:tcW w:w="1472" w:type="dxa"/>
          </w:tcPr>
          <w:p w14:paraId="11BE69D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50EF8FF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 04 Иностранный язык,</w:t>
            </w:r>
          </w:p>
          <w:p w14:paraId="117299F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ОГСЭ.04 Иностранный язык в профессиональной деятельности</w:t>
            </w:r>
          </w:p>
        </w:tc>
        <w:tc>
          <w:tcPr>
            <w:tcW w:w="1807" w:type="dxa"/>
          </w:tcPr>
          <w:p w14:paraId="7488C0F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  Английский и немецкий языки. Учитель.</w:t>
            </w:r>
          </w:p>
          <w:p w14:paraId="3D608F3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Первая  квалификационная категория</w:t>
            </w:r>
          </w:p>
        </w:tc>
        <w:tc>
          <w:tcPr>
            <w:tcW w:w="1261" w:type="dxa"/>
          </w:tcPr>
          <w:p w14:paraId="3C62FAA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3C3607E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7FD9BD5F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5F42D5E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 «Эффективные технологии обучения в условиях реализации требований ФГОС СПО», 72 ч., 2021 г.</w:t>
            </w:r>
          </w:p>
        </w:tc>
        <w:tc>
          <w:tcPr>
            <w:tcW w:w="1639" w:type="dxa"/>
          </w:tcPr>
          <w:p w14:paraId="2214EA71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 лет</w:t>
            </w:r>
          </w:p>
        </w:tc>
        <w:tc>
          <w:tcPr>
            <w:tcW w:w="1476" w:type="dxa"/>
          </w:tcPr>
          <w:p w14:paraId="1772BDA1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15.02.17</w:t>
            </w:r>
          </w:p>
          <w:p w14:paraId="27E19564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Монтаж, техническое обслуживание, эксплуатация и ремонт промышленного оборудова</w:t>
            </w: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ния</w:t>
            </w:r>
          </w:p>
          <w:p w14:paraId="142CF73F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38.02.03</w:t>
            </w:r>
          </w:p>
          <w:p w14:paraId="1C15DE2B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Операционная деятельность в логистике</w:t>
            </w:r>
          </w:p>
          <w:p w14:paraId="0DF8C688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42.02.01</w:t>
            </w:r>
          </w:p>
          <w:p w14:paraId="1BE4F7A5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Реклама</w:t>
            </w:r>
          </w:p>
          <w:p w14:paraId="39FD3D2C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54.02.01</w:t>
            </w:r>
          </w:p>
          <w:p w14:paraId="43209EB8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Дизайн (по отраслям)</w:t>
            </w:r>
          </w:p>
          <w:p w14:paraId="5575DB99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257665DC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21"/>
                <w:szCs w:val="21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Графический дизайнер</w:t>
            </w:r>
          </w:p>
        </w:tc>
      </w:tr>
      <w:tr w:rsidR="00A00C00" w:rsidRPr="00697ED7" w14:paraId="011EF006" w14:textId="77777777">
        <w:tc>
          <w:tcPr>
            <w:tcW w:w="416" w:type="dxa"/>
          </w:tcPr>
          <w:p w14:paraId="70C95925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37.</w:t>
            </w:r>
          </w:p>
        </w:tc>
        <w:tc>
          <w:tcPr>
            <w:tcW w:w="1372" w:type="dxa"/>
          </w:tcPr>
          <w:p w14:paraId="776DD57A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Крикова Людмила Петровна</w:t>
            </w:r>
          </w:p>
        </w:tc>
        <w:tc>
          <w:tcPr>
            <w:tcW w:w="1472" w:type="dxa"/>
          </w:tcPr>
          <w:p w14:paraId="4BA39F0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Преподаватель</w:t>
            </w:r>
          </w:p>
        </w:tc>
        <w:tc>
          <w:tcPr>
            <w:tcW w:w="1747" w:type="dxa"/>
          </w:tcPr>
          <w:p w14:paraId="5F18DD8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ОУП. 04 Иностранный язык,</w:t>
            </w:r>
          </w:p>
          <w:p w14:paraId="57F78C43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ОГСЭ.04 Иностранный язык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профессиональной деятельности</w:t>
            </w:r>
          </w:p>
        </w:tc>
        <w:tc>
          <w:tcPr>
            <w:tcW w:w="1807" w:type="dxa"/>
          </w:tcPr>
          <w:p w14:paraId="4ECCC8B8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Высшее. Английский язык и психология. Учитель английского языка и практического психолога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.</w:t>
            </w:r>
          </w:p>
          <w:p w14:paraId="213D27A4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</w:tc>
        <w:tc>
          <w:tcPr>
            <w:tcW w:w="1261" w:type="dxa"/>
          </w:tcPr>
          <w:p w14:paraId="42268E87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6" w:type="dxa"/>
          </w:tcPr>
          <w:p w14:paraId="5C36A39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23" w:type="dxa"/>
          </w:tcPr>
          <w:p w14:paraId="372F9E52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92" w:type="dxa"/>
          </w:tcPr>
          <w:p w14:paraId="38D972ED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 по дополнительной профессиональной программе «Внедрение обновленных ФГО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 СПО и организация учебно-производственного процесса в рамках реализации ФП «Профессионалитет»,</w:t>
            </w:r>
          </w:p>
          <w:p w14:paraId="091ABE5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 ч., ЧРИО, 2024 г.</w:t>
            </w:r>
          </w:p>
        </w:tc>
        <w:tc>
          <w:tcPr>
            <w:tcW w:w="1639" w:type="dxa"/>
          </w:tcPr>
          <w:p w14:paraId="62052469" w14:textId="77777777" w:rsidR="00A00C00" w:rsidRDefault="001A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 лет</w:t>
            </w:r>
          </w:p>
        </w:tc>
        <w:tc>
          <w:tcPr>
            <w:tcW w:w="1476" w:type="dxa"/>
          </w:tcPr>
          <w:p w14:paraId="7A52C64E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54.01.20</w:t>
            </w:r>
          </w:p>
          <w:p w14:paraId="548E8955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Графический дизайнер</w:t>
            </w:r>
          </w:p>
          <w:p w14:paraId="7B376A67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54.02.01</w:t>
            </w:r>
          </w:p>
          <w:p w14:paraId="17F9DA2C" w14:textId="77777777" w:rsidR="00A00C00" w:rsidRPr="00697ED7" w:rsidRDefault="001A6C87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Дизайн (по отраслям)</w:t>
            </w:r>
          </w:p>
          <w:p w14:paraId="67337B0F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</w:pPr>
            <w:r w:rsidRPr="00697ED7">
              <w:rPr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42.02.01</w:t>
            </w:r>
          </w:p>
          <w:p w14:paraId="3D04EDAE" w14:textId="77777777" w:rsidR="00A00C00" w:rsidRPr="00697ED7" w:rsidRDefault="001A6C87">
            <w:pPr>
              <w:spacing w:after="0" w:line="240" w:lineRule="auto"/>
              <w:rPr>
                <w:rFonts w:ascii="Times New Roman" w:eastAsia="Arial" w:hAnsi="Times New Roman" w:cs="Times New Roman"/>
                <w:color w:val="262626"/>
                <w:sz w:val="21"/>
                <w:szCs w:val="21"/>
                <w:shd w:val="clear" w:color="auto" w:fill="FFFFFF"/>
              </w:rPr>
            </w:pPr>
            <w:r w:rsidRPr="00697ED7">
              <w:rPr>
                <w:rStyle w:val="a3"/>
                <w:rFonts w:ascii="Times New Roman" w:eastAsia="Arial" w:hAnsi="Times New Roman" w:cs="Times New Roman"/>
                <w:color w:val="262626"/>
                <w:sz w:val="16"/>
                <w:szCs w:val="16"/>
                <w:shd w:val="clear" w:color="auto" w:fill="FFFFFF"/>
              </w:rPr>
              <w:t>Реклама</w:t>
            </w:r>
          </w:p>
        </w:tc>
      </w:tr>
    </w:tbl>
    <w:p w14:paraId="1AEAD86B" w14:textId="77777777" w:rsidR="00A00C00" w:rsidRDefault="00A00C00">
      <w:pPr>
        <w:rPr>
          <w:sz w:val="16"/>
          <w:szCs w:val="16"/>
        </w:rPr>
      </w:pPr>
    </w:p>
    <w:p w14:paraId="3E7D4A3A" w14:textId="77777777" w:rsidR="00A00C00" w:rsidRDefault="00A00C00">
      <w:pPr>
        <w:jc w:val="center"/>
        <w:rPr>
          <w:sz w:val="16"/>
          <w:szCs w:val="16"/>
        </w:rPr>
      </w:pPr>
    </w:p>
    <w:p w14:paraId="679571BD" w14:textId="77777777" w:rsidR="00A00C00" w:rsidRDefault="00A00C00">
      <w:pPr>
        <w:jc w:val="center"/>
        <w:rPr>
          <w:sz w:val="16"/>
          <w:szCs w:val="16"/>
        </w:rPr>
      </w:pPr>
    </w:p>
    <w:sectPr w:rsidR="00A00C0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E7C1D0" w14:textId="77777777" w:rsidR="00F36973" w:rsidRDefault="00F36973">
      <w:pPr>
        <w:spacing w:line="240" w:lineRule="auto"/>
      </w:pPr>
      <w:r>
        <w:separator/>
      </w:r>
    </w:p>
  </w:endnote>
  <w:endnote w:type="continuationSeparator" w:id="0">
    <w:p w14:paraId="6F6907D6" w14:textId="77777777" w:rsidR="00F36973" w:rsidRDefault="00F369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638F99" w14:textId="77777777" w:rsidR="00F36973" w:rsidRDefault="00F36973">
      <w:pPr>
        <w:spacing w:after="0"/>
      </w:pPr>
      <w:r>
        <w:separator/>
      </w:r>
    </w:p>
  </w:footnote>
  <w:footnote w:type="continuationSeparator" w:id="0">
    <w:p w14:paraId="50FABA38" w14:textId="77777777" w:rsidR="00F36973" w:rsidRDefault="00F3697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D6E"/>
    <w:rsid w:val="00011613"/>
    <w:rsid w:val="00035B7D"/>
    <w:rsid w:val="00037879"/>
    <w:rsid w:val="00041B79"/>
    <w:rsid w:val="00042AC5"/>
    <w:rsid w:val="00055DB9"/>
    <w:rsid w:val="00057829"/>
    <w:rsid w:val="00060AB1"/>
    <w:rsid w:val="000720B7"/>
    <w:rsid w:val="000750B1"/>
    <w:rsid w:val="000D67C3"/>
    <w:rsid w:val="001031D4"/>
    <w:rsid w:val="001057D5"/>
    <w:rsid w:val="00112687"/>
    <w:rsid w:val="00165DE7"/>
    <w:rsid w:val="001727DA"/>
    <w:rsid w:val="0018442E"/>
    <w:rsid w:val="00194E71"/>
    <w:rsid w:val="001A6C87"/>
    <w:rsid w:val="001F3731"/>
    <w:rsid w:val="001F6A0F"/>
    <w:rsid w:val="00200912"/>
    <w:rsid w:val="00205CD3"/>
    <w:rsid w:val="00213ED1"/>
    <w:rsid w:val="002256B9"/>
    <w:rsid w:val="00237D37"/>
    <w:rsid w:val="002614A4"/>
    <w:rsid w:val="00270C4A"/>
    <w:rsid w:val="002B31C7"/>
    <w:rsid w:val="002B7785"/>
    <w:rsid w:val="002E4E04"/>
    <w:rsid w:val="00344611"/>
    <w:rsid w:val="00382116"/>
    <w:rsid w:val="003821CE"/>
    <w:rsid w:val="00383220"/>
    <w:rsid w:val="003B1D47"/>
    <w:rsid w:val="003D47A9"/>
    <w:rsid w:val="003D7CD9"/>
    <w:rsid w:val="003E3BE7"/>
    <w:rsid w:val="003E6F5B"/>
    <w:rsid w:val="0040324F"/>
    <w:rsid w:val="004270F8"/>
    <w:rsid w:val="00427786"/>
    <w:rsid w:val="004355C5"/>
    <w:rsid w:val="00442371"/>
    <w:rsid w:val="00465FD0"/>
    <w:rsid w:val="004830A0"/>
    <w:rsid w:val="004A2915"/>
    <w:rsid w:val="004D18F6"/>
    <w:rsid w:val="004E3A77"/>
    <w:rsid w:val="004F0B85"/>
    <w:rsid w:val="00512B65"/>
    <w:rsid w:val="005137F3"/>
    <w:rsid w:val="0053592D"/>
    <w:rsid w:val="00545D6E"/>
    <w:rsid w:val="00566BE2"/>
    <w:rsid w:val="00596BE5"/>
    <w:rsid w:val="005C6E8C"/>
    <w:rsid w:val="005D0CD3"/>
    <w:rsid w:val="005E0440"/>
    <w:rsid w:val="005E4BFC"/>
    <w:rsid w:val="00614941"/>
    <w:rsid w:val="006169A8"/>
    <w:rsid w:val="00664A1D"/>
    <w:rsid w:val="00682568"/>
    <w:rsid w:val="00697ED7"/>
    <w:rsid w:val="006A0375"/>
    <w:rsid w:val="006B20A6"/>
    <w:rsid w:val="006C4FAB"/>
    <w:rsid w:val="006E7DD1"/>
    <w:rsid w:val="0073436F"/>
    <w:rsid w:val="00745350"/>
    <w:rsid w:val="00753995"/>
    <w:rsid w:val="00760E2D"/>
    <w:rsid w:val="00765C42"/>
    <w:rsid w:val="007902F1"/>
    <w:rsid w:val="007C344C"/>
    <w:rsid w:val="007E0E8C"/>
    <w:rsid w:val="007E645B"/>
    <w:rsid w:val="008059E5"/>
    <w:rsid w:val="00824A2D"/>
    <w:rsid w:val="0082575D"/>
    <w:rsid w:val="00826AE7"/>
    <w:rsid w:val="008305A3"/>
    <w:rsid w:val="008324DA"/>
    <w:rsid w:val="0084034A"/>
    <w:rsid w:val="00885C39"/>
    <w:rsid w:val="00885FDD"/>
    <w:rsid w:val="00894A22"/>
    <w:rsid w:val="008A4580"/>
    <w:rsid w:val="008B1254"/>
    <w:rsid w:val="00900720"/>
    <w:rsid w:val="00916861"/>
    <w:rsid w:val="00924041"/>
    <w:rsid w:val="00930F56"/>
    <w:rsid w:val="00945FC2"/>
    <w:rsid w:val="009A1CE8"/>
    <w:rsid w:val="009D70B4"/>
    <w:rsid w:val="009F5B6F"/>
    <w:rsid w:val="00A00C00"/>
    <w:rsid w:val="00A1235D"/>
    <w:rsid w:val="00A2268F"/>
    <w:rsid w:val="00A5656D"/>
    <w:rsid w:val="00A60732"/>
    <w:rsid w:val="00A77042"/>
    <w:rsid w:val="00A9728A"/>
    <w:rsid w:val="00AB1E60"/>
    <w:rsid w:val="00AF3E83"/>
    <w:rsid w:val="00B03A02"/>
    <w:rsid w:val="00B577C8"/>
    <w:rsid w:val="00B752C6"/>
    <w:rsid w:val="00BC247F"/>
    <w:rsid w:val="00BE1273"/>
    <w:rsid w:val="00C00551"/>
    <w:rsid w:val="00C4152E"/>
    <w:rsid w:val="00C712DC"/>
    <w:rsid w:val="00C866A0"/>
    <w:rsid w:val="00C8797E"/>
    <w:rsid w:val="00C93DBA"/>
    <w:rsid w:val="00C93DE4"/>
    <w:rsid w:val="00CA150B"/>
    <w:rsid w:val="00CA2207"/>
    <w:rsid w:val="00CA58E1"/>
    <w:rsid w:val="00CC1FFB"/>
    <w:rsid w:val="00CF57E1"/>
    <w:rsid w:val="00D0691A"/>
    <w:rsid w:val="00D16F9B"/>
    <w:rsid w:val="00D233C5"/>
    <w:rsid w:val="00D343E4"/>
    <w:rsid w:val="00D35492"/>
    <w:rsid w:val="00DB07A5"/>
    <w:rsid w:val="00DB0D8B"/>
    <w:rsid w:val="00DB1B70"/>
    <w:rsid w:val="00DF72ED"/>
    <w:rsid w:val="00E10EE8"/>
    <w:rsid w:val="00E278D7"/>
    <w:rsid w:val="00E60E32"/>
    <w:rsid w:val="00E653E2"/>
    <w:rsid w:val="00E76A75"/>
    <w:rsid w:val="00E81FFC"/>
    <w:rsid w:val="00EA63D8"/>
    <w:rsid w:val="00EA6D0F"/>
    <w:rsid w:val="00EA7000"/>
    <w:rsid w:val="00EB36C9"/>
    <w:rsid w:val="00ED33F5"/>
    <w:rsid w:val="00ED4C88"/>
    <w:rsid w:val="00EF1CD1"/>
    <w:rsid w:val="00F0768D"/>
    <w:rsid w:val="00F2791A"/>
    <w:rsid w:val="00F36973"/>
    <w:rsid w:val="00F5236E"/>
    <w:rsid w:val="00F546BD"/>
    <w:rsid w:val="00FA5CE8"/>
    <w:rsid w:val="00FA76FB"/>
    <w:rsid w:val="00FB0227"/>
    <w:rsid w:val="00FB209E"/>
    <w:rsid w:val="00FD1969"/>
    <w:rsid w:val="00FD7FF7"/>
    <w:rsid w:val="00FE4A8E"/>
    <w:rsid w:val="58A6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8A315"/>
  <w15:docId w15:val="{A4B5D6E0-B0EC-4581-ADC7-30806E3C4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DECDC-2D6F-46EC-B2C9-5B2CF3114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4423</Words>
  <Characters>25212</Characters>
  <Application>Microsoft Office Word</Application>
  <DocSecurity>0</DocSecurity>
  <Lines>210</Lines>
  <Paragraphs>59</Paragraphs>
  <ScaleCrop>false</ScaleCrop>
  <Company/>
  <LinksUpToDate>false</LinksUpToDate>
  <CharactersWithSpaces>29576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Чернова Татьяна Владимировна</cp:lastModifiedBy>
  <cp:revision>5</cp:revision>
  <dcterms:created xsi:type="dcterms:W3CDTF">2025-09-29T13:52:00Z</dcterms:created>
  <dcterms:modified xsi:type="dcterms:W3CDTF">2026-03-12T12:05:00Z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9EAD3DCF20BF4AEF99BE3D215283D1B3_12</vt:lpwstr>
  </property>
</Properties>
</file>