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94F7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FFAA684" w14:textId="34958021" w:rsidR="00873678" w:rsidRPr="00A17ADE" w:rsidRDefault="00A17ADE" w:rsidP="00A17AD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7ADE">
        <w:rPr>
          <w:rFonts w:ascii="Times New Roman" w:hAnsi="Times New Roman" w:cs="Times New Roman"/>
          <w:b/>
          <w:bCs/>
          <w:sz w:val="28"/>
          <w:szCs w:val="28"/>
        </w:rPr>
        <w:t>ИЗ СОМНЕНИЙ -В МЕЧТУ.</w:t>
      </w:r>
    </w:p>
    <w:p w14:paraId="0DD2E72E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F53CD7A" w14:textId="77777777" w:rsidR="00873678" w:rsidRPr="00A17ADE" w:rsidRDefault="00873678" w:rsidP="00A17ADE">
      <w:pPr>
        <w:pStyle w:val="ac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7ADE">
        <w:rPr>
          <w:rFonts w:ascii="Times New Roman" w:hAnsi="Times New Roman" w:cs="Times New Roman"/>
          <w:b/>
          <w:bCs/>
          <w:sz w:val="28"/>
          <w:szCs w:val="28"/>
        </w:rPr>
        <w:t>Когда я слышу фразу «профессионалы своего дела», то сразу думаю: а с чего начинается этот самый профессионализм? С красного диплома? С опыта работы? Или с того момента, когда ты вдруг понимаешь, что не представляешь своей жизни без библиотечной тишины, которая на самом деле наполнена сотнями голосов книжных героев и живыми разговорами с читателями?</w:t>
      </w:r>
    </w:p>
    <w:p w14:paraId="51F47EA3" w14:textId="77777777" w:rsidR="00873678" w:rsidRPr="00A17ADE" w:rsidRDefault="00873678" w:rsidP="00A17ADE">
      <w:pPr>
        <w:pStyle w:val="ac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7ADE">
        <w:rPr>
          <w:rFonts w:ascii="Times New Roman" w:hAnsi="Times New Roman" w:cs="Times New Roman"/>
          <w:b/>
          <w:bCs/>
          <w:sz w:val="28"/>
          <w:szCs w:val="28"/>
        </w:rPr>
        <w:t xml:space="preserve">Признаюсь честно: я не пришла в библиотеку по призванию. И уж точно не строила грандиозных планов стать библиотекарем. Всё было гораздо прозаичнее и, как сейчас понимаю, </w:t>
      </w:r>
      <w:proofErr w:type="spellStart"/>
      <w:r w:rsidRPr="00A17ADE">
        <w:rPr>
          <w:rFonts w:ascii="Times New Roman" w:hAnsi="Times New Roman" w:cs="Times New Roman"/>
          <w:b/>
          <w:bCs/>
          <w:sz w:val="28"/>
          <w:szCs w:val="28"/>
        </w:rPr>
        <w:t>судьбоноснее</w:t>
      </w:r>
      <w:proofErr w:type="spellEnd"/>
      <w:r w:rsidRPr="00A17AD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BAB263B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FE6784D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678">
        <w:rPr>
          <w:rFonts w:ascii="Times New Roman" w:hAnsi="Times New Roman" w:cs="Times New Roman"/>
          <w:b/>
          <w:bCs/>
          <w:sz w:val="28"/>
          <w:szCs w:val="28"/>
        </w:rPr>
        <w:t>Первый шаг: «Больше некуда»</w:t>
      </w:r>
    </w:p>
    <w:p w14:paraId="116AB102" w14:textId="77777777" w:rsidR="00873678" w:rsidRPr="00873678" w:rsidRDefault="00873678" w:rsidP="00054BD2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 xml:space="preserve">В нашем селе </w:t>
      </w:r>
      <w:proofErr w:type="spellStart"/>
      <w:r w:rsidRPr="00873678">
        <w:rPr>
          <w:rFonts w:ascii="Times New Roman" w:hAnsi="Times New Roman" w:cs="Times New Roman"/>
          <w:sz w:val="28"/>
          <w:szCs w:val="28"/>
        </w:rPr>
        <w:t>Бичурга-Баишево</w:t>
      </w:r>
      <w:proofErr w:type="spellEnd"/>
      <w:r w:rsidRPr="00873678">
        <w:rPr>
          <w:rFonts w:ascii="Times New Roman" w:hAnsi="Times New Roman" w:cs="Times New Roman"/>
          <w:sz w:val="28"/>
          <w:szCs w:val="28"/>
        </w:rPr>
        <w:t>, как и во многих деревнях, выбор работы невелик. Несколько лет назад, оказавшись перед фактом: «надо работать, а мест нет», я переступила порог местной библиотеки. Тогда это было вынужденное решение. Я думала: «Ну, библиотека. Тихо, спокойно, книги выдавать. Временная работа».</w:t>
      </w:r>
    </w:p>
    <w:p w14:paraId="5C092387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Как же я ошибалась! «Временная» работа затянула меня с головой. Оказалось, что библиотека сегодня — это не пыльные стеллажи и скучные формуляры. Это маленький центр вселенной, где кипит жизнь. Здесь ты и педагог, и психолог, и режиссер, и SMM-</w:t>
      </w:r>
      <w:proofErr w:type="spellStart"/>
      <w:r w:rsidRPr="00873678">
        <w:rPr>
          <w:rFonts w:ascii="Times New Roman" w:hAnsi="Times New Roman" w:cs="Times New Roman"/>
          <w:sz w:val="28"/>
          <w:szCs w:val="28"/>
        </w:rPr>
        <w:t>щик</w:t>
      </w:r>
      <w:proofErr w:type="spellEnd"/>
      <w:r w:rsidRPr="00873678">
        <w:rPr>
          <w:rFonts w:ascii="Times New Roman" w:hAnsi="Times New Roman" w:cs="Times New Roman"/>
          <w:sz w:val="28"/>
          <w:szCs w:val="28"/>
        </w:rPr>
        <w:t>, и волонтер.</w:t>
      </w:r>
    </w:p>
    <w:p w14:paraId="65A4E282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9287B9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678">
        <w:rPr>
          <w:rFonts w:ascii="Times New Roman" w:hAnsi="Times New Roman" w:cs="Times New Roman"/>
          <w:b/>
          <w:bCs/>
          <w:sz w:val="28"/>
          <w:szCs w:val="28"/>
        </w:rPr>
        <w:t>Второй шаг: «А почему бы и нет?»</w:t>
      </w:r>
    </w:p>
    <w:p w14:paraId="18FA6441" w14:textId="77777777" w:rsidR="00873678" w:rsidRPr="00873678" w:rsidRDefault="00873678" w:rsidP="00054BD2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Чем глубже я погружалась в работу, тем острее чувствовала нехватку знаний. За плечами было образование, но не профильное. И тогда во мне проснулся азарт. А сможет ли девушка, которая не мечтала о библиотеке, стать настоящим профессионалом?</w:t>
      </w:r>
    </w:p>
    <w:p w14:paraId="5CA0470F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Мой ответ — да. Сейчас я уже студент 3 курса Института культуры и искусств. Учусь заочно, совмещая теорию с ежедневной практикой в родной библиотеке. Скажу вам: видеть, как книговедение или библиотечная этика, которые ты проходишь в лекциях, прямо здесь и сейчас работают на твоих читателей — это бесценный опыт.</w:t>
      </w:r>
    </w:p>
    <w:p w14:paraId="0BD2F321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60A05353" w14:textId="6518FAB6" w:rsidR="00873678" w:rsidRPr="00054BD2" w:rsidRDefault="00873678" w:rsidP="00873678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678">
        <w:rPr>
          <w:rFonts w:ascii="Times New Roman" w:hAnsi="Times New Roman" w:cs="Times New Roman"/>
          <w:b/>
          <w:bCs/>
          <w:sz w:val="28"/>
          <w:szCs w:val="28"/>
        </w:rPr>
        <w:t>Третий шаг: «Профессионал с большой буквы»</w:t>
      </w:r>
    </w:p>
    <w:p w14:paraId="01A98933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Что для меня сейчас значит быть профессионалом в библиотечном деле в глубинке?</w:t>
      </w:r>
    </w:p>
    <w:p w14:paraId="22A364FE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Быть смелой. Не бояться внедрять новые форматы, даже если в соседнем селе так никто не делает.</w:t>
      </w:r>
    </w:p>
    <w:p w14:paraId="75874876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Быть чуткой. Слышать, что нужно именно нашим читателям: от пенсионеров, которые приходят за классикой, до детей, которым нужны интерактивные игры и современная литература.</w:t>
      </w:r>
    </w:p>
    <w:p w14:paraId="60F0B1E8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Быть неравнодушной. Потому что без души, без личной истории за каждым мероприятием остается только пустая отчетность.</w:t>
      </w:r>
    </w:p>
    <w:p w14:paraId="6F25CBA4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lastRenderedPageBreak/>
        <w:t>Я перестала считать библиотеку «местом, куда деваться некуда». Теперь это моя территория развития, моя гордость и моя точка роста.</w:t>
      </w:r>
    </w:p>
    <w:p w14:paraId="18024D77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B627D83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678">
        <w:rPr>
          <w:rFonts w:ascii="Times New Roman" w:hAnsi="Times New Roman" w:cs="Times New Roman"/>
          <w:b/>
          <w:bCs/>
          <w:sz w:val="28"/>
          <w:szCs w:val="28"/>
        </w:rPr>
        <w:t>Планы на завтра: Взгляд в будущее</w:t>
      </w:r>
    </w:p>
    <w:p w14:paraId="4F92DB1C" w14:textId="77777777" w:rsidR="00873678" w:rsidRPr="00873678" w:rsidRDefault="00873678" w:rsidP="00054BD2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 xml:space="preserve">У меня есть мечта. И она вполне конкретная — открыть модельную библиотеку в селе </w:t>
      </w:r>
      <w:proofErr w:type="spellStart"/>
      <w:r w:rsidRPr="00873678">
        <w:rPr>
          <w:rFonts w:ascii="Times New Roman" w:hAnsi="Times New Roman" w:cs="Times New Roman"/>
          <w:sz w:val="28"/>
          <w:szCs w:val="28"/>
        </w:rPr>
        <w:t>Бичурга-Баишево</w:t>
      </w:r>
      <w:proofErr w:type="spellEnd"/>
      <w:r w:rsidRPr="00873678">
        <w:rPr>
          <w:rFonts w:ascii="Times New Roman" w:hAnsi="Times New Roman" w:cs="Times New Roman"/>
          <w:sz w:val="28"/>
          <w:szCs w:val="28"/>
        </w:rPr>
        <w:t>.</w:t>
      </w:r>
    </w:p>
    <w:p w14:paraId="43E3C9AD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Я вижу, как преображаются библиотеки нашего округа и республики в рамках национального проекта «Культура». Я хочу, чтобы и в нашем селе появилось современное пространство с новыми книгами, компьютерами, зонами для коворкинга и творчества. Чтобы наши дети не ездили за новыми знаниями в райцентр, а могли получить всё здесь. Чтобы библиотека стала настоящим местом притяжения, где хочется оставаться после уроков.</w:t>
      </w:r>
    </w:p>
    <w:p w14:paraId="27A00A7A" w14:textId="77777777" w:rsidR="00873678" w:rsidRPr="00873678" w:rsidRDefault="00873678" w:rsidP="00873678">
      <w:pPr>
        <w:pStyle w:val="ac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Я учусь, я работаю, я вкладываю душу в каждый читательский формуляр. И сегодня, в канун Общероссийского дня библиотек, я с гордостью говорю:</w:t>
      </w:r>
    </w:p>
    <w:p w14:paraId="4B700D7C" w14:textId="25038FBC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73678">
        <w:rPr>
          <w:rFonts w:ascii="Times New Roman" w:hAnsi="Times New Roman" w:cs="Times New Roman"/>
          <w:sz w:val="28"/>
          <w:szCs w:val="28"/>
        </w:rPr>
        <w:t>Не библиотека выбрала меня. Это я выбрала библиотеку. Осознанно, ответственно и с любовью навсегда.</w:t>
      </w:r>
    </w:p>
    <w:p w14:paraId="477581A7" w14:textId="147F6C0F" w:rsid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5D5B2C3" w14:textId="6704356E" w:rsidR="00873678" w:rsidRDefault="00873678" w:rsidP="00054BD2">
      <w:pPr>
        <w:pStyle w:val="ac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C9F1475" w14:textId="77777777" w:rsidR="00873678" w:rsidRDefault="00873678" w:rsidP="00054BD2">
      <w:pPr>
        <w:pStyle w:val="ac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Бичурга-Баишевской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4CC0B3" w14:textId="30843D9A" w:rsidR="00873678" w:rsidRDefault="00873678" w:rsidP="00054BD2">
      <w:pPr>
        <w:pStyle w:val="ac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сельской библиотекой</w:t>
      </w:r>
    </w:p>
    <w:p w14:paraId="059B1D48" w14:textId="039F5299" w:rsidR="00873678" w:rsidRDefault="00873678" w:rsidP="00054BD2">
      <w:pPr>
        <w:pStyle w:val="ac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ЦБС Шемуршинского муниципального округа,</w:t>
      </w:r>
    </w:p>
    <w:p w14:paraId="67512711" w14:textId="20555961" w:rsidR="00873678" w:rsidRPr="00873678" w:rsidRDefault="00873678" w:rsidP="00054BD2">
      <w:pPr>
        <w:pStyle w:val="ac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14:paraId="01FBCD8C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4091A39" w14:textId="77777777" w:rsidR="00873678" w:rsidRPr="00873678" w:rsidRDefault="00873678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873678">
        <w:rPr>
          <w:rFonts w:ascii="Times New Roman" w:hAnsi="Times New Roman" w:cs="Times New Roman"/>
          <w:sz w:val="28"/>
          <w:szCs w:val="28"/>
        </w:rPr>
        <w:t>Статья написана на конкурс «МОЯ БИБЛИОТЕКА: взгляд профессионала». #ДеньбиблиотекШемурша</w:t>
      </w:r>
    </w:p>
    <w:p w14:paraId="773684B3" w14:textId="77777777" w:rsidR="00635FB3" w:rsidRPr="00873678" w:rsidRDefault="00635FB3" w:rsidP="0087367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635FB3" w:rsidRPr="00873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57"/>
    <w:rsid w:val="00054BD2"/>
    <w:rsid w:val="00635FB3"/>
    <w:rsid w:val="00720B66"/>
    <w:rsid w:val="00873678"/>
    <w:rsid w:val="008D3657"/>
    <w:rsid w:val="00A17ADE"/>
    <w:rsid w:val="00EC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E4404"/>
  <w15:chartTrackingRefBased/>
  <w15:docId w15:val="{CB24BA4D-F663-4717-9492-34E8CC86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3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6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6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36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36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36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36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36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36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36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36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36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3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3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36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36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36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36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36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365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736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ukin</dc:creator>
  <cp:keywords/>
  <dc:description/>
  <cp:lastModifiedBy>ukin</cp:lastModifiedBy>
  <cp:revision>2</cp:revision>
  <dcterms:created xsi:type="dcterms:W3CDTF">2026-05-15T11:29:00Z</dcterms:created>
  <dcterms:modified xsi:type="dcterms:W3CDTF">2026-05-15T12:03:00Z</dcterms:modified>
</cp:coreProperties>
</file>